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3C776" w14:textId="77777777" w:rsidR="006F2C75" w:rsidRPr="001C0EA8" w:rsidRDefault="006F2C75" w:rsidP="006F2C75">
      <w:pPr>
        <w:jc w:val="center"/>
        <w:rPr>
          <w:b/>
          <w:sz w:val="28"/>
          <w:szCs w:val="28"/>
        </w:rPr>
      </w:pPr>
      <w:r w:rsidRPr="001C0EA8">
        <w:rPr>
          <w:b/>
          <w:sz w:val="28"/>
          <w:szCs w:val="28"/>
        </w:rPr>
        <w:t>МИНИСТЕРСТВО НАУКИ И ВЫСШЕГО ОБРАЗОВАНИЯ РОССИЙСКОЙ ФЕДЕРАЦИИ</w:t>
      </w:r>
    </w:p>
    <w:p w14:paraId="56E7EBE8" w14:textId="77777777" w:rsidR="006F2C75" w:rsidRPr="001C0EA8" w:rsidRDefault="006F2C75" w:rsidP="006F2C75">
      <w:pPr>
        <w:jc w:val="center"/>
        <w:rPr>
          <w:b/>
          <w:sz w:val="28"/>
          <w:szCs w:val="28"/>
        </w:rPr>
      </w:pPr>
      <w:r w:rsidRPr="001C0EA8">
        <w:rPr>
          <w:b/>
          <w:sz w:val="28"/>
          <w:szCs w:val="28"/>
        </w:rPr>
        <w:t>МИНИСТЕРСТВО ОБРАЗОВАНИЯ И НАУКИ РЕСПУБЛИКИ ТАДЖИКИСТАН</w:t>
      </w:r>
    </w:p>
    <w:p w14:paraId="1A520EA8" w14:textId="77777777" w:rsidR="006F2C75" w:rsidRPr="001C0EA8" w:rsidRDefault="006F2C75" w:rsidP="006F2C75">
      <w:pPr>
        <w:jc w:val="center"/>
        <w:rPr>
          <w:b/>
          <w:sz w:val="28"/>
          <w:szCs w:val="28"/>
        </w:rPr>
      </w:pPr>
      <w:r w:rsidRPr="001C0EA8">
        <w:rPr>
          <w:b/>
          <w:sz w:val="28"/>
          <w:szCs w:val="28"/>
        </w:rPr>
        <w:t xml:space="preserve">МЕЖГОСУДАРСТВЕННОЕ ОБРАЗОВАТЕЛЬНОЕ УЧРЕЖДЕНИЕ ВЫСШЕГО ОБРАЗОВАНИЯ </w:t>
      </w:r>
    </w:p>
    <w:p w14:paraId="590901AC" w14:textId="77777777" w:rsidR="006F2C75" w:rsidRPr="001C0EA8" w:rsidRDefault="006F2C75" w:rsidP="006F2C75">
      <w:pPr>
        <w:jc w:val="center"/>
        <w:rPr>
          <w:b/>
          <w:sz w:val="28"/>
          <w:szCs w:val="28"/>
        </w:rPr>
      </w:pPr>
      <w:r w:rsidRPr="001C0EA8">
        <w:rPr>
          <w:b/>
          <w:sz w:val="28"/>
          <w:szCs w:val="28"/>
        </w:rPr>
        <w:t>«РОССИЙСКО-ТАДЖИКСКИЙ (СЛАВЯНСКИЙ) УНИВЕРСИТЕТ»</w:t>
      </w:r>
    </w:p>
    <w:p w14:paraId="4991F7A1" w14:textId="77777777" w:rsidR="006F2C75" w:rsidRPr="001C0EA8" w:rsidRDefault="006F2C75" w:rsidP="006F2C75">
      <w:pPr>
        <w:jc w:val="center"/>
        <w:rPr>
          <w:sz w:val="28"/>
          <w:szCs w:val="28"/>
        </w:rPr>
      </w:pPr>
    </w:p>
    <w:p w14:paraId="7FD5B4A6" w14:textId="77777777" w:rsidR="006F2C75" w:rsidRPr="006D6E53" w:rsidRDefault="006F2C75" w:rsidP="006F2C75">
      <w:pPr>
        <w:jc w:val="both"/>
        <w:rPr>
          <w:b/>
          <w:sz w:val="28"/>
          <w:szCs w:val="28"/>
        </w:rPr>
      </w:pPr>
    </w:p>
    <w:p w14:paraId="44804A5A" w14:textId="77777777" w:rsidR="006F2C75" w:rsidRPr="006D6E53" w:rsidRDefault="006F2C75" w:rsidP="006F2C75">
      <w:pPr>
        <w:jc w:val="right"/>
        <w:rPr>
          <w:b/>
          <w:sz w:val="28"/>
          <w:szCs w:val="28"/>
        </w:rPr>
      </w:pPr>
    </w:p>
    <w:p w14:paraId="08B136E4" w14:textId="77777777" w:rsidR="006F2C75" w:rsidRPr="006D6E53" w:rsidRDefault="006F2C75" w:rsidP="006F2C75">
      <w:pPr>
        <w:jc w:val="right"/>
        <w:rPr>
          <w:b/>
          <w:sz w:val="28"/>
          <w:szCs w:val="28"/>
        </w:rPr>
      </w:pPr>
      <w:r w:rsidRPr="006D6E53">
        <w:rPr>
          <w:b/>
          <w:sz w:val="28"/>
          <w:szCs w:val="28"/>
        </w:rPr>
        <w:t>УТВЕРЖДАЮ</w:t>
      </w:r>
    </w:p>
    <w:p w14:paraId="1193744A" w14:textId="77777777" w:rsidR="006F2C75" w:rsidRPr="006D6E53" w:rsidRDefault="006F2C75" w:rsidP="006F2C75">
      <w:pPr>
        <w:jc w:val="right"/>
        <w:rPr>
          <w:b/>
          <w:sz w:val="28"/>
          <w:szCs w:val="28"/>
        </w:rPr>
      </w:pPr>
      <w:r w:rsidRPr="006D6E53">
        <w:rPr>
          <w:b/>
          <w:sz w:val="28"/>
          <w:szCs w:val="28"/>
        </w:rPr>
        <w:t>Декан юридического факультета</w:t>
      </w:r>
    </w:p>
    <w:p w14:paraId="60E0FBD8" w14:textId="77777777" w:rsidR="006F2C75" w:rsidRPr="006D6E53" w:rsidRDefault="006F2C75" w:rsidP="006F2C75">
      <w:pPr>
        <w:jc w:val="right"/>
        <w:rPr>
          <w:b/>
          <w:sz w:val="28"/>
          <w:szCs w:val="28"/>
        </w:rPr>
      </w:pPr>
      <w:r w:rsidRPr="006D6E53">
        <w:rPr>
          <w:b/>
          <w:sz w:val="28"/>
          <w:szCs w:val="28"/>
        </w:rPr>
        <w:t>_______________</w:t>
      </w:r>
      <w:proofErr w:type="spellStart"/>
      <w:r>
        <w:rPr>
          <w:b/>
          <w:sz w:val="28"/>
          <w:szCs w:val="28"/>
        </w:rPr>
        <w:t>д.ю.н</w:t>
      </w:r>
      <w:proofErr w:type="spellEnd"/>
      <w:r>
        <w:rPr>
          <w:b/>
          <w:sz w:val="28"/>
          <w:szCs w:val="28"/>
        </w:rPr>
        <w:t xml:space="preserve">., профессор </w:t>
      </w:r>
      <w:r w:rsidRPr="006D6E53">
        <w:rPr>
          <w:b/>
          <w:sz w:val="28"/>
          <w:szCs w:val="28"/>
        </w:rPr>
        <w:t>А. В. Золотухин</w:t>
      </w:r>
    </w:p>
    <w:p w14:paraId="322A79D1" w14:textId="77777777" w:rsidR="006F2C75" w:rsidRPr="006D6E53" w:rsidRDefault="006F2C75" w:rsidP="006F2C75">
      <w:pPr>
        <w:jc w:val="right"/>
        <w:rPr>
          <w:b/>
          <w:sz w:val="28"/>
          <w:szCs w:val="28"/>
        </w:rPr>
      </w:pPr>
      <w:r>
        <w:rPr>
          <w:b/>
          <w:sz w:val="28"/>
          <w:szCs w:val="28"/>
        </w:rPr>
        <w:t>«_____» _____________2023</w:t>
      </w:r>
      <w:r w:rsidRPr="006D6E53">
        <w:rPr>
          <w:b/>
          <w:sz w:val="28"/>
          <w:szCs w:val="28"/>
        </w:rPr>
        <w:t xml:space="preserve"> г.</w:t>
      </w:r>
    </w:p>
    <w:p w14:paraId="2290136E" w14:textId="77777777" w:rsidR="006F2C75" w:rsidRPr="001C0EA8" w:rsidRDefault="006F2C75" w:rsidP="006F2C75">
      <w:pPr>
        <w:jc w:val="center"/>
        <w:rPr>
          <w:b/>
          <w:bCs/>
          <w:sz w:val="28"/>
          <w:szCs w:val="28"/>
        </w:rPr>
      </w:pPr>
    </w:p>
    <w:p w14:paraId="0C4627E6" w14:textId="77777777" w:rsidR="006F2C75" w:rsidRPr="001C0EA8" w:rsidRDefault="006F2C75" w:rsidP="006F2C75">
      <w:pPr>
        <w:jc w:val="center"/>
        <w:rPr>
          <w:b/>
          <w:bCs/>
          <w:sz w:val="28"/>
          <w:szCs w:val="28"/>
        </w:rPr>
      </w:pPr>
    </w:p>
    <w:p w14:paraId="7A755A39" w14:textId="77777777" w:rsidR="006F2C75" w:rsidRPr="001C0EA8" w:rsidRDefault="006F2C75" w:rsidP="006F2C75">
      <w:pPr>
        <w:jc w:val="center"/>
        <w:rPr>
          <w:b/>
          <w:bCs/>
          <w:sz w:val="28"/>
          <w:szCs w:val="28"/>
        </w:rPr>
      </w:pPr>
    </w:p>
    <w:p w14:paraId="03133B57" w14:textId="77777777" w:rsidR="006F2C75" w:rsidRPr="001C0EA8" w:rsidRDefault="006F2C75" w:rsidP="006F2C75">
      <w:pPr>
        <w:jc w:val="center"/>
        <w:rPr>
          <w:b/>
          <w:bCs/>
          <w:sz w:val="28"/>
          <w:szCs w:val="28"/>
        </w:rPr>
      </w:pPr>
    </w:p>
    <w:p w14:paraId="13D82B2F" w14:textId="77777777" w:rsidR="006F2C75" w:rsidRPr="001C0EA8" w:rsidRDefault="006F2C75" w:rsidP="006F2C75">
      <w:pPr>
        <w:jc w:val="center"/>
        <w:rPr>
          <w:b/>
          <w:bCs/>
          <w:sz w:val="28"/>
          <w:szCs w:val="28"/>
        </w:rPr>
      </w:pPr>
    </w:p>
    <w:p w14:paraId="66FD74DA" w14:textId="77777777" w:rsidR="006F2C75" w:rsidRPr="001C0EA8" w:rsidRDefault="006F2C75" w:rsidP="006F2C75">
      <w:pPr>
        <w:jc w:val="center"/>
        <w:rPr>
          <w:b/>
          <w:bCs/>
          <w:sz w:val="28"/>
          <w:szCs w:val="28"/>
        </w:rPr>
      </w:pPr>
      <w:r w:rsidRPr="001C0EA8">
        <w:rPr>
          <w:b/>
          <w:bCs/>
          <w:sz w:val="28"/>
          <w:szCs w:val="28"/>
        </w:rPr>
        <w:t>РАБОЧАЯ ПРОГРАММА УЧЕБНОЙ ДИСЦИПЛИНЫ</w:t>
      </w:r>
    </w:p>
    <w:p w14:paraId="2478CAAE" w14:textId="77777777" w:rsidR="006F2C75" w:rsidRPr="001C0EA8" w:rsidRDefault="006F2C75" w:rsidP="006F2C75">
      <w:pPr>
        <w:jc w:val="center"/>
        <w:rPr>
          <w:b/>
          <w:bCs/>
          <w:sz w:val="28"/>
          <w:szCs w:val="28"/>
        </w:rPr>
      </w:pPr>
    </w:p>
    <w:p w14:paraId="490435E0" w14:textId="239E07E3" w:rsidR="006F2C75" w:rsidRPr="001C0EA8" w:rsidRDefault="006F2C75" w:rsidP="006F2C75">
      <w:pPr>
        <w:jc w:val="center"/>
        <w:rPr>
          <w:b/>
          <w:bCs/>
          <w:sz w:val="28"/>
          <w:szCs w:val="28"/>
        </w:rPr>
      </w:pPr>
      <w:proofErr w:type="spellStart"/>
      <w:r>
        <w:rPr>
          <w:b/>
          <w:bCs/>
          <w:sz w:val="28"/>
          <w:szCs w:val="28"/>
        </w:rPr>
        <w:t>Деликтные</w:t>
      </w:r>
      <w:proofErr w:type="spellEnd"/>
      <w:r>
        <w:rPr>
          <w:b/>
          <w:bCs/>
          <w:sz w:val="28"/>
          <w:szCs w:val="28"/>
        </w:rPr>
        <w:t xml:space="preserve"> правоотношения</w:t>
      </w:r>
    </w:p>
    <w:p w14:paraId="4193A2D9" w14:textId="77777777" w:rsidR="006F2C75" w:rsidRPr="001C0EA8" w:rsidRDefault="006F2C75" w:rsidP="006F2C75">
      <w:pPr>
        <w:jc w:val="center"/>
        <w:rPr>
          <w:b/>
          <w:bCs/>
          <w:sz w:val="28"/>
          <w:szCs w:val="28"/>
        </w:rPr>
      </w:pPr>
      <w:r w:rsidRPr="001C0EA8">
        <w:rPr>
          <w:bCs/>
          <w:sz w:val="28"/>
          <w:szCs w:val="28"/>
        </w:rPr>
        <w:t xml:space="preserve">Направление подготовки - </w:t>
      </w:r>
      <w:r w:rsidRPr="001C0EA8">
        <w:rPr>
          <w:b/>
          <w:bCs/>
          <w:sz w:val="28"/>
          <w:szCs w:val="28"/>
        </w:rPr>
        <w:t>«Юриспруденция» 40.03.01</w:t>
      </w:r>
      <w:r w:rsidRPr="001C0EA8">
        <w:rPr>
          <w:b/>
          <w:bCs/>
          <w:sz w:val="28"/>
          <w:szCs w:val="28"/>
        </w:rPr>
        <w:br/>
      </w:r>
      <w:r w:rsidRPr="001C0EA8">
        <w:rPr>
          <w:bCs/>
          <w:sz w:val="28"/>
          <w:szCs w:val="28"/>
        </w:rPr>
        <w:t>Профиль подготовки</w:t>
      </w:r>
      <w:r w:rsidRPr="001C0EA8">
        <w:rPr>
          <w:b/>
          <w:bCs/>
          <w:sz w:val="28"/>
          <w:szCs w:val="28"/>
        </w:rPr>
        <w:t xml:space="preserve"> – Гражданско-правовой</w:t>
      </w:r>
    </w:p>
    <w:p w14:paraId="57DB3BD1" w14:textId="77777777" w:rsidR="006F2C75" w:rsidRPr="001C0EA8" w:rsidRDefault="006F2C75" w:rsidP="006F2C75">
      <w:pPr>
        <w:jc w:val="center"/>
        <w:rPr>
          <w:b/>
          <w:bCs/>
          <w:sz w:val="28"/>
          <w:szCs w:val="28"/>
        </w:rPr>
      </w:pPr>
      <w:r w:rsidRPr="001C0EA8">
        <w:rPr>
          <w:bCs/>
          <w:sz w:val="28"/>
          <w:szCs w:val="28"/>
        </w:rPr>
        <w:t xml:space="preserve">Форма подготовки – </w:t>
      </w:r>
      <w:r w:rsidRPr="001C0EA8">
        <w:rPr>
          <w:b/>
          <w:bCs/>
          <w:sz w:val="28"/>
          <w:szCs w:val="28"/>
        </w:rPr>
        <w:t xml:space="preserve">очная </w:t>
      </w:r>
    </w:p>
    <w:p w14:paraId="1092AABA" w14:textId="77777777" w:rsidR="006F2C75" w:rsidRPr="001C0EA8" w:rsidRDefault="006F2C75" w:rsidP="006F2C75">
      <w:pPr>
        <w:jc w:val="center"/>
        <w:rPr>
          <w:b/>
          <w:bCs/>
          <w:sz w:val="28"/>
          <w:szCs w:val="28"/>
        </w:rPr>
      </w:pPr>
      <w:r w:rsidRPr="001C0EA8">
        <w:rPr>
          <w:bCs/>
          <w:sz w:val="28"/>
          <w:szCs w:val="28"/>
        </w:rPr>
        <w:t xml:space="preserve">Уровень подготовки - </w:t>
      </w:r>
      <w:proofErr w:type="spellStart"/>
      <w:r w:rsidRPr="001C0EA8">
        <w:rPr>
          <w:b/>
          <w:bCs/>
          <w:sz w:val="28"/>
          <w:szCs w:val="28"/>
        </w:rPr>
        <w:t>бакалавриат</w:t>
      </w:r>
      <w:proofErr w:type="spellEnd"/>
    </w:p>
    <w:p w14:paraId="65AC6754" w14:textId="77777777" w:rsidR="006F2C75" w:rsidRPr="001C0EA8" w:rsidRDefault="006F2C75" w:rsidP="006F2C75">
      <w:pPr>
        <w:jc w:val="center"/>
        <w:rPr>
          <w:bCs/>
          <w:sz w:val="28"/>
          <w:szCs w:val="28"/>
        </w:rPr>
      </w:pPr>
    </w:p>
    <w:p w14:paraId="2204DF7A" w14:textId="77777777" w:rsidR="006F2C75" w:rsidRPr="001C0EA8" w:rsidRDefault="006F2C75" w:rsidP="006F2C75">
      <w:pPr>
        <w:rPr>
          <w:bCs/>
          <w:sz w:val="28"/>
          <w:szCs w:val="28"/>
        </w:rPr>
      </w:pPr>
    </w:p>
    <w:p w14:paraId="2FFE1C9E" w14:textId="77777777" w:rsidR="006F2C75" w:rsidRPr="001C0EA8" w:rsidRDefault="006F2C75" w:rsidP="006F2C75">
      <w:pPr>
        <w:rPr>
          <w:bCs/>
          <w:sz w:val="28"/>
          <w:szCs w:val="28"/>
        </w:rPr>
      </w:pPr>
    </w:p>
    <w:p w14:paraId="429CB64F" w14:textId="77777777" w:rsidR="006F2C75" w:rsidRPr="001C0EA8" w:rsidRDefault="006F2C75" w:rsidP="006F2C75">
      <w:pPr>
        <w:rPr>
          <w:bCs/>
          <w:sz w:val="28"/>
          <w:szCs w:val="28"/>
        </w:rPr>
      </w:pPr>
    </w:p>
    <w:p w14:paraId="110AD788" w14:textId="77777777" w:rsidR="006F2C75" w:rsidRPr="001C0EA8" w:rsidRDefault="006F2C75" w:rsidP="006F2C75">
      <w:pPr>
        <w:rPr>
          <w:bCs/>
          <w:sz w:val="28"/>
          <w:szCs w:val="28"/>
        </w:rPr>
      </w:pPr>
    </w:p>
    <w:p w14:paraId="67FB4649" w14:textId="77777777" w:rsidR="006F2C75" w:rsidRPr="001C0EA8" w:rsidRDefault="006F2C75" w:rsidP="006F2C75">
      <w:pPr>
        <w:rPr>
          <w:bCs/>
          <w:sz w:val="28"/>
          <w:szCs w:val="28"/>
        </w:rPr>
      </w:pPr>
    </w:p>
    <w:p w14:paraId="2DC43C1B" w14:textId="77777777" w:rsidR="006F2C75" w:rsidRPr="001C0EA8" w:rsidRDefault="006F2C75" w:rsidP="006F2C75">
      <w:pPr>
        <w:rPr>
          <w:bCs/>
          <w:sz w:val="28"/>
          <w:szCs w:val="28"/>
        </w:rPr>
      </w:pPr>
    </w:p>
    <w:p w14:paraId="5C42ACA0" w14:textId="77777777" w:rsidR="006F2C75" w:rsidRPr="001C0EA8" w:rsidRDefault="006F2C75" w:rsidP="006F2C75">
      <w:pPr>
        <w:rPr>
          <w:bCs/>
          <w:sz w:val="28"/>
          <w:szCs w:val="28"/>
        </w:rPr>
      </w:pPr>
    </w:p>
    <w:p w14:paraId="04E567A5" w14:textId="77777777" w:rsidR="006F2C75" w:rsidRPr="001C0EA8" w:rsidRDefault="006F2C75" w:rsidP="006F2C75">
      <w:pPr>
        <w:rPr>
          <w:bCs/>
          <w:sz w:val="28"/>
          <w:szCs w:val="28"/>
        </w:rPr>
      </w:pPr>
    </w:p>
    <w:p w14:paraId="6FC5DF88" w14:textId="77777777" w:rsidR="006F2C75" w:rsidRPr="001C0EA8" w:rsidRDefault="006F2C75" w:rsidP="006F2C75">
      <w:pPr>
        <w:rPr>
          <w:bCs/>
          <w:sz w:val="28"/>
          <w:szCs w:val="28"/>
        </w:rPr>
      </w:pPr>
    </w:p>
    <w:p w14:paraId="151D6643" w14:textId="77777777" w:rsidR="006F2C75" w:rsidRPr="001C0EA8" w:rsidRDefault="006F2C75" w:rsidP="006F2C75">
      <w:pPr>
        <w:rPr>
          <w:bCs/>
          <w:sz w:val="28"/>
          <w:szCs w:val="28"/>
        </w:rPr>
      </w:pPr>
    </w:p>
    <w:p w14:paraId="23E8C393" w14:textId="77777777" w:rsidR="006F2C75" w:rsidRPr="001C0EA8" w:rsidRDefault="006F2C75" w:rsidP="006F2C75">
      <w:pPr>
        <w:rPr>
          <w:sz w:val="28"/>
          <w:szCs w:val="28"/>
        </w:rPr>
      </w:pPr>
    </w:p>
    <w:p w14:paraId="33A3B0D3" w14:textId="77777777" w:rsidR="006F2C75" w:rsidRPr="001C0EA8" w:rsidRDefault="006F2C75" w:rsidP="006F2C75">
      <w:pPr>
        <w:jc w:val="center"/>
        <w:rPr>
          <w:sz w:val="28"/>
          <w:szCs w:val="28"/>
        </w:rPr>
      </w:pPr>
    </w:p>
    <w:p w14:paraId="29C36100" w14:textId="77777777" w:rsidR="006F2C75" w:rsidRPr="001C0EA8" w:rsidRDefault="006F2C75" w:rsidP="006F2C75">
      <w:pPr>
        <w:jc w:val="center"/>
        <w:rPr>
          <w:sz w:val="28"/>
          <w:szCs w:val="28"/>
        </w:rPr>
      </w:pPr>
    </w:p>
    <w:p w14:paraId="476D0861" w14:textId="77777777" w:rsidR="006F2C75" w:rsidRPr="001C0EA8" w:rsidRDefault="006F2C75" w:rsidP="006F2C75">
      <w:pPr>
        <w:jc w:val="center"/>
        <w:rPr>
          <w:sz w:val="28"/>
          <w:szCs w:val="28"/>
        </w:rPr>
      </w:pPr>
    </w:p>
    <w:p w14:paraId="3CE740BD" w14:textId="77777777" w:rsidR="006F2C75" w:rsidRPr="001C0EA8" w:rsidRDefault="006F2C75" w:rsidP="006F2C75">
      <w:pPr>
        <w:jc w:val="center"/>
        <w:rPr>
          <w:sz w:val="28"/>
          <w:szCs w:val="28"/>
        </w:rPr>
      </w:pPr>
    </w:p>
    <w:p w14:paraId="0EAB61CA" w14:textId="77777777" w:rsidR="006F2C75" w:rsidRPr="001C0EA8" w:rsidRDefault="006F2C75" w:rsidP="006F2C75">
      <w:pPr>
        <w:jc w:val="center"/>
        <w:rPr>
          <w:sz w:val="28"/>
          <w:szCs w:val="28"/>
        </w:rPr>
      </w:pPr>
    </w:p>
    <w:p w14:paraId="5FD32EAA" w14:textId="77777777" w:rsidR="006F2C75" w:rsidRPr="001C0EA8" w:rsidRDefault="006F2C75" w:rsidP="006F2C75">
      <w:pPr>
        <w:jc w:val="center"/>
        <w:rPr>
          <w:b/>
          <w:sz w:val="28"/>
          <w:szCs w:val="28"/>
        </w:rPr>
      </w:pPr>
    </w:p>
    <w:p w14:paraId="43B21702" w14:textId="77777777" w:rsidR="006F2C75" w:rsidRPr="00F00649" w:rsidRDefault="006F2C75" w:rsidP="006F2C75">
      <w:pPr>
        <w:jc w:val="center"/>
        <w:rPr>
          <w:b/>
          <w:sz w:val="28"/>
          <w:szCs w:val="28"/>
        </w:rPr>
      </w:pPr>
      <w:r>
        <w:rPr>
          <w:b/>
          <w:sz w:val="28"/>
          <w:szCs w:val="28"/>
        </w:rPr>
        <w:t>ДУШАНБЕ – 2023</w:t>
      </w:r>
    </w:p>
    <w:p w14:paraId="4FBBB3FA" w14:textId="77777777" w:rsidR="00192967" w:rsidRPr="00082D55" w:rsidRDefault="00192967" w:rsidP="00192967">
      <w:pPr>
        <w:rPr>
          <w:rFonts w:eastAsia="Calibri"/>
          <w:bCs/>
          <w:sz w:val="24"/>
          <w:szCs w:val="24"/>
          <w:highlight w:val="red"/>
        </w:rPr>
      </w:pPr>
    </w:p>
    <w:p w14:paraId="5D6D3E07" w14:textId="77777777" w:rsidR="006F2C75" w:rsidRPr="001C0EA8" w:rsidRDefault="006F2C75" w:rsidP="006F2C75">
      <w:pPr>
        <w:jc w:val="both"/>
        <w:rPr>
          <w:bCs/>
          <w:sz w:val="28"/>
          <w:szCs w:val="28"/>
        </w:rPr>
      </w:pPr>
      <w:r w:rsidRPr="001C0EA8">
        <w:rPr>
          <w:bCs/>
          <w:sz w:val="28"/>
          <w:szCs w:val="28"/>
        </w:rPr>
        <w:lastRenderedPageBreak/>
        <w:t xml:space="preserve">Рабочая программа составлена в соответствии с требованиями федерального государственного образовательного стандарта высшего образования, утвержденного приказом Министерства образования и науки РФ от </w:t>
      </w:r>
      <w:r w:rsidRPr="00803607">
        <w:rPr>
          <w:bCs/>
          <w:sz w:val="28"/>
          <w:szCs w:val="28"/>
        </w:rPr>
        <w:t>13.08.2020 № 1011</w:t>
      </w:r>
    </w:p>
    <w:p w14:paraId="42F18482" w14:textId="77777777" w:rsidR="006F2C75" w:rsidRPr="001C0EA8" w:rsidRDefault="006F2C75" w:rsidP="006F2C75">
      <w:pPr>
        <w:jc w:val="both"/>
        <w:rPr>
          <w:bCs/>
          <w:sz w:val="28"/>
          <w:szCs w:val="28"/>
        </w:rPr>
      </w:pPr>
    </w:p>
    <w:p w14:paraId="467553A1" w14:textId="77777777" w:rsidR="006F2C75" w:rsidRPr="001C0EA8" w:rsidRDefault="006F2C75" w:rsidP="006F2C75">
      <w:pPr>
        <w:ind w:firstLine="360"/>
        <w:jc w:val="both"/>
        <w:rPr>
          <w:rFonts w:eastAsia="Times New Roman"/>
          <w:color w:val="000000"/>
          <w:sz w:val="28"/>
          <w:szCs w:val="28"/>
        </w:rPr>
      </w:pPr>
      <w:r w:rsidRPr="001C0EA8">
        <w:rPr>
          <w:rFonts w:eastAsia="Times New Roman"/>
          <w:color w:val="000000"/>
          <w:sz w:val="28"/>
          <w:szCs w:val="28"/>
        </w:rPr>
        <w:t>При разработке рабочей программы учитываются</w:t>
      </w:r>
    </w:p>
    <w:p w14:paraId="1E16309D" w14:textId="77777777" w:rsidR="006F2C75" w:rsidRDefault="006F2C75" w:rsidP="006F2C75">
      <w:pPr>
        <w:widowControl/>
        <w:numPr>
          <w:ilvl w:val="0"/>
          <w:numId w:val="26"/>
        </w:numPr>
        <w:autoSpaceDE/>
        <w:autoSpaceDN/>
        <w:adjustRightInd/>
        <w:ind w:left="0" w:firstLine="360"/>
        <w:jc w:val="both"/>
        <w:rPr>
          <w:rFonts w:eastAsia="Times New Roman"/>
          <w:color w:val="000000"/>
          <w:sz w:val="28"/>
          <w:szCs w:val="28"/>
        </w:rPr>
      </w:pPr>
      <w:r w:rsidRPr="00F3013C">
        <w:rPr>
          <w:rFonts w:eastAsia="Times New Roman"/>
          <w:color w:val="000000"/>
          <w:sz w:val="28"/>
          <w:szCs w:val="28"/>
        </w:rPr>
        <w:t xml:space="preserve">требования работодателей, </w:t>
      </w:r>
      <w:r w:rsidRPr="00023C03">
        <w:rPr>
          <w:color w:val="000000"/>
          <w:sz w:val="28"/>
          <w:szCs w:val="28"/>
        </w:rPr>
        <w:t>профессиональных стандартов по направлению</w:t>
      </w:r>
    </w:p>
    <w:p w14:paraId="5453CACE" w14:textId="77777777" w:rsidR="006F2C75" w:rsidRPr="00F3013C" w:rsidRDefault="006F2C75" w:rsidP="006F2C75">
      <w:pPr>
        <w:widowControl/>
        <w:numPr>
          <w:ilvl w:val="0"/>
          <w:numId w:val="26"/>
        </w:numPr>
        <w:autoSpaceDE/>
        <w:autoSpaceDN/>
        <w:adjustRightInd/>
        <w:ind w:left="0" w:firstLine="360"/>
        <w:jc w:val="both"/>
        <w:rPr>
          <w:rFonts w:eastAsia="Times New Roman"/>
          <w:color w:val="000000"/>
          <w:sz w:val="28"/>
          <w:szCs w:val="28"/>
        </w:rPr>
      </w:pPr>
      <w:r>
        <w:rPr>
          <w:rFonts w:eastAsia="Times New Roman"/>
          <w:color w:val="000000"/>
          <w:sz w:val="28"/>
          <w:szCs w:val="28"/>
        </w:rPr>
        <w:t>содержание программ дисциплин</w:t>
      </w:r>
      <w:r w:rsidRPr="00F3013C">
        <w:rPr>
          <w:rFonts w:eastAsia="Times New Roman"/>
          <w:color w:val="000000"/>
          <w:sz w:val="28"/>
          <w:szCs w:val="28"/>
        </w:rPr>
        <w:t>, изучаемых на предыдущих и последующих этапах обучения;</w:t>
      </w:r>
    </w:p>
    <w:p w14:paraId="2D981D86" w14:textId="77777777" w:rsidR="006F2C75" w:rsidRPr="001C0EA8" w:rsidRDefault="006F2C75" w:rsidP="006F2C75">
      <w:pPr>
        <w:widowControl/>
        <w:numPr>
          <w:ilvl w:val="0"/>
          <w:numId w:val="26"/>
        </w:numPr>
        <w:autoSpaceDE/>
        <w:autoSpaceDN/>
        <w:adjustRightInd/>
        <w:ind w:left="0" w:firstLine="360"/>
        <w:jc w:val="both"/>
        <w:rPr>
          <w:rFonts w:eastAsia="Times New Roman"/>
          <w:color w:val="000000"/>
          <w:sz w:val="28"/>
          <w:szCs w:val="28"/>
        </w:rPr>
      </w:pPr>
      <w:r w:rsidRPr="001C0EA8">
        <w:rPr>
          <w:rFonts w:eastAsia="Times New Roman"/>
          <w:color w:val="000000"/>
          <w:sz w:val="28"/>
          <w:szCs w:val="28"/>
        </w:rPr>
        <w:t>новейшие достижения в данной предметной области.</w:t>
      </w:r>
    </w:p>
    <w:p w14:paraId="3FB16B9B" w14:textId="77777777" w:rsidR="006F2C75" w:rsidRPr="001C0EA8" w:rsidRDefault="006F2C75" w:rsidP="006F2C75">
      <w:pPr>
        <w:jc w:val="both"/>
        <w:rPr>
          <w:bCs/>
          <w:sz w:val="28"/>
          <w:szCs w:val="28"/>
        </w:rPr>
      </w:pPr>
    </w:p>
    <w:p w14:paraId="1479EF8E" w14:textId="77777777" w:rsidR="006F2C75" w:rsidRPr="001C0EA8" w:rsidRDefault="006F2C75" w:rsidP="006F2C75">
      <w:pPr>
        <w:rPr>
          <w:bCs/>
          <w:sz w:val="28"/>
          <w:szCs w:val="28"/>
        </w:rPr>
      </w:pPr>
      <w:r w:rsidRPr="001C0EA8">
        <w:rPr>
          <w:bCs/>
          <w:sz w:val="28"/>
          <w:szCs w:val="28"/>
        </w:rPr>
        <w:t xml:space="preserve">Рабочая программа обсуждена на заседании кафедры  гражданского права, протокол </w:t>
      </w:r>
      <w:r>
        <w:rPr>
          <w:bCs/>
          <w:sz w:val="28"/>
          <w:szCs w:val="28"/>
          <w:u w:val="single"/>
        </w:rPr>
        <w:t>№                  2023</w:t>
      </w:r>
      <w:r w:rsidRPr="001C0EA8">
        <w:rPr>
          <w:bCs/>
          <w:sz w:val="28"/>
          <w:szCs w:val="28"/>
          <w:u w:val="single"/>
        </w:rPr>
        <w:t xml:space="preserve"> г.</w:t>
      </w:r>
    </w:p>
    <w:p w14:paraId="24E7D0B0" w14:textId="77777777" w:rsidR="006F2C75" w:rsidRPr="001C0EA8" w:rsidRDefault="006F2C75" w:rsidP="006F2C75">
      <w:pPr>
        <w:rPr>
          <w:bCs/>
          <w:sz w:val="28"/>
          <w:szCs w:val="28"/>
        </w:rPr>
      </w:pPr>
    </w:p>
    <w:p w14:paraId="6C3DA8F5" w14:textId="77777777" w:rsidR="006F2C75" w:rsidRPr="001C0EA8" w:rsidRDefault="006F2C75" w:rsidP="006F2C75">
      <w:pPr>
        <w:rPr>
          <w:bCs/>
          <w:sz w:val="28"/>
          <w:szCs w:val="28"/>
        </w:rPr>
      </w:pPr>
      <w:r w:rsidRPr="001C0EA8">
        <w:rPr>
          <w:bCs/>
          <w:sz w:val="28"/>
          <w:szCs w:val="28"/>
        </w:rPr>
        <w:t xml:space="preserve">Рабочая программа утверждена УМС юридического факультета, </w:t>
      </w:r>
      <w:r w:rsidRPr="001C0EA8">
        <w:rPr>
          <w:bCs/>
          <w:sz w:val="28"/>
          <w:szCs w:val="28"/>
        </w:rPr>
        <w:br/>
        <w:t xml:space="preserve">протокол </w:t>
      </w:r>
      <w:r>
        <w:rPr>
          <w:bCs/>
          <w:sz w:val="28"/>
          <w:szCs w:val="28"/>
          <w:u w:val="single"/>
        </w:rPr>
        <w:t>№   от «  »         2023</w:t>
      </w:r>
      <w:r w:rsidRPr="001C0EA8">
        <w:rPr>
          <w:bCs/>
          <w:sz w:val="28"/>
          <w:szCs w:val="28"/>
          <w:u w:val="single"/>
        </w:rPr>
        <w:t>г.</w:t>
      </w:r>
    </w:p>
    <w:p w14:paraId="1487A19D" w14:textId="77777777" w:rsidR="006F2C75" w:rsidRPr="001C0EA8" w:rsidRDefault="006F2C75" w:rsidP="006F2C75">
      <w:pPr>
        <w:rPr>
          <w:bCs/>
          <w:sz w:val="28"/>
          <w:szCs w:val="28"/>
        </w:rPr>
      </w:pPr>
    </w:p>
    <w:p w14:paraId="324FB903" w14:textId="77777777" w:rsidR="006F2C75" w:rsidRPr="001C0EA8" w:rsidRDefault="006F2C75" w:rsidP="006F2C75">
      <w:pPr>
        <w:rPr>
          <w:bCs/>
          <w:sz w:val="28"/>
          <w:szCs w:val="28"/>
        </w:rPr>
      </w:pPr>
      <w:r w:rsidRPr="001C0EA8">
        <w:rPr>
          <w:bCs/>
          <w:sz w:val="28"/>
          <w:szCs w:val="28"/>
        </w:rPr>
        <w:t xml:space="preserve">Рабочая программа утверждена Ученым </w:t>
      </w:r>
      <w:r>
        <w:rPr>
          <w:bCs/>
          <w:sz w:val="28"/>
          <w:szCs w:val="28"/>
        </w:rPr>
        <w:t>советом юридического факультета</w:t>
      </w:r>
      <w:r w:rsidRPr="001C0EA8">
        <w:rPr>
          <w:bCs/>
          <w:sz w:val="28"/>
          <w:szCs w:val="28"/>
        </w:rPr>
        <w:t xml:space="preserve">, протокол </w:t>
      </w:r>
      <w:r>
        <w:rPr>
          <w:bCs/>
          <w:sz w:val="28"/>
          <w:szCs w:val="28"/>
          <w:u w:val="single"/>
        </w:rPr>
        <w:t xml:space="preserve">№  </w:t>
      </w:r>
      <w:r w:rsidRPr="006535DF">
        <w:rPr>
          <w:bCs/>
          <w:sz w:val="28"/>
          <w:szCs w:val="28"/>
          <w:u w:val="single"/>
        </w:rPr>
        <w:t xml:space="preserve"> </w:t>
      </w:r>
      <w:r>
        <w:rPr>
          <w:bCs/>
          <w:sz w:val="28"/>
          <w:szCs w:val="28"/>
          <w:u w:val="single"/>
        </w:rPr>
        <w:t xml:space="preserve">от «  »         </w:t>
      </w:r>
      <w:r w:rsidRPr="001C0EA8">
        <w:rPr>
          <w:bCs/>
          <w:sz w:val="28"/>
          <w:szCs w:val="28"/>
          <w:u w:val="single"/>
        </w:rPr>
        <w:t xml:space="preserve"> </w:t>
      </w:r>
      <w:r>
        <w:rPr>
          <w:bCs/>
          <w:sz w:val="28"/>
          <w:szCs w:val="28"/>
          <w:u w:val="single"/>
        </w:rPr>
        <w:t>2023</w:t>
      </w:r>
      <w:r w:rsidRPr="001C0EA8">
        <w:rPr>
          <w:bCs/>
          <w:sz w:val="28"/>
          <w:szCs w:val="28"/>
          <w:u w:val="single"/>
        </w:rPr>
        <w:t>г.</w:t>
      </w:r>
    </w:p>
    <w:p w14:paraId="37796BAD" w14:textId="77777777" w:rsidR="006F2C75" w:rsidRPr="001C0EA8" w:rsidRDefault="006F2C75" w:rsidP="006F2C75">
      <w:pPr>
        <w:rPr>
          <w:rFonts w:eastAsia="Calibri"/>
          <w:bCs/>
          <w:sz w:val="28"/>
          <w:szCs w:val="28"/>
        </w:rPr>
      </w:pPr>
    </w:p>
    <w:p w14:paraId="48249F8B" w14:textId="02795EBF" w:rsidR="006F2C75" w:rsidRPr="001C0EA8" w:rsidRDefault="006F2C75" w:rsidP="006F2C75">
      <w:pPr>
        <w:rPr>
          <w:rFonts w:eastAsia="Times New Roman"/>
          <w:color w:val="FF0000"/>
          <w:sz w:val="28"/>
          <w:szCs w:val="28"/>
        </w:rPr>
      </w:pPr>
      <w:r w:rsidRPr="001C0EA8">
        <w:rPr>
          <w:rFonts w:eastAsia="Calibri"/>
          <w:bCs/>
          <w:sz w:val="28"/>
          <w:szCs w:val="28"/>
        </w:rPr>
        <w:t>Заведующий кафедрой,</w:t>
      </w:r>
      <w:r w:rsidRPr="001C0EA8">
        <w:rPr>
          <w:rFonts w:eastAsia="Times New Roman"/>
          <w:color w:val="FF0000"/>
          <w:sz w:val="28"/>
          <w:szCs w:val="28"/>
        </w:rPr>
        <w:br/>
      </w:r>
      <w:proofErr w:type="spellStart"/>
      <w:r w:rsidRPr="001C0EA8">
        <w:rPr>
          <w:rFonts w:eastAsia="Times New Roman"/>
          <w:sz w:val="28"/>
          <w:szCs w:val="28"/>
        </w:rPr>
        <w:t>д.ю.н</w:t>
      </w:r>
      <w:proofErr w:type="spellEnd"/>
      <w:r w:rsidRPr="001C0EA8">
        <w:rPr>
          <w:rFonts w:eastAsia="Times New Roman"/>
          <w:sz w:val="28"/>
          <w:szCs w:val="28"/>
        </w:rPr>
        <w:t xml:space="preserve">., </w:t>
      </w:r>
      <w:r>
        <w:rPr>
          <w:rFonts w:eastAsia="Times New Roman"/>
          <w:sz w:val="28"/>
          <w:szCs w:val="28"/>
        </w:rPr>
        <w:t xml:space="preserve">профессор   </w:t>
      </w:r>
      <w:r w:rsidRPr="001C0EA8">
        <w:rPr>
          <w:rFonts w:eastAsia="Times New Roman"/>
          <w:sz w:val="28"/>
          <w:szCs w:val="28"/>
        </w:rPr>
        <w:t xml:space="preserve">                    </w:t>
      </w:r>
      <w:r>
        <w:rPr>
          <w:rFonts w:eastAsia="Times New Roman"/>
          <w:sz w:val="28"/>
          <w:szCs w:val="28"/>
        </w:rPr>
        <w:t xml:space="preserve">       ___________    </w:t>
      </w:r>
      <w:proofErr w:type="spellStart"/>
      <w:r>
        <w:rPr>
          <w:rFonts w:eastAsia="Times New Roman"/>
          <w:sz w:val="28"/>
          <w:szCs w:val="28"/>
        </w:rPr>
        <w:t>Носиров</w:t>
      </w:r>
      <w:proofErr w:type="spellEnd"/>
      <w:r>
        <w:rPr>
          <w:rFonts w:eastAsia="Times New Roman"/>
          <w:sz w:val="28"/>
          <w:szCs w:val="28"/>
        </w:rPr>
        <w:t xml:space="preserve"> Х.Т</w:t>
      </w:r>
    </w:p>
    <w:p w14:paraId="40096D37" w14:textId="77777777" w:rsidR="006F2C75" w:rsidRPr="001C0EA8" w:rsidRDefault="006F2C75" w:rsidP="006F2C75">
      <w:pPr>
        <w:shd w:val="clear" w:color="auto" w:fill="FFFFFF"/>
        <w:ind w:left="5"/>
        <w:rPr>
          <w:rFonts w:eastAsia="Calibri"/>
          <w:bCs/>
          <w:sz w:val="28"/>
          <w:szCs w:val="28"/>
          <w:lang w:val="tg-Cyrl-TJ"/>
        </w:rPr>
      </w:pPr>
      <w:r w:rsidRPr="001C0EA8">
        <w:rPr>
          <w:rFonts w:eastAsia="Calibri"/>
          <w:bCs/>
          <w:sz w:val="28"/>
          <w:szCs w:val="28"/>
        </w:rPr>
        <w:t>Разработчик:</w:t>
      </w:r>
      <w:r w:rsidRPr="001C0EA8">
        <w:rPr>
          <w:rFonts w:eastAsia="Calibri"/>
          <w:bCs/>
          <w:sz w:val="28"/>
          <w:szCs w:val="28"/>
          <w:lang w:val="tg-Cyrl-TJ"/>
        </w:rPr>
        <w:t xml:space="preserve"> </w:t>
      </w:r>
    </w:p>
    <w:p w14:paraId="44AFA907" w14:textId="65EF86AD" w:rsidR="006F2C75" w:rsidRPr="001C0EA8" w:rsidRDefault="006F2C75" w:rsidP="006F2C75">
      <w:pPr>
        <w:shd w:val="clear" w:color="auto" w:fill="FFFFFF"/>
        <w:ind w:left="5"/>
        <w:rPr>
          <w:rFonts w:eastAsia="Calibri"/>
          <w:bCs/>
          <w:sz w:val="28"/>
          <w:szCs w:val="28"/>
        </w:rPr>
      </w:pPr>
      <w:proofErr w:type="spellStart"/>
      <w:r>
        <w:rPr>
          <w:rFonts w:eastAsia="Calibri"/>
          <w:bCs/>
          <w:sz w:val="28"/>
          <w:szCs w:val="28"/>
        </w:rPr>
        <w:t>к.ю.н</w:t>
      </w:r>
      <w:proofErr w:type="spellEnd"/>
      <w:r>
        <w:rPr>
          <w:rFonts w:eastAsia="Calibri"/>
          <w:bCs/>
          <w:sz w:val="28"/>
          <w:szCs w:val="28"/>
        </w:rPr>
        <w:t>., доцент</w:t>
      </w:r>
      <w:r w:rsidRPr="001C0EA8">
        <w:rPr>
          <w:rFonts w:eastAsia="Calibri"/>
          <w:bCs/>
          <w:sz w:val="28"/>
          <w:szCs w:val="28"/>
        </w:rPr>
        <w:t xml:space="preserve">     </w:t>
      </w:r>
      <w:r>
        <w:rPr>
          <w:rFonts w:eastAsia="Calibri"/>
          <w:bCs/>
          <w:sz w:val="28"/>
          <w:szCs w:val="28"/>
        </w:rPr>
        <w:t xml:space="preserve">        </w:t>
      </w:r>
      <w:r w:rsidRPr="001C0EA8">
        <w:rPr>
          <w:rFonts w:eastAsia="Calibri"/>
          <w:bCs/>
          <w:sz w:val="28"/>
          <w:szCs w:val="28"/>
        </w:rPr>
        <w:t xml:space="preserve">           </w:t>
      </w:r>
      <w:r>
        <w:rPr>
          <w:rFonts w:eastAsia="Calibri"/>
          <w:bCs/>
          <w:sz w:val="28"/>
          <w:szCs w:val="28"/>
        </w:rPr>
        <w:t xml:space="preserve">          ___________</w:t>
      </w:r>
      <w:r w:rsidRPr="001C0EA8">
        <w:rPr>
          <w:rFonts w:eastAsia="Calibri"/>
          <w:bCs/>
          <w:sz w:val="28"/>
          <w:szCs w:val="28"/>
        </w:rPr>
        <w:t xml:space="preserve">  </w:t>
      </w:r>
      <w:r>
        <w:rPr>
          <w:rFonts w:eastAsia="Calibri"/>
          <w:bCs/>
          <w:sz w:val="28"/>
          <w:szCs w:val="28"/>
        </w:rPr>
        <w:t xml:space="preserve"> </w:t>
      </w:r>
      <w:proofErr w:type="spellStart"/>
      <w:r>
        <w:rPr>
          <w:rFonts w:eastAsia="Calibri"/>
          <w:bCs/>
          <w:sz w:val="28"/>
          <w:szCs w:val="28"/>
        </w:rPr>
        <w:t>Исмоилова</w:t>
      </w:r>
      <w:proofErr w:type="spellEnd"/>
      <w:r>
        <w:rPr>
          <w:rFonts w:eastAsia="Calibri"/>
          <w:bCs/>
          <w:sz w:val="28"/>
          <w:szCs w:val="28"/>
        </w:rPr>
        <w:t xml:space="preserve"> З.И.</w:t>
      </w:r>
      <w:r w:rsidRPr="001C0EA8">
        <w:rPr>
          <w:rFonts w:eastAsia="Calibri"/>
          <w:bCs/>
          <w:sz w:val="28"/>
          <w:szCs w:val="28"/>
        </w:rPr>
        <w:br/>
      </w:r>
      <w:r>
        <w:rPr>
          <w:rFonts w:eastAsia="Calibri"/>
          <w:bCs/>
          <w:sz w:val="28"/>
          <w:szCs w:val="28"/>
        </w:rPr>
        <w:t xml:space="preserve">        </w:t>
      </w:r>
    </w:p>
    <w:p w14:paraId="21F4476A" w14:textId="4835861D" w:rsidR="006F2C75" w:rsidRPr="001C0EA8" w:rsidRDefault="006F2C75" w:rsidP="006F2C75">
      <w:pPr>
        <w:shd w:val="clear" w:color="auto" w:fill="FFFFFF"/>
        <w:ind w:left="5"/>
        <w:rPr>
          <w:rFonts w:eastAsia="Calibri"/>
          <w:bCs/>
          <w:sz w:val="28"/>
          <w:szCs w:val="28"/>
        </w:rPr>
      </w:pPr>
      <w:r w:rsidRPr="001C0EA8">
        <w:rPr>
          <w:sz w:val="28"/>
          <w:szCs w:val="28"/>
        </w:rPr>
        <w:t>Заместитель председателя</w:t>
      </w:r>
      <w:r>
        <w:rPr>
          <w:sz w:val="28"/>
          <w:szCs w:val="28"/>
        </w:rPr>
        <w:t xml:space="preserve"> УМС факультета  </w:t>
      </w:r>
      <w:r w:rsidRPr="001C0EA8">
        <w:rPr>
          <w:sz w:val="28"/>
          <w:szCs w:val="28"/>
        </w:rPr>
        <w:t xml:space="preserve">___________    </w:t>
      </w:r>
      <w:proofErr w:type="spellStart"/>
      <w:r w:rsidRPr="001C0EA8">
        <w:rPr>
          <w:sz w:val="28"/>
          <w:szCs w:val="28"/>
        </w:rPr>
        <w:t>Смоктий</w:t>
      </w:r>
      <w:proofErr w:type="spellEnd"/>
      <w:r w:rsidRPr="001C0EA8">
        <w:rPr>
          <w:sz w:val="28"/>
          <w:szCs w:val="28"/>
        </w:rPr>
        <w:t xml:space="preserve"> М.Е.</w:t>
      </w:r>
    </w:p>
    <w:p w14:paraId="33646721" w14:textId="77777777" w:rsidR="006F2C75" w:rsidRPr="001C0EA8" w:rsidRDefault="006F2C75" w:rsidP="006F2C75">
      <w:pPr>
        <w:tabs>
          <w:tab w:val="left" w:pos="6015"/>
        </w:tabs>
        <w:rPr>
          <w:rFonts w:eastAsia="Calibri"/>
          <w:bCs/>
          <w:sz w:val="28"/>
          <w:szCs w:val="28"/>
        </w:rPr>
      </w:pPr>
    </w:p>
    <w:p w14:paraId="2DD52A9E" w14:textId="77777777" w:rsidR="006F2C75" w:rsidRPr="00D87928" w:rsidRDefault="006F2C75" w:rsidP="006F2C75">
      <w:pPr>
        <w:tabs>
          <w:tab w:val="left" w:pos="6015"/>
        </w:tabs>
        <w:rPr>
          <w:rFonts w:eastAsia="Calibri"/>
          <w:bCs/>
          <w:sz w:val="28"/>
          <w:szCs w:val="28"/>
        </w:rPr>
      </w:pPr>
      <w:r w:rsidRPr="00D87928">
        <w:rPr>
          <w:rFonts w:eastAsia="Calibri"/>
          <w:bCs/>
          <w:sz w:val="28"/>
          <w:szCs w:val="28"/>
        </w:rPr>
        <w:t>Разработчи</w:t>
      </w:r>
      <w:proofErr w:type="gramStart"/>
      <w:r w:rsidRPr="00D87928">
        <w:rPr>
          <w:rFonts w:eastAsia="Calibri"/>
          <w:bCs/>
          <w:sz w:val="28"/>
          <w:szCs w:val="28"/>
        </w:rPr>
        <w:t>к(</w:t>
      </w:r>
      <w:proofErr w:type="spellStart"/>
      <w:proofErr w:type="gramEnd"/>
      <w:r w:rsidRPr="00D87928">
        <w:rPr>
          <w:rFonts w:eastAsia="Calibri"/>
          <w:bCs/>
          <w:sz w:val="28"/>
          <w:szCs w:val="28"/>
        </w:rPr>
        <w:t>ки</w:t>
      </w:r>
      <w:proofErr w:type="spellEnd"/>
      <w:r w:rsidRPr="00D87928">
        <w:rPr>
          <w:rFonts w:eastAsia="Calibri"/>
          <w:bCs/>
          <w:sz w:val="28"/>
          <w:szCs w:val="28"/>
        </w:rPr>
        <w:t>)</w:t>
      </w:r>
    </w:p>
    <w:p w14:paraId="65D0A9C4" w14:textId="77777777" w:rsidR="006F2C75" w:rsidRPr="00D87928" w:rsidRDefault="006F2C75" w:rsidP="006F2C75">
      <w:pPr>
        <w:tabs>
          <w:tab w:val="left" w:pos="6015"/>
        </w:tabs>
        <w:rPr>
          <w:rFonts w:eastAsia="Calibri"/>
          <w:bCs/>
          <w:sz w:val="28"/>
          <w:szCs w:val="28"/>
        </w:rPr>
      </w:pPr>
      <w:r w:rsidRPr="00D87928">
        <w:rPr>
          <w:rFonts w:eastAsia="Calibri"/>
          <w:bCs/>
          <w:sz w:val="28"/>
          <w:szCs w:val="28"/>
        </w:rPr>
        <w:t xml:space="preserve">от организации:                                         </w:t>
      </w:r>
    </w:p>
    <w:p w14:paraId="110DB127" w14:textId="4866E937" w:rsidR="006F2C75" w:rsidRPr="00D87928" w:rsidRDefault="006F2C75" w:rsidP="006F2C75">
      <w:pPr>
        <w:tabs>
          <w:tab w:val="left" w:pos="6015"/>
        </w:tabs>
        <w:rPr>
          <w:rFonts w:eastAsia="Calibri"/>
          <w:bCs/>
          <w:sz w:val="28"/>
          <w:szCs w:val="28"/>
        </w:rPr>
      </w:pPr>
      <w:r w:rsidRPr="00D87928">
        <w:rPr>
          <w:rFonts w:eastAsia="Calibri"/>
          <w:bCs/>
          <w:sz w:val="28"/>
          <w:szCs w:val="28"/>
        </w:rPr>
        <w:t>Заместитель директора государственного</w:t>
      </w:r>
      <w:r w:rsidRPr="00D87928">
        <w:rPr>
          <w:rFonts w:eastAsia="Calibri"/>
          <w:bCs/>
          <w:sz w:val="28"/>
          <w:szCs w:val="28"/>
        </w:rPr>
        <w:br/>
        <w:t xml:space="preserve"> учреждения  « Центр правовой помощи»</w:t>
      </w:r>
      <w:r w:rsidRPr="00D87928">
        <w:rPr>
          <w:rFonts w:eastAsia="Calibri"/>
          <w:bCs/>
          <w:sz w:val="28"/>
          <w:szCs w:val="28"/>
        </w:rPr>
        <w:br/>
        <w:t xml:space="preserve">Министерства юстиции </w:t>
      </w:r>
      <w:r w:rsidRPr="00D87928">
        <w:rPr>
          <w:rFonts w:eastAsia="Calibri"/>
          <w:bCs/>
          <w:sz w:val="28"/>
          <w:szCs w:val="28"/>
        </w:rPr>
        <w:br/>
        <w:t xml:space="preserve">Республики Таджикистан                     </w:t>
      </w:r>
      <w:r>
        <w:rPr>
          <w:rFonts w:eastAsia="Calibri"/>
          <w:bCs/>
          <w:sz w:val="28"/>
          <w:szCs w:val="28"/>
        </w:rPr>
        <w:t xml:space="preserve"> </w:t>
      </w:r>
      <w:r w:rsidRPr="00D87928">
        <w:rPr>
          <w:rFonts w:eastAsia="Calibri"/>
          <w:bCs/>
          <w:sz w:val="28"/>
          <w:szCs w:val="28"/>
        </w:rPr>
        <w:t xml:space="preserve">___________   </w:t>
      </w:r>
      <w:proofErr w:type="spellStart"/>
      <w:r w:rsidRPr="00D87928">
        <w:rPr>
          <w:rFonts w:eastAsia="Calibri"/>
          <w:bCs/>
          <w:sz w:val="28"/>
          <w:szCs w:val="28"/>
        </w:rPr>
        <w:t>Носиров</w:t>
      </w:r>
      <w:proofErr w:type="spellEnd"/>
      <w:r w:rsidRPr="00D87928">
        <w:rPr>
          <w:rFonts w:eastAsia="Calibri"/>
          <w:bCs/>
          <w:sz w:val="28"/>
          <w:szCs w:val="28"/>
        </w:rPr>
        <w:t xml:space="preserve"> Б.Н.</w:t>
      </w:r>
    </w:p>
    <w:p w14:paraId="3220AB8E" w14:textId="13C79568" w:rsidR="00082D55" w:rsidRDefault="00082D55" w:rsidP="006F2C75">
      <w:pPr>
        <w:spacing w:after="200" w:line="276" w:lineRule="auto"/>
        <w:rPr>
          <w:rFonts w:eastAsia="Calibri"/>
          <w:bCs/>
          <w:color w:val="FF0000"/>
          <w:sz w:val="28"/>
          <w:szCs w:val="28"/>
        </w:rPr>
      </w:pPr>
    </w:p>
    <w:p w14:paraId="6ABB629D" w14:textId="77777777" w:rsidR="006F2C75" w:rsidRDefault="006F2C75" w:rsidP="006F2C75">
      <w:pPr>
        <w:spacing w:after="200" w:line="276" w:lineRule="auto"/>
        <w:rPr>
          <w:rFonts w:eastAsia="Calibri"/>
          <w:bCs/>
          <w:color w:val="FF0000"/>
          <w:sz w:val="28"/>
          <w:szCs w:val="28"/>
        </w:rPr>
      </w:pPr>
    </w:p>
    <w:p w14:paraId="31C304D7" w14:textId="77777777" w:rsidR="006F2C75" w:rsidRDefault="006F2C75" w:rsidP="006F2C75">
      <w:pPr>
        <w:spacing w:after="200" w:line="276" w:lineRule="auto"/>
        <w:rPr>
          <w:rFonts w:eastAsia="Calibri"/>
          <w:bCs/>
          <w:color w:val="FF0000"/>
          <w:sz w:val="28"/>
          <w:szCs w:val="28"/>
        </w:rPr>
      </w:pPr>
    </w:p>
    <w:p w14:paraId="219D83D9" w14:textId="77777777" w:rsidR="006F2C75" w:rsidRDefault="006F2C75" w:rsidP="006F2C75">
      <w:pPr>
        <w:spacing w:after="200" w:line="276" w:lineRule="auto"/>
        <w:rPr>
          <w:rFonts w:eastAsia="Calibri"/>
          <w:bCs/>
          <w:color w:val="FF0000"/>
          <w:sz w:val="28"/>
          <w:szCs w:val="28"/>
        </w:rPr>
      </w:pPr>
    </w:p>
    <w:p w14:paraId="32D7EA35" w14:textId="77777777" w:rsidR="006F2C75" w:rsidRDefault="006F2C75" w:rsidP="006F2C75">
      <w:pPr>
        <w:spacing w:after="200" w:line="276" w:lineRule="auto"/>
        <w:rPr>
          <w:rFonts w:eastAsia="Calibri"/>
          <w:bCs/>
          <w:color w:val="FF0000"/>
          <w:sz w:val="28"/>
          <w:szCs w:val="28"/>
        </w:rPr>
      </w:pPr>
    </w:p>
    <w:p w14:paraId="2040CCF2" w14:textId="77777777" w:rsidR="006F2C75" w:rsidRPr="006F2C75" w:rsidRDefault="006F2C75" w:rsidP="006F2C75">
      <w:pPr>
        <w:spacing w:after="200" w:line="276" w:lineRule="auto"/>
        <w:rPr>
          <w:rFonts w:eastAsia="Calibri"/>
          <w:bCs/>
          <w:color w:val="FF0000"/>
          <w:sz w:val="28"/>
          <w:szCs w:val="28"/>
        </w:rPr>
      </w:pPr>
    </w:p>
    <w:p w14:paraId="105F5129" w14:textId="77777777" w:rsidR="0089427B" w:rsidRPr="00666A25" w:rsidRDefault="0089427B" w:rsidP="00F54049">
      <w:pPr>
        <w:widowControl/>
        <w:autoSpaceDE/>
        <w:autoSpaceDN/>
        <w:adjustRightInd/>
        <w:ind w:firstLine="567"/>
        <w:rPr>
          <w:rFonts w:eastAsiaTheme="minorHAnsi"/>
          <w:bCs/>
          <w:sz w:val="26"/>
          <w:szCs w:val="26"/>
          <w:lang w:eastAsia="en-US"/>
        </w:rP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1763"/>
        <w:gridCol w:w="1739"/>
        <w:gridCol w:w="2305"/>
      </w:tblGrid>
      <w:tr w:rsidR="00855915" w:rsidRPr="00855915" w14:paraId="38034A60" w14:textId="77777777" w:rsidTr="006F2C75">
        <w:trPr>
          <w:trHeight w:val="520"/>
        </w:trPr>
        <w:tc>
          <w:tcPr>
            <w:tcW w:w="1843" w:type="dxa"/>
            <w:vMerge w:val="restart"/>
            <w:tcBorders>
              <w:top w:val="single" w:sz="4" w:space="0" w:color="auto"/>
              <w:left w:val="single" w:sz="4" w:space="0" w:color="auto"/>
              <w:bottom w:val="single" w:sz="4" w:space="0" w:color="auto"/>
              <w:right w:val="single" w:sz="4" w:space="0" w:color="auto"/>
            </w:tcBorders>
            <w:hideMark/>
          </w:tcPr>
          <w:p w14:paraId="57081999" w14:textId="77777777" w:rsidR="00855915" w:rsidRPr="00855915" w:rsidRDefault="00855915" w:rsidP="00855915">
            <w:pPr>
              <w:widowControl/>
              <w:autoSpaceDE/>
              <w:autoSpaceDN/>
              <w:adjustRightInd/>
              <w:jc w:val="center"/>
              <w:rPr>
                <w:rFonts w:ascii="Times New Roman Tj" w:eastAsia="Calibri" w:hAnsi="Times New Roman Tj" w:cs="Arial"/>
                <w:b/>
                <w:sz w:val="22"/>
                <w:szCs w:val="22"/>
                <w:lang w:eastAsia="en-US"/>
              </w:rPr>
            </w:pPr>
            <w:r w:rsidRPr="00855915">
              <w:rPr>
                <w:rFonts w:ascii="Times New Roman Tj" w:eastAsia="Calibri" w:hAnsi="Times New Roman Tj" w:cs="Arial"/>
                <w:b/>
                <w:sz w:val="22"/>
                <w:szCs w:val="22"/>
                <w:lang w:eastAsia="en-US"/>
              </w:rPr>
              <w:lastRenderedPageBreak/>
              <w:t>Ф.И.О. преподавателя</w:t>
            </w:r>
          </w:p>
        </w:tc>
        <w:tc>
          <w:tcPr>
            <w:tcW w:w="3464" w:type="dxa"/>
            <w:gridSpan w:val="2"/>
            <w:tcBorders>
              <w:top w:val="single" w:sz="4" w:space="0" w:color="auto"/>
              <w:left w:val="single" w:sz="4" w:space="0" w:color="auto"/>
              <w:bottom w:val="single" w:sz="4" w:space="0" w:color="auto"/>
              <w:right w:val="single" w:sz="4" w:space="0" w:color="auto"/>
            </w:tcBorders>
            <w:hideMark/>
          </w:tcPr>
          <w:p w14:paraId="6CCAD6CD" w14:textId="77777777" w:rsidR="00855915" w:rsidRPr="00855915" w:rsidRDefault="00855915" w:rsidP="00855915">
            <w:pPr>
              <w:widowControl/>
              <w:autoSpaceDE/>
              <w:autoSpaceDN/>
              <w:adjustRightInd/>
              <w:jc w:val="center"/>
              <w:rPr>
                <w:rFonts w:ascii="Times New Roman Tj" w:eastAsia="Calibri" w:hAnsi="Times New Roman Tj" w:cs="Arial"/>
                <w:b/>
                <w:sz w:val="22"/>
                <w:szCs w:val="22"/>
                <w:lang w:eastAsia="en-US"/>
              </w:rPr>
            </w:pPr>
            <w:r w:rsidRPr="00855915">
              <w:rPr>
                <w:rFonts w:ascii="Times New Roman Tj" w:eastAsia="Calibri" w:hAnsi="Times New Roman Tj" w:cs="Arial"/>
                <w:b/>
                <w:sz w:val="22"/>
                <w:szCs w:val="22"/>
                <w:lang w:eastAsia="en-US"/>
              </w:rPr>
              <w:t>Аудиторные занятия</w:t>
            </w:r>
          </w:p>
        </w:tc>
        <w:tc>
          <w:tcPr>
            <w:tcW w:w="1739" w:type="dxa"/>
            <w:vMerge w:val="restart"/>
            <w:tcBorders>
              <w:top w:val="single" w:sz="4" w:space="0" w:color="auto"/>
              <w:left w:val="single" w:sz="4" w:space="0" w:color="auto"/>
              <w:bottom w:val="single" w:sz="4" w:space="0" w:color="auto"/>
              <w:right w:val="single" w:sz="4" w:space="0" w:color="auto"/>
            </w:tcBorders>
            <w:hideMark/>
          </w:tcPr>
          <w:p w14:paraId="3C9F569B" w14:textId="77777777" w:rsidR="00855915" w:rsidRPr="00855915" w:rsidRDefault="00855915" w:rsidP="00855915">
            <w:pPr>
              <w:widowControl/>
              <w:autoSpaceDE/>
              <w:autoSpaceDN/>
              <w:adjustRightInd/>
              <w:ind w:right="-114"/>
              <w:jc w:val="center"/>
              <w:rPr>
                <w:rFonts w:ascii="Times New Roman Tj" w:eastAsia="Calibri" w:hAnsi="Times New Roman Tj" w:cs="Arial"/>
                <w:b/>
                <w:sz w:val="22"/>
                <w:szCs w:val="22"/>
                <w:lang w:eastAsia="en-US"/>
              </w:rPr>
            </w:pPr>
            <w:r w:rsidRPr="00855915">
              <w:rPr>
                <w:rFonts w:ascii="Times New Roman Tj" w:eastAsia="Calibri" w:hAnsi="Times New Roman Tj" w:cs="Arial"/>
                <w:b/>
                <w:sz w:val="22"/>
                <w:szCs w:val="22"/>
                <w:lang w:eastAsia="en-US"/>
              </w:rPr>
              <w:t xml:space="preserve"> Приём СРС</w:t>
            </w:r>
          </w:p>
        </w:tc>
        <w:tc>
          <w:tcPr>
            <w:tcW w:w="2305" w:type="dxa"/>
            <w:vMerge w:val="restart"/>
            <w:tcBorders>
              <w:top w:val="single" w:sz="4" w:space="0" w:color="auto"/>
              <w:left w:val="single" w:sz="4" w:space="0" w:color="auto"/>
              <w:bottom w:val="single" w:sz="4" w:space="0" w:color="auto"/>
              <w:right w:val="single" w:sz="4" w:space="0" w:color="auto"/>
            </w:tcBorders>
            <w:hideMark/>
          </w:tcPr>
          <w:p w14:paraId="47CA53F2" w14:textId="77777777" w:rsidR="00855915" w:rsidRPr="00855915" w:rsidRDefault="00855915" w:rsidP="00855915">
            <w:pPr>
              <w:widowControl/>
              <w:autoSpaceDE/>
              <w:autoSpaceDN/>
              <w:adjustRightInd/>
              <w:jc w:val="center"/>
              <w:rPr>
                <w:rFonts w:ascii="Times New Roman Tj" w:eastAsia="Calibri" w:hAnsi="Times New Roman Tj" w:cs="Arial"/>
                <w:b/>
                <w:sz w:val="22"/>
                <w:szCs w:val="22"/>
                <w:lang w:eastAsia="en-US"/>
              </w:rPr>
            </w:pPr>
            <w:r w:rsidRPr="00855915">
              <w:rPr>
                <w:rFonts w:ascii="Times New Roman Tj" w:eastAsia="Calibri" w:hAnsi="Times New Roman Tj" w:cs="Arial"/>
                <w:b/>
                <w:sz w:val="22"/>
                <w:szCs w:val="22"/>
                <w:lang w:eastAsia="en-US"/>
              </w:rPr>
              <w:t>Место работы преподавателя</w:t>
            </w:r>
          </w:p>
        </w:tc>
      </w:tr>
      <w:tr w:rsidR="00855915" w:rsidRPr="00855915" w14:paraId="5F5ADAAD" w14:textId="77777777" w:rsidTr="006F2C75">
        <w:trPr>
          <w:trHeight w:val="14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1490815" w14:textId="77777777" w:rsidR="00855915" w:rsidRPr="00855915" w:rsidRDefault="00855915" w:rsidP="00855915">
            <w:pPr>
              <w:widowControl/>
              <w:autoSpaceDE/>
              <w:autoSpaceDN/>
              <w:adjustRightInd/>
              <w:rPr>
                <w:rFonts w:ascii="Times New Roman Tj" w:eastAsia="Calibri" w:hAnsi="Times New Roman Tj"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9C80B36" w14:textId="77777777" w:rsidR="00855915" w:rsidRPr="00855915" w:rsidRDefault="00855915" w:rsidP="00855915">
            <w:pPr>
              <w:widowControl/>
              <w:autoSpaceDE/>
              <w:autoSpaceDN/>
              <w:adjustRightInd/>
              <w:jc w:val="center"/>
              <w:rPr>
                <w:rFonts w:ascii="Times New Roman Tj" w:eastAsia="Calibri" w:hAnsi="Times New Roman Tj" w:cs="Arial"/>
                <w:b/>
                <w:lang w:eastAsia="en-US"/>
              </w:rPr>
            </w:pPr>
            <w:r w:rsidRPr="00855915">
              <w:rPr>
                <w:rFonts w:ascii="Times New Roman Tj" w:eastAsia="Calibri" w:hAnsi="Times New Roman Tj" w:cs="Arial"/>
                <w:b/>
                <w:lang w:eastAsia="en-US"/>
              </w:rPr>
              <w:t>лекция</w:t>
            </w:r>
          </w:p>
        </w:tc>
        <w:tc>
          <w:tcPr>
            <w:tcW w:w="1763" w:type="dxa"/>
            <w:tcBorders>
              <w:top w:val="single" w:sz="4" w:space="0" w:color="auto"/>
              <w:left w:val="single" w:sz="4" w:space="0" w:color="auto"/>
              <w:bottom w:val="single" w:sz="4" w:space="0" w:color="auto"/>
              <w:right w:val="single" w:sz="4" w:space="0" w:color="auto"/>
            </w:tcBorders>
            <w:hideMark/>
          </w:tcPr>
          <w:p w14:paraId="2A62DA94" w14:textId="77777777" w:rsidR="00855915" w:rsidRPr="00855915" w:rsidRDefault="00855915" w:rsidP="00855915">
            <w:pPr>
              <w:widowControl/>
              <w:autoSpaceDE/>
              <w:autoSpaceDN/>
              <w:adjustRightInd/>
              <w:jc w:val="center"/>
              <w:rPr>
                <w:rFonts w:ascii="Times New Roman Tj" w:eastAsia="Calibri" w:hAnsi="Times New Roman Tj" w:cs="Arial"/>
                <w:b/>
                <w:lang w:eastAsia="en-US"/>
              </w:rPr>
            </w:pPr>
            <w:r w:rsidRPr="00855915">
              <w:rPr>
                <w:rFonts w:ascii="Times New Roman Tj" w:eastAsia="Calibri" w:hAnsi="Times New Roman Tj" w:cs="Arial"/>
                <w:b/>
                <w:lang w:eastAsia="en-US"/>
              </w:rPr>
              <w:t>Практические занятия (КСР, лаб.)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82FF1" w14:textId="77777777" w:rsidR="00855915" w:rsidRPr="00855915" w:rsidRDefault="00855915" w:rsidP="00855915">
            <w:pPr>
              <w:widowControl/>
              <w:autoSpaceDE/>
              <w:autoSpaceDN/>
              <w:adjustRightInd/>
              <w:rPr>
                <w:rFonts w:ascii="Times New Roman Tj" w:eastAsia="Calibri" w:hAnsi="Times New Roman Tj" w:cs="Arial"/>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3F1AB" w14:textId="77777777" w:rsidR="00855915" w:rsidRPr="00855915" w:rsidRDefault="00855915" w:rsidP="00855915">
            <w:pPr>
              <w:widowControl/>
              <w:autoSpaceDE/>
              <w:autoSpaceDN/>
              <w:adjustRightInd/>
              <w:rPr>
                <w:rFonts w:ascii="Times New Roman Tj" w:eastAsia="Calibri" w:hAnsi="Times New Roman Tj" w:cs="Arial"/>
                <w:b/>
                <w:sz w:val="22"/>
                <w:szCs w:val="22"/>
                <w:lang w:eastAsia="en-US"/>
              </w:rPr>
            </w:pPr>
          </w:p>
        </w:tc>
      </w:tr>
      <w:tr w:rsidR="00855915" w:rsidRPr="00855915" w14:paraId="7244FAFB" w14:textId="77777777" w:rsidTr="006F2C75">
        <w:trPr>
          <w:trHeight w:val="1817"/>
        </w:trPr>
        <w:tc>
          <w:tcPr>
            <w:tcW w:w="1843" w:type="dxa"/>
            <w:tcBorders>
              <w:top w:val="single" w:sz="4" w:space="0" w:color="auto"/>
              <w:left w:val="single" w:sz="4" w:space="0" w:color="auto"/>
              <w:bottom w:val="single" w:sz="4" w:space="0" w:color="auto"/>
              <w:right w:val="single" w:sz="4" w:space="0" w:color="auto"/>
            </w:tcBorders>
          </w:tcPr>
          <w:p w14:paraId="3B840979" w14:textId="33655F7C" w:rsidR="00855915" w:rsidRPr="00855915" w:rsidRDefault="006F2C75" w:rsidP="00855915">
            <w:pPr>
              <w:widowControl/>
              <w:autoSpaceDE/>
              <w:autoSpaceDN/>
              <w:adjustRightInd/>
              <w:rPr>
                <w:rFonts w:eastAsia="Calibri"/>
                <w:b/>
                <w:lang w:eastAsia="en-US"/>
              </w:rPr>
            </w:pPr>
            <w:proofErr w:type="spellStart"/>
            <w:r>
              <w:rPr>
                <w:rFonts w:eastAsia="Calibri"/>
                <w:b/>
                <w:lang w:eastAsia="en-US"/>
              </w:rPr>
              <w:t>Исмоилова</w:t>
            </w:r>
            <w:proofErr w:type="spellEnd"/>
            <w:r>
              <w:rPr>
                <w:rFonts w:eastAsia="Calibri"/>
                <w:b/>
                <w:lang w:eastAsia="en-US"/>
              </w:rPr>
              <w:t xml:space="preserve"> З.И.</w:t>
            </w:r>
          </w:p>
        </w:tc>
        <w:tc>
          <w:tcPr>
            <w:tcW w:w="1701" w:type="dxa"/>
            <w:tcBorders>
              <w:top w:val="single" w:sz="4" w:space="0" w:color="auto"/>
              <w:left w:val="single" w:sz="4" w:space="0" w:color="auto"/>
              <w:bottom w:val="single" w:sz="4" w:space="0" w:color="auto"/>
              <w:right w:val="single" w:sz="4" w:space="0" w:color="auto"/>
            </w:tcBorders>
          </w:tcPr>
          <w:p w14:paraId="536C2CA4" w14:textId="77777777" w:rsidR="00855915" w:rsidRPr="00855915" w:rsidRDefault="00855915" w:rsidP="00855915">
            <w:pPr>
              <w:widowControl/>
              <w:autoSpaceDE/>
              <w:autoSpaceDN/>
              <w:adjustRightInd/>
              <w:rPr>
                <w:rFonts w:eastAsia="Calibri"/>
                <w:b/>
                <w:lang w:eastAsia="en-US"/>
              </w:rPr>
            </w:pPr>
          </w:p>
        </w:tc>
        <w:tc>
          <w:tcPr>
            <w:tcW w:w="1763" w:type="dxa"/>
            <w:tcBorders>
              <w:top w:val="single" w:sz="4" w:space="0" w:color="auto"/>
              <w:left w:val="single" w:sz="4" w:space="0" w:color="auto"/>
              <w:bottom w:val="single" w:sz="4" w:space="0" w:color="auto"/>
              <w:right w:val="single" w:sz="4" w:space="0" w:color="auto"/>
            </w:tcBorders>
          </w:tcPr>
          <w:p w14:paraId="77F96691" w14:textId="77777777" w:rsidR="00855915" w:rsidRPr="00855915" w:rsidRDefault="00855915" w:rsidP="00855915">
            <w:pPr>
              <w:widowControl/>
              <w:autoSpaceDE/>
              <w:autoSpaceDN/>
              <w:adjustRightInd/>
              <w:rPr>
                <w:rFonts w:eastAsia="Calibri"/>
                <w:lang w:val="en-US" w:eastAsia="en-US"/>
              </w:rPr>
            </w:pPr>
          </w:p>
        </w:tc>
        <w:tc>
          <w:tcPr>
            <w:tcW w:w="1739" w:type="dxa"/>
            <w:tcBorders>
              <w:top w:val="single" w:sz="4" w:space="0" w:color="auto"/>
              <w:left w:val="single" w:sz="4" w:space="0" w:color="auto"/>
              <w:bottom w:val="single" w:sz="4" w:space="0" w:color="auto"/>
              <w:right w:val="single" w:sz="4" w:space="0" w:color="auto"/>
            </w:tcBorders>
          </w:tcPr>
          <w:p w14:paraId="35E0C475" w14:textId="77777777" w:rsidR="00855915" w:rsidRPr="00855915" w:rsidRDefault="00855915" w:rsidP="00855915">
            <w:pPr>
              <w:widowControl/>
              <w:autoSpaceDE/>
              <w:autoSpaceDN/>
              <w:adjustRightInd/>
              <w:ind w:right="-114"/>
              <w:rPr>
                <w:rFonts w:eastAsia="Calibri"/>
                <w:b/>
                <w:lang w:eastAsia="en-US"/>
              </w:rPr>
            </w:pPr>
          </w:p>
        </w:tc>
        <w:tc>
          <w:tcPr>
            <w:tcW w:w="2305" w:type="dxa"/>
            <w:tcBorders>
              <w:top w:val="single" w:sz="4" w:space="0" w:color="auto"/>
              <w:left w:val="single" w:sz="4" w:space="0" w:color="auto"/>
              <w:bottom w:val="single" w:sz="4" w:space="0" w:color="auto"/>
              <w:right w:val="single" w:sz="4" w:space="0" w:color="auto"/>
            </w:tcBorders>
          </w:tcPr>
          <w:p w14:paraId="0ADD990B" w14:textId="77777777" w:rsidR="00855915" w:rsidRPr="00855915" w:rsidRDefault="00855915" w:rsidP="00855915">
            <w:pPr>
              <w:widowControl/>
              <w:autoSpaceDE/>
              <w:autoSpaceDN/>
              <w:adjustRightInd/>
              <w:jc w:val="center"/>
              <w:rPr>
                <w:rFonts w:eastAsia="Calibri"/>
                <w:b/>
                <w:lang w:eastAsia="en-US"/>
              </w:rPr>
            </w:pPr>
          </w:p>
        </w:tc>
      </w:tr>
    </w:tbl>
    <w:p w14:paraId="6324DD5A" w14:textId="77777777" w:rsidR="00855915" w:rsidRDefault="00855915" w:rsidP="00F54049">
      <w:pPr>
        <w:shd w:val="clear" w:color="auto" w:fill="FFFFFF"/>
        <w:ind w:firstLine="567"/>
        <w:jc w:val="center"/>
        <w:rPr>
          <w:b/>
          <w:bCs/>
          <w:sz w:val="26"/>
          <w:szCs w:val="26"/>
        </w:rPr>
      </w:pPr>
    </w:p>
    <w:p w14:paraId="33B93E54" w14:textId="14A04286" w:rsidR="009E0928" w:rsidRPr="00E2563D" w:rsidRDefault="009E0928" w:rsidP="00F54049">
      <w:pPr>
        <w:shd w:val="clear" w:color="auto" w:fill="FFFFFF"/>
        <w:ind w:firstLine="567"/>
        <w:jc w:val="center"/>
        <w:rPr>
          <w:b/>
          <w:sz w:val="24"/>
          <w:szCs w:val="24"/>
        </w:rPr>
      </w:pPr>
      <w:r w:rsidRPr="00666A25">
        <w:rPr>
          <w:b/>
          <w:bCs/>
          <w:sz w:val="26"/>
          <w:szCs w:val="26"/>
        </w:rPr>
        <w:t>1</w:t>
      </w:r>
      <w:r w:rsidRPr="00E2563D">
        <w:rPr>
          <w:b/>
          <w:bCs/>
          <w:sz w:val="24"/>
          <w:szCs w:val="24"/>
        </w:rPr>
        <w:t xml:space="preserve">. </w:t>
      </w:r>
      <w:r w:rsidRPr="00E2563D">
        <w:rPr>
          <w:rFonts w:eastAsia="Times New Roman"/>
          <w:b/>
          <w:bCs/>
          <w:sz w:val="24"/>
          <w:szCs w:val="24"/>
        </w:rPr>
        <w:t>ЦЕЛИ И ЗАДАЧИ ИЗУЧЕНИЯ ДИСЦИПЛИНЫ</w:t>
      </w:r>
    </w:p>
    <w:p w14:paraId="6498EB57" w14:textId="77777777" w:rsidR="008A2AB9" w:rsidRPr="00463006" w:rsidRDefault="0015595A" w:rsidP="00463006">
      <w:pPr>
        <w:ind w:firstLine="567"/>
        <w:jc w:val="both"/>
        <w:rPr>
          <w:sz w:val="24"/>
          <w:szCs w:val="24"/>
        </w:rPr>
      </w:pPr>
      <w:r w:rsidRPr="00E2563D">
        <w:rPr>
          <w:i/>
          <w:iCs/>
          <w:sz w:val="24"/>
          <w:szCs w:val="24"/>
        </w:rPr>
        <w:t xml:space="preserve">  </w:t>
      </w:r>
      <w:r w:rsidR="008D2DA4" w:rsidRPr="00E2563D">
        <w:rPr>
          <w:rFonts w:eastAsia="Times New Roman"/>
          <w:b/>
          <w:sz w:val="24"/>
          <w:szCs w:val="24"/>
        </w:rPr>
        <w:t>1.1.</w:t>
      </w:r>
      <w:r w:rsidR="006520BB" w:rsidRPr="00E2563D">
        <w:rPr>
          <w:rFonts w:eastAsia="Times New Roman"/>
          <w:b/>
          <w:sz w:val="24"/>
          <w:szCs w:val="24"/>
        </w:rPr>
        <w:t xml:space="preserve"> </w:t>
      </w:r>
      <w:r w:rsidR="008A2AB9" w:rsidRPr="00463006">
        <w:rPr>
          <w:sz w:val="24"/>
          <w:szCs w:val="24"/>
        </w:rPr>
        <w:t>Целью освоения дисциплины «</w:t>
      </w:r>
      <w:proofErr w:type="spellStart"/>
      <w:r w:rsidR="008A2AB9" w:rsidRPr="00463006">
        <w:rPr>
          <w:sz w:val="24"/>
          <w:szCs w:val="24"/>
        </w:rPr>
        <w:t>Деликтные</w:t>
      </w:r>
      <w:proofErr w:type="spellEnd"/>
      <w:r w:rsidR="008A2AB9" w:rsidRPr="00463006">
        <w:rPr>
          <w:sz w:val="24"/>
          <w:szCs w:val="24"/>
        </w:rPr>
        <w:t xml:space="preserve"> правоотношения» является формирование у студентов системных представлений о сущности, понятии, признаках, основаниях возникновения </w:t>
      </w:r>
      <w:proofErr w:type="spellStart"/>
      <w:r w:rsidR="008A2AB9" w:rsidRPr="00463006">
        <w:rPr>
          <w:sz w:val="24"/>
          <w:szCs w:val="24"/>
        </w:rPr>
        <w:t>деликтных</w:t>
      </w:r>
      <w:proofErr w:type="spellEnd"/>
      <w:r w:rsidR="008A2AB9" w:rsidRPr="00463006">
        <w:rPr>
          <w:sz w:val="24"/>
          <w:szCs w:val="24"/>
        </w:rPr>
        <w:t xml:space="preserve"> обязательств и их месте в системе внедоговорных охранительных правоотношений, критериях их классификации; понимание ключевых проблем цивилистической науки и правоприменительной практики в области </w:t>
      </w:r>
      <w:proofErr w:type="spellStart"/>
      <w:r w:rsidR="008A2AB9" w:rsidRPr="00463006">
        <w:rPr>
          <w:sz w:val="24"/>
          <w:szCs w:val="24"/>
        </w:rPr>
        <w:t>деликтных</w:t>
      </w:r>
      <w:proofErr w:type="spellEnd"/>
      <w:r w:rsidR="008A2AB9" w:rsidRPr="00463006">
        <w:rPr>
          <w:sz w:val="24"/>
          <w:szCs w:val="24"/>
        </w:rPr>
        <w:t xml:space="preserve"> обязательств. </w:t>
      </w:r>
    </w:p>
    <w:p w14:paraId="598945BD" w14:textId="77777777" w:rsidR="00C21AE2" w:rsidRDefault="00DB1952" w:rsidP="00C21AE2">
      <w:pPr>
        <w:ind w:firstLine="567"/>
        <w:jc w:val="both"/>
        <w:rPr>
          <w:color w:val="000000"/>
          <w:sz w:val="24"/>
          <w:szCs w:val="24"/>
        </w:rPr>
      </w:pPr>
      <w:r w:rsidRPr="00463006">
        <w:rPr>
          <w:rFonts w:eastAsia="Times New Roman"/>
          <w:b/>
          <w:sz w:val="24"/>
          <w:szCs w:val="24"/>
        </w:rPr>
        <w:t>1.2.</w:t>
      </w:r>
      <w:r w:rsidR="009E0928" w:rsidRPr="00463006">
        <w:rPr>
          <w:rFonts w:eastAsia="Times New Roman"/>
          <w:b/>
          <w:sz w:val="24"/>
          <w:szCs w:val="24"/>
        </w:rPr>
        <w:t>Задач</w:t>
      </w:r>
      <w:r w:rsidR="009F186C" w:rsidRPr="00463006">
        <w:rPr>
          <w:rFonts w:eastAsia="Times New Roman"/>
          <w:b/>
          <w:sz w:val="24"/>
          <w:szCs w:val="24"/>
        </w:rPr>
        <w:t>ами</w:t>
      </w:r>
      <w:r w:rsidR="00D16C2B" w:rsidRPr="00463006">
        <w:rPr>
          <w:rFonts w:eastAsia="Times New Roman"/>
          <w:b/>
          <w:sz w:val="24"/>
          <w:szCs w:val="24"/>
        </w:rPr>
        <w:t xml:space="preserve"> изучения дисциплины </w:t>
      </w:r>
      <w:r w:rsidR="00C21AE2" w:rsidRPr="00C21AE2">
        <w:rPr>
          <w:b/>
          <w:sz w:val="24"/>
          <w:szCs w:val="24"/>
        </w:rPr>
        <w:t>«</w:t>
      </w:r>
      <w:proofErr w:type="spellStart"/>
      <w:r w:rsidR="00C21AE2" w:rsidRPr="00C21AE2">
        <w:rPr>
          <w:b/>
          <w:sz w:val="24"/>
          <w:szCs w:val="24"/>
        </w:rPr>
        <w:t>Деликтные</w:t>
      </w:r>
      <w:proofErr w:type="spellEnd"/>
      <w:r w:rsidR="00C21AE2" w:rsidRPr="00C21AE2">
        <w:rPr>
          <w:b/>
          <w:sz w:val="24"/>
          <w:szCs w:val="24"/>
        </w:rPr>
        <w:t xml:space="preserve"> правоотношения»</w:t>
      </w:r>
      <w:r w:rsidR="00C21AE2" w:rsidRPr="00463006">
        <w:rPr>
          <w:sz w:val="24"/>
          <w:szCs w:val="24"/>
        </w:rPr>
        <w:t xml:space="preserve"> </w:t>
      </w:r>
      <w:r w:rsidRPr="00463006">
        <w:rPr>
          <w:color w:val="000000"/>
          <w:sz w:val="24"/>
          <w:szCs w:val="24"/>
        </w:rPr>
        <w:t>явля</w:t>
      </w:r>
      <w:r w:rsidR="00C21AE2">
        <w:rPr>
          <w:color w:val="000000"/>
          <w:sz w:val="24"/>
          <w:szCs w:val="24"/>
        </w:rPr>
        <w:t>ю</w:t>
      </w:r>
      <w:r w:rsidRPr="00463006">
        <w:rPr>
          <w:color w:val="000000"/>
          <w:sz w:val="24"/>
          <w:szCs w:val="24"/>
        </w:rPr>
        <w:t>тся:</w:t>
      </w:r>
    </w:p>
    <w:p w14:paraId="02455B66" w14:textId="77777777" w:rsidR="00C21AE2" w:rsidRDefault="008A2AB9" w:rsidP="00C21AE2">
      <w:pPr>
        <w:ind w:firstLine="567"/>
        <w:jc w:val="both"/>
        <w:rPr>
          <w:color w:val="000000"/>
          <w:sz w:val="24"/>
          <w:szCs w:val="24"/>
        </w:rPr>
      </w:pPr>
      <w:r w:rsidRPr="00463006">
        <w:rPr>
          <w:color w:val="000000"/>
          <w:sz w:val="24"/>
          <w:szCs w:val="24"/>
        </w:rPr>
        <w:t>-</w:t>
      </w:r>
      <w:r w:rsidR="00C21AE2">
        <w:rPr>
          <w:color w:val="000000"/>
          <w:sz w:val="24"/>
          <w:szCs w:val="24"/>
        </w:rPr>
        <w:t xml:space="preserve"> </w:t>
      </w:r>
      <w:r w:rsidR="00C21AE2" w:rsidRPr="00463006">
        <w:rPr>
          <w:sz w:val="24"/>
          <w:szCs w:val="24"/>
        </w:rPr>
        <w:t xml:space="preserve">формирование у студентов целостной картины правового регулирования </w:t>
      </w:r>
      <w:proofErr w:type="spellStart"/>
      <w:r w:rsidR="00C21AE2">
        <w:rPr>
          <w:sz w:val="24"/>
          <w:szCs w:val="24"/>
        </w:rPr>
        <w:t>деликтных</w:t>
      </w:r>
      <w:proofErr w:type="spellEnd"/>
      <w:r w:rsidR="00C21AE2">
        <w:rPr>
          <w:sz w:val="24"/>
          <w:szCs w:val="24"/>
        </w:rPr>
        <w:t xml:space="preserve"> право</w:t>
      </w:r>
      <w:r w:rsidR="00C21AE2" w:rsidRPr="00463006">
        <w:rPr>
          <w:sz w:val="24"/>
          <w:szCs w:val="24"/>
        </w:rPr>
        <w:t>отношений;</w:t>
      </w:r>
    </w:p>
    <w:p w14:paraId="39D01592" w14:textId="77777777" w:rsidR="00C21AE2" w:rsidRDefault="00C21AE2" w:rsidP="00C21AE2">
      <w:pPr>
        <w:ind w:firstLine="567"/>
        <w:jc w:val="both"/>
        <w:rPr>
          <w:color w:val="000000"/>
          <w:sz w:val="24"/>
          <w:szCs w:val="24"/>
        </w:rPr>
      </w:pPr>
      <w:r>
        <w:rPr>
          <w:color w:val="000000"/>
          <w:sz w:val="24"/>
          <w:szCs w:val="24"/>
        </w:rPr>
        <w:t xml:space="preserve">- </w:t>
      </w:r>
      <w:r w:rsidR="008A2AB9" w:rsidRPr="00463006">
        <w:rPr>
          <w:color w:val="000000"/>
          <w:sz w:val="24"/>
          <w:szCs w:val="24"/>
        </w:rPr>
        <w:t>изучение</w:t>
      </w:r>
      <w:r>
        <w:rPr>
          <w:color w:val="000000"/>
          <w:sz w:val="24"/>
          <w:szCs w:val="24"/>
        </w:rPr>
        <w:t xml:space="preserve"> законодательных актов, регулирующих </w:t>
      </w:r>
      <w:proofErr w:type="spellStart"/>
      <w:r w:rsidRPr="00463006">
        <w:rPr>
          <w:sz w:val="24"/>
          <w:szCs w:val="24"/>
        </w:rPr>
        <w:t>деликтны</w:t>
      </w:r>
      <w:r>
        <w:rPr>
          <w:sz w:val="24"/>
          <w:szCs w:val="24"/>
        </w:rPr>
        <w:t>е</w:t>
      </w:r>
      <w:proofErr w:type="spellEnd"/>
      <w:r w:rsidRPr="00463006">
        <w:rPr>
          <w:sz w:val="24"/>
          <w:szCs w:val="24"/>
        </w:rPr>
        <w:t xml:space="preserve"> обязательств</w:t>
      </w:r>
      <w:r>
        <w:rPr>
          <w:sz w:val="24"/>
          <w:szCs w:val="24"/>
        </w:rPr>
        <w:t>а</w:t>
      </w:r>
      <w:r w:rsidR="008A2AB9" w:rsidRPr="00463006">
        <w:rPr>
          <w:color w:val="000000"/>
          <w:sz w:val="24"/>
          <w:szCs w:val="24"/>
        </w:rPr>
        <w:t>;</w:t>
      </w:r>
    </w:p>
    <w:p w14:paraId="7ED860BF" w14:textId="77777777" w:rsidR="00C21AE2" w:rsidRDefault="008A2AB9" w:rsidP="00C21AE2">
      <w:pPr>
        <w:ind w:firstLine="567"/>
        <w:jc w:val="both"/>
        <w:rPr>
          <w:color w:val="000000"/>
          <w:sz w:val="24"/>
          <w:szCs w:val="24"/>
        </w:rPr>
      </w:pPr>
      <w:r w:rsidRPr="00463006">
        <w:rPr>
          <w:color w:val="000000"/>
          <w:sz w:val="24"/>
          <w:szCs w:val="24"/>
        </w:rPr>
        <w:t>- изучение судебной практик</w:t>
      </w:r>
      <w:r w:rsidR="00C21AE2">
        <w:rPr>
          <w:color w:val="000000"/>
          <w:sz w:val="24"/>
          <w:szCs w:val="24"/>
        </w:rPr>
        <w:t xml:space="preserve">и рассмотрения </w:t>
      </w:r>
      <w:proofErr w:type="spellStart"/>
      <w:r w:rsidR="00C21AE2">
        <w:rPr>
          <w:color w:val="000000"/>
          <w:sz w:val="24"/>
          <w:szCs w:val="24"/>
        </w:rPr>
        <w:t>деликтных</w:t>
      </w:r>
      <w:proofErr w:type="spellEnd"/>
      <w:r w:rsidR="00C21AE2">
        <w:rPr>
          <w:color w:val="000000"/>
          <w:sz w:val="24"/>
          <w:szCs w:val="24"/>
        </w:rPr>
        <w:t xml:space="preserve"> споров в судах</w:t>
      </w:r>
      <w:r w:rsidRPr="00463006">
        <w:rPr>
          <w:color w:val="000000"/>
          <w:sz w:val="24"/>
          <w:szCs w:val="24"/>
        </w:rPr>
        <w:t>;</w:t>
      </w:r>
    </w:p>
    <w:p w14:paraId="4E048702" w14:textId="77777777" w:rsidR="00C21AE2" w:rsidRDefault="008A2AB9" w:rsidP="00C21AE2">
      <w:pPr>
        <w:ind w:firstLine="567"/>
        <w:jc w:val="both"/>
        <w:rPr>
          <w:sz w:val="24"/>
          <w:szCs w:val="24"/>
        </w:rPr>
      </w:pPr>
      <w:r w:rsidRPr="00463006">
        <w:rPr>
          <w:color w:val="000000"/>
          <w:sz w:val="24"/>
          <w:szCs w:val="24"/>
        </w:rPr>
        <w:t xml:space="preserve">- </w:t>
      </w:r>
      <w:r w:rsidR="00C21AE2">
        <w:rPr>
          <w:color w:val="000000"/>
          <w:sz w:val="24"/>
          <w:szCs w:val="24"/>
        </w:rPr>
        <w:t xml:space="preserve">формирование </w:t>
      </w:r>
      <w:r w:rsidR="00C21AE2">
        <w:rPr>
          <w:sz w:val="24"/>
          <w:szCs w:val="24"/>
        </w:rPr>
        <w:t xml:space="preserve">навыков оценки </w:t>
      </w:r>
      <w:r w:rsidRPr="00463006">
        <w:rPr>
          <w:sz w:val="24"/>
          <w:szCs w:val="24"/>
        </w:rPr>
        <w:t>соответстви</w:t>
      </w:r>
      <w:r w:rsidR="00C21AE2">
        <w:rPr>
          <w:sz w:val="24"/>
          <w:szCs w:val="24"/>
        </w:rPr>
        <w:t>я</w:t>
      </w:r>
      <w:r w:rsidRPr="00463006">
        <w:rPr>
          <w:sz w:val="24"/>
          <w:szCs w:val="24"/>
        </w:rPr>
        <w:t xml:space="preserve"> норм, регулирующих возмещение вреда </w:t>
      </w:r>
      <w:r w:rsidR="00C21AE2">
        <w:rPr>
          <w:sz w:val="24"/>
          <w:szCs w:val="24"/>
        </w:rPr>
        <w:t xml:space="preserve">в рамках </w:t>
      </w:r>
      <w:proofErr w:type="spellStart"/>
      <w:r w:rsidR="00C21AE2">
        <w:rPr>
          <w:sz w:val="24"/>
          <w:szCs w:val="24"/>
        </w:rPr>
        <w:t>деликтных</w:t>
      </w:r>
      <w:proofErr w:type="spellEnd"/>
      <w:r w:rsidR="00C21AE2">
        <w:rPr>
          <w:sz w:val="24"/>
          <w:szCs w:val="24"/>
        </w:rPr>
        <w:t xml:space="preserve"> правоотношений</w:t>
      </w:r>
      <w:r w:rsidRPr="00463006">
        <w:rPr>
          <w:sz w:val="24"/>
          <w:szCs w:val="24"/>
        </w:rPr>
        <w:t xml:space="preserve">, требованиям законодательства и эффективность этих норм;  </w:t>
      </w:r>
    </w:p>
    <w:p w14:paraId="1EBC28E0" w14:textId="77777777" w:rsidR="008A2AB9" w:rsidRPr="00463006" w:rsidRDefault="00C21AE2" w:rsidP="00C21AE2">
      <w:pPr>
        <w:ind w:firstLine="567"/>
        <w:jc w:val="both"/>
        <w:rPr>
          <w:sz w:val="24"/>
          <w:szCs w:val="24"/>
        </w:rPr>
      </w:pPr>
      <w:r>
        <w:rPr>
          <w:sz w:val="24"/>
          <w:szCs w:val="24"/>
        </w:rPr>
        <w:t xml:space="preserve">- формирование навыков применения </w:t>
      </w:r>
      <w:r w:rsidR="00AA67DB">
        <w:rPr>
          <w:sz w:val="24"/>
          <w:szCs w:val="24"/>
        </w:rPr>
        <w:t xml:space="preserve">норм права, регулирующих </w:t>
      </w:r>
      <w:proofErr w:type="spellStart"/>
      <w:r w:rsidR="00AA67DB" w:rsidRPr="00463006">
        <w:rPr>
          <w:sz w:val="24"/>
          <w:szCs w:val="24"/>
        </w:rPr>
        <w:t>деликтны</w:t>
      </w:r>
      <w:r w:rsidR="00AA67DB">
        <w:rPr>
          <w:sz w:val="24"/>
          <w:szCs w:val="24"/>
        </w:rPr>
        <w:t>е</w:t>
      </w:r>
      <w:proofErr w:type="spellEnd"/>
      <w:r w:rsidR="00AA67DB" w:rsidRPr="00463006">
        <w:rPr>
          <w:sz w:val="24"/>
          <w:szCs w:val="24"/>
        </w:rPr>
        <w:t xml:space="preserve"> обязательств</w:t>
      </w:r>
      <w:r w:rsidR="00AA67DB">
        <w:rPr>
          <w:sz w:val="24"/>
          <w:szCs w:val="24"/>
        </w:rPr>
        <w:t>а,</w:t>
      </w:r>
      <w:r w:rsidR="008A2AB9" w:rsidRPr="00463006">
        <w:rPr>
          <w:sz w:val="24"/>
          <w:szCs w:val="24"/>
        </w:rPr>
        <w:t xml:space="preserve"> при осуществлении защиты нарушенных нематериальны</w:t>
      </w:r>
      <w:r w:rsidR="00AA67DB">
        <w:rPr>
          <w:sz w:val="24"/>
          <w:szCs w:val="24"/>
        </w:rPr>
        <w:t xml:space="preserve">х благ, личных неимущественных </w:t>
      </w:r>
      <w:r w:rsidR="008A2AB9" w:rsidRPr="00463006">
        <w:rPr>
          <w:sz w:val="24"/>
          <w:szCs w:val="24"/>
        </w:rPr>
        <w:t>и имущественных прав потерпевших.</w:t>
      </w:r>
    </w:p>
    <w:p w14:paraId="3378E85A" w14:textId="77777777" w:rsidR="008A2AB9" w:rsidRPr="00463006" w:rsidRDefault="008A2AB9" w:rsidP="00F54049">
      <w:pPr>
        <w:tabs>
          <w:tab w:val="left" w:pos="0"/>
          <w:tab w:val="left" w:pos="142"/>
          <w:tab w:val="left" w:pos="908"/>
        </w:tabs>
        <w:autoSpaceDE/>
        <w:autoSpaceDN/>
        <w:adjustRightInd/>
        <w:ind w:firstLine="567"/>
        <w:jc w:val="both"/>
        <w:rPr>
          <w:sz w:val="24"/>
          <w:szCs w:val="24"/>
        </w:rPr>
      </w:pPr>
    </w:p>
    <w:p w14:paraId="1E8223EA" w14:textId="04CE2C98" w:rsidR="00766E02" w:rsidRPr="006F2C75" w:rsidRDefault="00AA4189" w:rsidP="006F2C75">
      <w:pPr>
        <w:tabs>
          <w:tab w:val="left" w:pos="0"/>
          <w:tab w:val="left" w:pos="142"/>
          <w:tab w:val="left" w:pos="908"/>
        </w:tabs>
        <w:autoSpaceDE/>
        <w:autoSpaceDN/>
        <w:adjustRightInd/>
        <w:ind w:firstLine="567"/>
        <w:jc w:val="both"/>
        <w:rPr>
          <w:rFonts w:eastAsia="Times New Roman"/>
          <w:color w:val="000000"/>
          <w:sz w:val="24"/>
          <w:szCs w:val="24"/>
        </w:rPr>
      </w:pPr>
      <w:r w:rsidRPr="00E2563D">
        <w:rPr>
          <w:rFonts w:eastAsiaTheme="minorHAnsi"/>
          <w:b/>
          <w:sz w:val="24"/>
          <w:szCs w:val="24"/>
          <w:lang w:eastAsia="en-US"/>
        </w:rPr>
        <w:t>1.3</w:t>
      </w:r>
      <w:r w:rsidRPr="00EC7866">
        <w:rPr>
          <w:rFonts w:eastAsiaTheme="minorHAnsi"/>
          <w:b/>
          <w:sz w:val="24"/>
          <w:szCs w:val="24"/>
          <w:lang w:eastAsia="en-US"/>
        </w:rPr>
        <w:t xml:space="preserve">. </w:t>
      </w:r>
      <w:r w:rsidR="009E0928" w:rsidRPr="00EC7866">
        <w:rPr>
          <w:rFonts w:eastAsiaTheme="minorHAnsi"/>
          <w:b/>
          <w:sz w:val="24"/>
          <w:szCs w:val="24"/>
          <w:lang w:eastAsia="en-US"/>
        </w:rPr>
        <w:t xml:space="preserve">В результате изучения данной дисциплины у </w:t>
      </w:r>
      <w:proofErr w:type="gramStart"/>
      <w:r w:rsidR="009E0928" w:rsidRPr="00EC7866">
        <w:rPr>
          <w:rFonts w:eastAsiaTheme="minorHAnsi"/>
          <w:b/>
          <w:sz w:val="24"/>
          <w:szCs w:val="24"/>
          <w:lang w:eastAsia="en-US"/>
        </w:rPr>
        <w:t>обучающихся</w:t>
      </w:r>
      <w:proofErr w:type="gramEnd"/>
      <w:r w:rsidR="009E0928" w:rsidRPr="00EC7866">
        <w:rPr>
          <w:rFonts w:eastAsiaTheme="minorHAnsi"/>
          <w:b/>
          <w:sz w:val="24"/>
          <w:szCs w:val="24"/>
          <w:lang w:eastAsia="en-US"/>
        </w:rPr>
        <w:t xml:space="preserve"> формируются следующие общепрофессиональные компетенции</w:t>
      </w:r>
      <w:r w:rsidR="009F186C" w:rsidRPr="00EC7866">
        <w:rPr>
          <w:rFonts w:eastAsiaTheme="minorHAnsi"/>
          <w:b/>
          <w:sz w:val="24"/>
          <w:szCs w:val="24"/>
          <w:lang w:eastAsia="en-US"/>
        </w:rPr>
        <w:t>:</w:t>
      </w:r>
      <w:r w:rsidR="006A4C0B" w:rsidRPr="00EC7866">
        <w:rPr>
          <w:rFonts w:eastAsia="Times New Roman"/>
          <w:color w:val="000000"/>
          <w:sz w:val="24"/>
          <w:szCs w:val="24"/>
        </w:rPr>
        <w:t xml:space="preserve"> </w:t>
      </w:r>
    </w:p>
    <w:tbl>
      <w:tblPr>
        <w:tblStyle w:val="1a"/>
        <w:tblW w:w="10490" w:type="dxa"/>
        <w:tblInd w:w="-743" w:type="dxa"/>
        <w:tblLayout w:type="fixed"/>
        <w:tblLook w:val="04A0" w:firstRow="1" w:lastRow="0" w:firstColumn="1" w:lastColumn="0" w:noHBand="0" w:noVBand="1"/>
      </w:tblPr>
      <w:tblGrid>
        <w:gridCol w:w="1418"/>
        <w:gridCol w:w="2127"/>
        <w:gridCol w:w="4252"/>
        <w:gridCol w:w="2693"/>
      </w:tblGrid>
      <w:tr w:rsidR="00766E02" w:rsidRPr="006F4EDF" w14:paraId="49121C50" w14:textId="77777777" w:rsidTr="006F2C75">
        <w:trPr>
          <w:trHeight w:val="879"/>
        </w:trPr>
        <w:tc>
          <w:tcPr>
            <w:tcW w:w="1418" w:type="dxa"/>
          </w:tcPr>
          <w:p w14:paraId="01A88647" w14:textId="77777777" w:rsidR="00766E02" w:rsidRPr="006F2C75" w:rsidRDefault="00766E02" w:rsidP="000347C0">
            <w:pPr>
              <w:jc w:val="center"/>
              <w:outlineLvl w:val="0"/>
              <w:rPr>
                <w:rFonts w:eastAsia="Times New Roman"/>
                <w:b/>
                <w:sz w:val="24"/>
                <w:szCs w:val="24"/>
                <w:lang w:eastAsia="ru-RU"/>
              </w:rPr>
            </w:pPr>
            <w:r w:rsidRPr="006F2C75">
              <w:rPr>
                <w:rFonts w:eastAsia="Times New Roman"/>
                <w:b/>
                <w:sz w:val="24"/>
                <w:szCs w:val="24"/>
                <w:lang w:eastAsia="ru-RU"/>
              </w:rPr>
              <w:t>КОД ПО ФГОС ВПО</w:t>
            </w:r>
          </w:p>
          <w:p w14:paraId="39340319" w14:textId="77777777" w:rsidR="00766E02" w:rsidRPr="006F2C75" w:rsidRDefault="00766E02" w:rsidP="000347C0">
            <w:pPr>
              <w:jc w:val="center"/>
              <w:outlineLvl w:val="0"/>
              <w:rPr>
                <w:rFonts w:eastAsia="Times New Roman"/>
                <w:b/>
                <w:sz w:val="24"/>
                <w:szCs w:val="24"/>
                <w:lang w:eastAsia="ru-RU"/>
              </w:rPr>
            </w:pPr>
          </w:p>
        </w:tc>
        <w:tc>
          <w:tcPr>
            <w:tcW w:w="2127" w:type="dxa"/>
          </w:tcPr>
          <w:p w14:paraId="1B679D7E" w14:textId="77777777" w:rsidR="00766E02" w:rsidRPr="006F2C75" w:rsidRDefault="00766E02" w:rsidP="000347C0">
            <w:pPr>
              <w:jc w:val="center"/>
              <w:outlineLvl w:val="0"/>
              <w:rPr>
                <w:rFonts w:eastAsia="Times New Roman"/>
                <w:b/>
                <w:sz w:val="24"/>
                <w:szCs w:val="24"/>
                <w:lang w:eastAsia="ru-RU"/>
              </w:rPr>
            </w:pPr>
            <w:r w:rsidRPr="006F2C75">
              <w:rPr>
                <w:rFonts w:eastAsia="Times New Roman"/>
                <w:b/>
                <w:sz w:val="24"/>
                <w:szCs w:val="24"/>
                <w:lang w:eastAsia="ru-RU"/>
              </w:rPr>
              <w:t>СОДЕРЖАНИЕ</w:t>
            </w:r>
          </w:p>
          <w:p w14:paraId="7111ADAF" w14:textId="77777777" w:rsidR="00766E02" w:rsidRPr="006F2C75" w:rsidRDefault="00766E02" w:rsidP="000347C0">
            <w:pPr>
              <w:jc w:val="center"/>
              <w:outlineLvl w:val="0"/>
              <w:rPr>
                <w:rFonts w:eastAsia="Times New Roman"/>
                <w:b/>
                <w:sz w:val="24"/>
                <w:szCs w:val="24"/>
                <w:lang w:eastAsia="ru-RU"/>
              </w:rPr>
            </w:pPr>
            <w:r w:rsidRPr="006F2C75">
              <w:rPr>
                <w:rFonts w:eastAsia="Times New Roman"/>
                <w:b/>
                <w:sz w:val="24"/>
                <w:szCs w:val="24"/>
                <w:lang w:eastAsia="ru-RU"/>
              </w:rPr>
              <w:t>КОМПЕТЕНЦИИ</w:t>
            </w:r>
          </w:p>
        </w:tc>
        <w:tc>
          <w:tcPr>
            <w:tcW w:w="4252" w:type="dxa"/>
          </w:tcPr>
          <w:p w14:paraId="4E40F448" w14:textId="77777777" w:rsidR="00766E02" w:rsidRPr="006F2C75" w:rsidRDefault="00766E02" w:rsidP="000347C0">
            <w:pPr>
              <w:jc w:val="center"/>
              <w:outlineLvl w:val="0"/>
              <w:rPr>
                <w:rFonts w:eastAsia="Times New Roman"/>
                <w:b/>
                <w:sz w:val="24"/>
                <w:szCs w:val="24"/>
                <w:lang w:eastAsia="ru-RU"/>
              </w:rPr>
            </w:pPr>
            <w:r w:rsidRPr="006F2C75">
              <w:rPr>
                <w:rFonts w:eastAsia="Times New Roman"/>
                <w:b/>
                <w:sz w:val="24"/>
                <w:szCs w:val="24"/>
                <w:lang w:eastAsia="ru-RU"/>
              </w:rPr>
              <w:t>ПЕРЕЧЕНЬ ПЛАНИУЕМЫХ</w:t>
            </w:r>
          </w:p>
          <w:p w14:paraId="2CE8429A" w14:textId="77777777" w:rsidR="00766E02" w:rsidRPr="006F2C75" w:rsidRDefault="00766E02" w:rsidP="000347C0">
            <w:pPr>
              <w:jc w:val="center"/>
              <w:outlineLvl w:val="0"/>
              <w:rPr>
                <w:rFonts w:eastAsia="Times New Roman"/>
                <w:b/>
                <w:sz w:val="24"/>
                <w:szCs w:val="24"/>
                <w:lang w:eastAsia="ru-RU"/>
              </w:rPr>
            </w:pPr>
            <w:r w:rsidRPr="006F2C75">
              <w:rPr>
                <w:rFonts w:eastAsia="Times New Roman"/>
                <w:b/>
                <w:sz w:val="24"/>
                <w:szCs w:val="24"/>
                <w:lang w:eastAsia="ru-RU"/>
              </w:rPr>
              <w:t>РЕЗУЛЬТАТОВ ОБУЧЕНИЯ</w:t>
            </w:r>
          </w:p>
          <w:p w14:paraId="654FDC9E" w14:textId="77777777" w:rsidR="00766E02" w:rsidRPr="006F2C75" w:rsidRDefault="00766E02" w:rsidP="000347C0">
            <w:pPr>
              <w:jc w:val="center"/>
              <w:outlineLvl w:val="0"/>
              <w:rPr>
                <w:rFonts w:eastAsia="Times New Roman"/>
                <w:b/>
                <w:sz w:val="24"/>
                <w:szCs w:val="24"/>
                <w:lang w:eastAsia="ru-RU"/>
              </w:rPr>
            </w:pPr>
            <w:r w:rsidRPr="006F2C75">
              <w:rPr>
                <w:rFonts w:eastAsia="Times New Roman"/>
                <w:b/>
                <w:sz w:val="24"/>
                <w:szCs w:val="24"/>
                <w:lang w:eastAsia="ru-RU"/>
              </w:rPr>
              <w:t>(ДИСКРИПТОРЫ)</w:t>
            </w:r>
          </w:p>
        </w:tc>
        <w:tc>
          <w:tcPr>
            <w:tcW w:w="2693" w:type="dxa"/>
          </w:tcPr>
          <w:p w14:paraId="43CF8EF6" w14:textId="77777777" w:rsidR="00766E02" w:rsidRPr="006F2C75" w:rsidRDefault="00766E02" w:rsidP="000347C0">
            <w:pPr>
              <w:jc w:val="center"/>
              <w:outlineLvl w:val="0"/>
              <w:rPr>
                <w:rFonts w:eastAsia="Times New Roman"/>
                <w:b/>
                <w:sz w:val="24"/>
                <w:szCs w:val="24"/>
                <w:lang w:eastAsia="ru-RU"/>
              </w:rPr>
            </w:pPr>
            <w:r w:rsidRPr="006F2C75">
              <w:rPr>
                <w:rFonts w:eastAsia="Times New Roman"/>
                <w:b/>
                <w:sz w:val="24"/>
                <w:szCs w:val="24"/>
                <w:lang w:eastAsia="ru-RU"/>
              </w:rPr>
              <w:t xml:space="preserve">ВИД </w:t>
            </w:r>
          </w:p>
          <w:p w14:paraId="0CAC4CFC" w14:textId="77777777" w:rsidR="00766E02" w:rsidRPr="006F2C75" w:rsidRDefault="00766E02" w:rsidP="000347C0">
            <w:pPr>
              <w:jc w:val="center"/>
              <w:outlineLvl w:val="0"/>
              <w:rPr>
                <w:rFonts w:eastAsia="Times New Roman"/>
                <w:b/>
                <w:sz w:val="24"/>
                <w:szCs w:val="24"/>
                <w:lang w:eastAsia="ru-RU"/>
              </w:rPr>
            </w:pPr>
            <w:r w:rsidRPr="006F2C75">
              <w:rPr>
                <w:rFonts w:eastAsia="Times New Roman"/>
                <w:b/>
                <w:sz w:val="24"/>
                <w:szCs w:val="24"/>
                <w:lang w:eastAsia="ru-RU"/>
              </w:rPr>
              <w:t>ОЦЕНОЧНОГО СРЕДСТВА</w:t>
            </w:r>
          </w:p>
        </w:tc>
      </w:tr>
      <w:tr w:rsidR="008A787D" w:rsidRPr="006F4EDF" w14:paraId="4EAC6208" w14:textId="77777777" w:rsidTr="006F2C75">
        <w:trPr>
          <w:trHeight w:val="1275"/>
        </w:trPr>
        <w:tc>
          <w:tcPr>
            <w:tcW w:w="1418" w:type="dxa"/>
            <w:vMerge w:val="restart"/>
          </w:tcPr>
          <w:p w14:paraId="56D50ED0" w14:textId="3A669743" w:rsidR="008A787D" w:rsidRPr="00766E02" w:rsidRDefault="008A787D" w:rsidP="003921B3">
            <w:pPr>
              <w:jc w:val="center"/>
              <w:outlineLvl w:val="0"/>
              <w:rPr>
                <w:rFonts w:eastAsia="Times New Roman"/>
                <w:b/>
                <w:color w:val="000000" w:themeColor="text1"/>
                <w:sz w:val="24"/>
                <w:szCs w:val="24"/>
                <w:lang w:eastAsia="ru-RU"/>
              </w:rPr>
            </w:pPr>
            <w:r>
              <w:rPr>
                <w:b/>
                <w:bCs/>
                <w:sz w:val="23"/>
                <w:szCs w:val="23"/>
              </w:rPr>
              <w:t xml:space="preserve">ОПК-3 </w:t>
            </w:r>
          </w:p>
        </w:tc>
        <w:tc>
          <w:tcPr>
            <w:tcW w:w="2127" w:type="dxa"/>
            <w:vMerge w:val="restart"/>
            <w:tcBorders>
              <w:top w:val="single" w:sz="4" w:space="0" w:color="auto"/>
              <w:left w:val="single" w:sz="4" w:space="0" w:color="auto"/>
              <w:bottom w:val="single" w:sz="4" w:space="0" w:color="auto"/>
              <w:right w:val="single" w:sz="4" w:space="0" w:color="auto"/>
            </w:tcBorders>
          </w:tcPr>
          <w:p w14:paraId="46A63507" w14:textId="19B71436" w:rsidR="008A787D" w:rsidRPr="00766E02" w:rsidRDefault="008A787D" w:rsidP="003921B3">
            <w:pPr>
              <w:jc w:val="center"/>
              <w:outlineLvl w:val="0"/>
              <w:rPr>
                <w:rFonts w:eastAsia="Times New Roman"/>
                <w:b/>
                <w:color w:val="000000" w:themeColor="text1"/>
                <w:sz w:val="24"/>
                <w:szCs w:val="24"/>
                <w:lang w:eastAsia="ru-RU"/>
              </w:rPr>
            </w:pPr>
            <w:r>
              <w:rPr>
                <w:sz w:val="23"/>
                <w:szCs w:val="23"/>
              </w:rPr>
              <w:t xml:space="preserve">способностью добросовестно исполнять профессиональные обязанности, соблюдать принципы этики юриста </w:t>
            </w:r>
          </w:p>
        </w:tc>
        <w:tc>
          <w:tcPr>
            <w:tcW w:w="4252" w:type="dxa"/>
            <w:tcBorders>
              <w:top w:val="single" w:sz="4" w:space="0" w:color="auto"/>
              <w:left w:val="single" w:sz="4" w:space="0" w:color="auto"/>
              <w:bottom w:val="single" w:sz="4" w:space="0" w:color="auto"/>
              <w:right w:val="single" w:sz="4" w:space="0" w:color="auto"/>
            </w:tcBorders>
          </w:tcPr>
          <w:p w14:paraId="714D23DC" w14:textId="630ED829" w:rsidR="008A787D" w:rsidRPr="00766E02" w:rsidRDefault="008A787D" w:rsidP="003921B3">
            <w:pPr>
              <w:jc w:val="both"/>
              <w:rPr>
                <w:rFonts w:eastAsia="Times New Roman"/>
                <w:b/>
                <w:color w:val="000000" w:themeColor="text1"/>
                <w:sz w:val="24"/>
                <w:szCs w:val="24"/>
                <w:lang w:eastAsia="ru-RU"/>
              </w:rPr>
            </w:pPr>
            <w:r>
              <w:rPr>
                <w:b/>
                <w:bCs/>
                <w:sz w:val="23"/>
                <w:szCs w:val="23"/>
              </w:rPr>
              <w:t xml:space="preserve">Знать: </w:t>
            </w:r>
            <w:r>
              <w:rPr>
                <w:sz w:val="23"/>
                <w:szCs w:val="23"/>
              </w:rPr>
              <w:t xml:space="preserve">ценностные ориентиры будущей профессии; основу формирования профессиональной морали </w:t>
            </w:r>
          </w:p>
        </w:tc>
        <w:tc>
          <w:tcPr>
            <w:tcW w:w="2693" w:type="dxa"/>
            <w:tcBorders>
              <w:top w:val="single" w:sz="4" w:space="0" w:color="auto"/>
              <w:left w:val="single" w:sz="4" w:space="0" w:color="auto"/>
              <w:bottom w:val="single" w:sz="4" w:space="0" w:color="auto"/>
              <w:right w:val="single" w:sz="4" w:space="0" w:color="auto"/>
            </w:tcBorders>
          </w:tcPr>
          <w:p w14:paraId="3765925A" w14:textId="2B9465E9" w:rsidR="008A787D" w:rsidRPr="00766E02" w:rsidRDefault="008A787D" w:rsidP="003921B3">
            <w:pPr>
              <w:outlineLvl w:val="0"/>
              <w:rPr>
                <w:color w:val="000000" w:themeColor="text1"/>
                <w:sz w:val="24"/>
                <w:szCs w:val="24"/>
              </w:rPr>
            </w:pPr>
            <w:r>
              <w:rPr>
                <w:sz w:val="23"/>
                <w:szCs w:val="23"/>
              </w:rPr>
              <w:t xml:space="preserve">Лабораторная работа, решение задач, выполнение заданий, разбор кейсов, творческие задания, </w:t>
            </w:r>
          </w:p>
        </w:tc>
      </w:tr>
      <w:tr w:rsidR="008A787D" w:rsidRPr="006F4EDF" w14:paraId="57F129F7" w14:textId="77777777" w:rsidTr="006F2C75">
        <w:trPr>
          <w:trHeight w:val="780"/>
        </w:trPr>
        <w:tc>
          <w:tcPr>
            <w:tcW w:w="1418" w:type="dxa"/>
            <w:vMerge/>
          </w:tcPr>
          <w:p w14:paraId="4639B6DB" w14:textId="77777777" w:rsidR="008A787D" w:rsidRPr="00766E02" w:rsidRDefault="008A787D" w:rsidP="003921B3">
            <w:pPr>
              <w:jc w:val="center"/>
              <w:outlineLvl w:val="0"/>
              <w:rPr>
                <w:rFonts w:eastAsia="Times New Roman"/>
                <w:color w:val="000000" w:themeColor="text1"/>
                <w:sz w:val="24"/>
                <w:szCs w:val="24"/>
                <w:lang w:eastAsia="ru-RU"/>
              </w:rPr>
            </w:pPr>
          </w:p>
        </w:tc>
        <w:tc>
          <w:tcPr>
            <w:tcW w:w="2127" w:type="dxa"/>
            <w:vMerge/>
          </w:tcPr>
          <w:p w14:paraId="2F28C341" w14:textId="77777777" w:rsidR="008A787D" w:rsidRPr="00766E02" w:rsidRDefault="008A787D" w:rsidP="003921B3">
            <w:pPr>
              <w:jc w:val="center"/>
              <w:outlineLvl w:val="0"/>
              <w:rPr>
                <w:rFonts w:eastAsia="Times New Roman"/>
                <w:color w:val="000000" w:themeColor="text1"/>
                <w:sz w:val="24"/>
                <w:szCs w:val="24"/>
                <w:lang w:eastAsia="ru-RU"/>
              </w:rPr>
            </w:pPr>
          </w:p>
        </w:tc>
        <w:tc>
          <w:tcPr>
            <w:tcW w:w="4252" w:type="dxa"/>
          </w:tcPr>
          <w:p w14:paraId="49D76A55" w14:textId="771678C7" w:rsidR="008A787D" w:rsidRPr="00766E02" w:rsidRDefault="008A787D" w:rsidP="003921B3">
            <w:pPr>
              <w:pStyle w:val="af"/>
              <w:spacing w:before="0" w:beforeAutospacing="0" w:after="0" w:afterAutospacing="0"/>
              <w:rPr>
                <w:rFonts w:eastAsia="Calibri"/>
                <w:color w:val="000000" w:themeColor="text1"/>
              </w:rPr>
            </w:pPr>
            <w:r>
              <w:rPr>
                <w:b/>
                <w:bCs/>
                <w:sz w:val="23"/>
                <w:szCs w:val="23"/>
              </w:rPr>
              <w:t>Уметь</w:t>
            </w:r>
            <w:r>
              <w:rPr>
                <w:sz w:val="23"/>
                <w:szCs w:val="23"/>
              </w:rPr>
              <w:t xml:space="preserve">: применять положения профессиональной этики в юридической деятельности </w:t>
            </w:r>
          </w:p>
        </w:tc>
        <w:tc>
          <w:tcPr>
            <w:tcW w:w="2693" w:type="dxa"/>
          </w:tcPr>
          <w:p w14:paraId="681710EC" w14:textId="34246208" w:rsidR="008A787D" w:rsidRPr="00766E02" w:rsidRDefault="008A787D" w:rsidP="003921B3">
            <w:pPr>
              <w:outlineLvl w:val="0"/>
              <w:rPr>
                <w:color w:val="000000" w:themeColor="text1"/>
                <w:sz w:val="24"/>
                <w:szCs w:val="24"/>
              </w:rPr>
            </w:pPr>
            <w:r>
              <w:rPr>
                <w:sz w:val="23"/>
                <w:szCs w:val="23"/>
              </w:rPr>
              <w:t>Презентация</w:t>
            </w:r>
            <w:proofErr w:type="gramStart"/>
            <w:r>
              <w:rPr>
                <w:sz w:val="23"/>
                <w:szCs w:val="23"/>
              </w:rPr>
              <w:t xml:space="preserve">,, </w:t>
            </w:r>
            <w:proofErr w:type="gramEnd"/>
            <w:r>
              <w:rPr>
                <w:sz w:val="23"/>
                <w:szCs w:val="23"/>
              </w:rPr>
              <w:t xml:space="preserve">деловая игра, ролевая игра и т.д. </w:t>
            </w:r>
          </w:p>
        </w:tc>
      </w:tr>
      <w:tr w:rsidR="008A787D" w:rsidRPr="006F4EDF" w14:paraId="1153E227" w14:textId="77777777" w:rsidTr="004D7078">
        <w:trPr>
          <w:trHeight w:val="723"/>
        </w:trPr>
        <w:tc>
          <w:tcPr>
            <w:tcW w:w="1418" w:type="dxa"/>
            <w:vMerge/>
            <w:tcBorders>
              <w:bottom w:val="single" w:sz="4" w:space="0" w:color="auto"/>
            </w:tcBorders>
          </w:tcPr>
          <w:p w14:paraId="59E3C8B6" w14:textId="77777777" w:rsidR="008A787D" w:rsidRPr="00766E02" w:rsidRDefault="008A787D" w:rsidP="003921B3">
            <w:pPr>
              <w:jc w:val="center"/>
              <w:outlineLvl w:val="0"/>
              <w:rPr>
                <w:rFonts w:eastAsia="Times New Roman"/>
                <w:color w:val="000000" w:themeColor="text1"/>
                <w:sz w:val="24"/>
                <w:szCs w:val="24"/>
                <w:lang w:eastAsia="ru-RU"/>
              </w:rPr>
            </w:pPr>
          </w:p>
        </w:tc>
        <w:tc>
          <w:tcPr>
            <w:tcW w:w="2127" w:type="dxa"/>
            <w:vMerge/>
          </w:tcPr>
          <w:p w14:paraId="1297E21C" w14:textId="77777777" w:rsidR="008A787D" w:rsidRPr="00766E02" w:rsidRDefault="008A787D" w:rsidP="003921B3">
            <w:pPr>
              <w:jc w:val="center"/>
              <w:outlineLvl w:val="0"/>
              <w:rPr>
                <w:rFonts w:eastAsia="Times New Roman"/>
                <w:color w:val="000000" w:themeColor="text1"/>
                <w:sz w:val="24"/>
                <w:szCs w:val="24"/>
                <w:lang w:eastAsia="ru-RU"/>
              </w:rPr>
            </w:pPr>
          </w:p>
        </w:tc>
        <w:tc>
          <w:tcPr>
            <w:tcW w:w="4252" w:type="dxa"/>
          </w:tcPr>
          <w:p w14:paraId="67CA068A" w14:textId="7B48B4ED" w:rsidR="008A787D" w:rsidRPr="00766E02" w:rsidRDefault="008A787D" w:rsidP="003921B3">
            <w:pPr>
              <w:tabs>
                <w:tab w:val="left" w:pos="0"/>
                <w:tab w:val="left" w:pos="142"/>
                <w:tab w:val="left" w:pos="284"/>
                <w:tab w:val="left" w:pos="898"/>
              </w:tabs>
              <w:contextualSpacing/>
              <w:jc w:val="both"/>
              <w:rPr>
                <w:rFonts w:eastAsia="Calibri"/>
                <w:color w:val="000000" w:themeColor="text1"/>
                <w:sz w:val="24"/>
                <w:szCs w:val="24"/>
              </w:rPr>
            </w:pPr>
            <w:r>
              <w:rPr>
                <w:b/>
                <w:bCs/>
                <w:sz w:val="23"/>
                <w:szCs w:val="23"/>
              </w:rPr>
              <w:t xml:space="preserve">Владеть: </w:t>
            </w:r>
            <w:r>
              <w:rPr>
                <w:sz w:val="23"/>
                <w:szCs w:val="23"/>
              </w:rPr>
              <w:t xml:space="preserve">навыками этического межличностного и профессионального поведения </w:t>
            </w:r>
          </w:p>
        </w:tc>
        <w:tc>
          <w:tcPr>
            <w:tcW w:w="2693" w:type="dxa"/>
          </w:tcPr>
          <w:p w14:paraId="4C69C914" w14:textId="2F51D27F" w:rsidR="008A787D" w:rsidRPr="00766E02" w:rsidRDefault="008A787D" w:rsidP="003921B3">
            <w:pPr>
              <w:outlineLvl w:val="0"/>
              <w:rPr>
                <w:color w:val="000000" w:themeColor="text1"/>
                <w:sz w:val="24"/>
                <w:szCs w:val="24"/>
              </w:rPr>
            </w:pPr>
            <w:r>
              <w:rPr>
                <w:sz w:val="23"/>
                <w:szCs w:val="23"/>
              </w:rPr>
              <w:t xml:space="preserve">Устный опрос, коллоквиум, тесты, контрольная работа, реферат, доклад, сообщение. </w:t>
            </w:r>
          </w:p>
        </w:tc>
      </w:tr>
      <w:tr w:rsidR="004D7078" w:rsidRPr="006F4EDF" w14:paraId="302E1F28" w14:textId="77777777" w:rsidTr="004D7078">
        <w:trPr>
          <w:trHeight w:val="1932"/>
        </w:trPr>
        <w:tc>
          <w:tcPr>
            <w:tcW w:w="1418" w:type="dxa"/>
            <w:vMerge w:val="restart"/>
          </w:tcPr>
          <w:p w14:paraId="22C23415" w14:textId="71EC5342" w:rsidR="004D7078" w:rsidRPr="00766E02" w:rsidRDefault="004D7078" w:rsidP="003921B3">
            <w:pPr>
              <w:jc w:val="center"/>
              <w:outlineLvl w:val="0"/>
              <w:rPr>
                <w:rFonts w:eastAsia="Times New Roman"/>
                <w:color w:val="000000" w:themeColor="text1"/>
                <w:sz w:val="24"/>
                <w:szCs w:val="24"/>
              </w:rPr>
            </w:pPr>
            <w:r>
              <w:rPr>
                <w:b/>
                <w:bCs/>
                <w:sz w:val="28"/>
                <w:szCs w:val="28"/>
              </w:rPr>
              <w:lastRenderedPageBreak/>
              <w:t xml:space="preserve">ПК-1 </w:t>
            </w:r>
          </w:p>
        </w:tc>
        <w:tc>
          <w:tcPr>
            <w:tcW w:w="2127" w:type="dxa"/>
            <w:vMerge w:val="restart"/>
          </w:tcPr>
          <w:p w14:paraId="30AEF9DB" w14:textId="77777777" w:rsidR="004D7078" w:rsidRDefault="004D7078" w:rsidP="003921B3">
            <w:pPr>
              <w:jc w:val="center"/>
              <w:outlineLvl w:val="0"/>
              <w:rPr>
                <w:sz w:val="28"/>
                <w:szCs w:val="28"/>
              </w:rPr>
            </w:pPr>
            <w:proofErr w:type="gramStart"/>
            <w:r>
              <w:rPr>
                <w:sz w:val="28"/>
                <w:szCs w:val="28"/>
              </w:rPr>
              <w:t>Способен</w:t>
            </w:r>
            <w:proofErr w:type="gramEnd"/>
            <w:r>
              <w:rPr>
                <w:sz w:val="28"/>
                <w:szCs w:val="28"/>
              </w:rPr>
              <w:t xml:space="preserve"> участвовать в разработке нормативных правовых актов в соответствии с профилем своей профессиональной деятельности </w:t>
            </w:r>
          </w:p>
          <w:p w14:paraId="43B41994" w14:textId="77777777" w:rsidR="004D7078" w:rsidRDefault="004D7078" w:rsidP="003921B3">
            <w:pPr>
              <w:jc w:val="center"/>
              <w:outlineLvl w:val="0"/>
              <w:rPr>
                <w:sz w:val="28"/>
                <w:szCs w:val="28"/>
              </w:rPr>
            </w:pPr>
          </w:p>
          <w:p w14:paraId="6F46267E" w14:textId="77777777" w:rsidR="004D7078" w:rsidRDefault="004D7078" w:rsidP="003921B3">
            <w:pPr>
              <w:jc w:val="center"/>
              <w:outlineLvl w:val="0"/>
              <w:rPr>
                <w:sz w:val="28"/>
                <w:szCs w:val="28"/>
              </w:rPr>
            </w:pPr>
          </w:p>
          <w:p w14:paraId="713FA6E8" w14:textId="77777777" w:rsidR="004D7078" w:rsidRDefault="004D7078" w:rsidP="003921B3">
            <w:pPr>
              <w:jc w:val="center"/>
              <w:outlineLvl w:val="0"/>
              <w:rPr>
                <w:sz w:val="28"/>
                <w:szCs w:val="28"/>
              </w:rPr>
            </w:pPr>
          </w:p>
          <w:p w14:paraId="31F30B4B" w14:textId="77777777" w:rsidR="004D7078" w:rsidRDefault="004D7078" w:rsidP="003921B3">
            <w:pPr>
              <w:jc w:val="center"/>
              <w:outlineLvl w:val="0"/>
              <w:rPr>
                <w:sz w:val="28"/>
                <w:szCs w:val="28"/>
              </w:rPr>
            </w:pPr>
          </w:p>
          <w:p w14:paraId="5404FD35" w14:textId="77777777" w:rsidR="004D7078" w:rsidRDefault="004D7078" w:rsidP="003921B3">
            <w:pPr>
              <w:jc w:val="center"/>
              <w:outlineLvl w:val="0"/>
              <w:rPr>
                <w:sz w:val="28"/>
                <w:szCs w:val="28"/>
              </w:rPr>
            </w:pPr>
          </w:p>
          <w:p w14:paraId="0F54DE60" w14:textId="124308A2" w:rsidR="004D7078" w:rsidRPr="00766E02" w:rsidRDefault="004D7078" w:rsidP="003921B3">
            <w:pPr>
              <w:jc w:val="center"/>
              <w:outlineLvl w:val="0"/>
              <w:rPr>
                <w:rFonts w:eastAsia="Times New Roman"/>
                <w:color w:val="000000" w:themeColor="text1"/>
                <w:sz w:val="24"/>
                <w:szCs w:val="24"/>
              </w:rPr>
            </w:pPr>
          </w:p>
        </w:tc>
        <w:tc>
          <w:tcPr>
            <w:tcW w:w="4252" w:type="dxa"/>
          </w:tcPr>
          <w:p w14:paraId="66FC8A4C" w14:textId="0E530AEC" w:rsidR="004D7078" w:rsidRPr="004D7078" w:rsidRDefault="004D7078" w:rsidP="004D7078">
            <w:pPr>
              <w:rPr>
                <w:sz w:val="23"/>
                <w:szCs w:val="23"/>
              </w:rPr>
            </w:pPr>
            <w:r>
              <w:rPr>
                <w:b/>
                <w:bCs/>
                <w:sz w:val="28"/>
                <w:szCs w:val="28"/>
              </w:rPr>
              <w:t xml:space="preserve">Знать: </w:t>
            </w:r>
            <w:r>
              <w:rPr>
                <w:sz w:val="28"/>
                <w:szCs w:val="28"/>
              </w:rPr>
              <w:t xml:space="preserve">понятие, признаки и систему нормативно-правовых актов, принципы, виды, стадии правотворческой деятельности, основные приемы правотворческой техники. </w:t>
            </w:r>
          </w:p>
        </w:tc>
        <w:tc>
          <w:tcPr>
            <w:tcW w:w="2693" w:type="dxa"/>
          </w:tcPr>
          <w:p w14:paraId="4F3E9D87" w14:textId="22D6AEA4" w:rsidR="004D7078" w:rsidRDefault="004D7078" w:rsidP="003921B3">
            <w:pPr>
              <w:outlineLvl w:val="0"/>
              <w:rPr>
                <w:sz w:val="23"/>
                <w:szCs w:val="23"/>
              </w:rPr>
            </w:pPr>
            <w:r>
              <w:rPr>
                <w:sz w:val="28"/>
                <w:szCs w:val="28"/>
              </w:rPr>
              <w:t xml:space="preserve">Устный опрос, коллоквиум, тесты, контрольная работа, реферат, доклад, сообщение. </w:t>
            </w:r>
          </w:p>
        </w:tc>
      </w:tr>
      <w:tr w:rsidR="004D7078" w:rsidRPr="006F4EDF" w14:paraId="449D24F7" w14:textId="77777777" w:rsidTr="004D7078">
        <w:trPr>
          <w:trHeight w:val="1860"/>
        </w:trPr>
        <w:tc>
          <w:tcPr>
            <w:tcW w:w="1418" w:type="dxa"/>
            <w:vMerge/>
          </w:tcPr>
          <w:p w14:paraId="172CA066" w14:textId="77777777" w:rsidR="004D7078" w:rsidRDefault="004D7078" w:rsidP="003921B3">
            <w:pPr>
              <w:jc w:val="center"/>
              <w:outlineLvl w:val="0"/>
              <w:rPr>
                <w:b/>
                <w:bCs/>
                <w:sz w:val="28"/>
                <w:szCs w:val="28"/>
              </w:rPr>
            </w:pPr>
          </w:p>
        </w:tc>
        <w:tc>
          <w:tcPr>
            <w:tcW w:w="2127" w:type="dxa"/>
            <w:vMerge/>
          </w:tcPr>
          <w:p w14:paraId="261214AA" w14:textId="77777777" w:rsidR="004D7078" w:rsidRDefault="004D7078" w:rsidP="003921B3">
            <w:pPr>
              <w:jc w:val="center"/>
              <w:outlineLvl w:val="0"/>
              <w:rPr>
                <w:sz w:val="28"/>
                <w:szCs w:val="28"/>
              </w:rPr>
            </w:pPr>
          </w:p>
        </w:tc>
        <w:tc>
          <w:tcPr>
            <w:tcW w:w="4252" w:type="dxa"/>
          </w:tcPr>
          <w:p w14:paraId="1EAF8CA9" w14:textId="69910C40" w:rsidR="004D7078" w:rsidRDefault="004D7078" w:rsidP="004D7078">
            <w:pPr>
              <w:rPr>
                <w:b/>
                <w:bCs/>
                <w:sz w:val="28"/>
                <w:szCs w:val="28"/>
              </w:rPr>
            </w:pPr>
            <w:r>
              <w:rPr>
                <w:b/>
                <w:bCs/>
                <w:sz w:val="28"/>
                <w:szCs w:val="28"/>
              </w:rPr>
              <w:t xml:space="preserve">Уметь: </w:t>
            </w:r>
            <w:r>
              <w:rPr>
                <w:sz w:val="28"/>
                <w:szCs w:val="28"/>
              </w:rPr>
              <w:t xml:space="preserve">самостоятельно разрабатывать проекты нормативных правовых актов, выстраивать систему действий на отдельных стадиях правотворческого процесса, применять приемы юридической техники. </w:t>
            </w:r>
          </w:p>
        </w:tc>
        <w:tc>
          <w:tcPr>
            <w:tcW w:w="2693" w:type="dxa"/>
          </w:tcPr>
          <w:p w14:paraId="4FB3ED23" w14:textId="7C8FD0FB" w:rsidR="004D7078" w:rsidRDefault="004D7078" w:rsidP="003921B3">
            <w:pPr>
              <w:outlineLvl w:val="0"/>
              <w:rPr>
                <w:sz w:val="28"/>
                <w:szCs w:val="28"/>
              </w:rPr>
            </w:pPr>
            <w:r>
              <w:rPr>
                <w:sz w:val="28"/>
                <w:szCs w:val="28"/>
              </w:rPr>
              <w:t xml:space="preserve">Решение задач, выполнение заданий, творческие задания </w:t>
            </w:r>
          </w:p>
        </w:tc>
      </w:tr>
      <w:tr w:rsidR="004D7078" w:rsidRPr="006F4EDF" w14:paraId="5C3FA8D5" w14:textId="77777777" w:rsidTr="004D7078">
        <w:trPr>
          <w:trHeight w:val="1620"/>
        </w:trPr>
        <w:tc>
          <w:tcPr>
            <w:tcW w:w="1418" w:type="dxa"/>
            <w:vMerge/>
          </w:tcPr>
          <w:p w14:paraId="7281BE5E" w14:textId="77777777" w:rsidR="004D7078" w:rsidRDefault="004D7078" w:rsidP="003921B3">
            <w:pPr>
              <w:jc w:val="center"/>
              <w:outlineLvl w:val="0"/>
              <w:rPr>
                <w:b/>
                <w:bCs/>
                <w:sz w:val="28"/>
                <w:szCs w:val="28"/>
              </w:rPr>
            </w:pPr>
          </w:p>
        </w:tc>
        <w:tc>
          <w:tcPr>
            <w:tcW w:w="2127" w:type="dxa"/>
            <w:vMerge/>
          </w:tcPr>
          <w:p w14:paraId="7671129B" w14:textId="77777777" w:rsidR="004D7078" w:rsidRDefault="004D7078" w:rsidP="003921B3">
            <w:pPr>
              <w:jc w:val="center"/>
              <w:outlineLvl w:val="0"/>
              <w:rPr>
                <w:sz w:val="28"/>
                <w:szCs w:val="28"/>
              </w:rPr>
            </w:pPr>
          </w:p>
        </w:tc>
        <w:tc>
          <w:tcPr>
            <w:tcW w:w="4252" w:type="dxa"/>
          </w:tcPr>
          <w:p w14:paraId="3451364E" w14:textId="77777777" w:rsidR="004D7078" w:rsidRDefault="004D7078" w:rsidP="00FF35F0">
            <w:pPr>
              <w:pStyle w:val="Default"/>
              <w:rPr>
                <w:sz w:val="28"/>
                <w:szCs w:val="28"/>
              </w:rPr>
            </w:pPr>
            <w:r>
              <w:rPr>
                <w:b/>
                <w:bCs/>
                <w:sz w:val="28"/>
                <w:szCs w:val="28"/>
              </w:rPr>
              <w:t xml:space="preserve">Владеть: </w:t>
            </w:r>
            <w:r>
              <w:rPr>
                <w:sz w:val="28"/>
                <w:szCs w:val="28"/>
              </w:rPr>
              <w:t xml:space="preserve">юридической терминологией, необходимой для правотворческой деятельности, навыками и способами разработки </w:t>
            </w:r>
          </w:p>
          <w:p w14:paraId="6AE3CB41" w14:textId="2A9D1166" w:rsidR="004D7078" w:rsidRDefault="004D7078" w:rsidP="004D7078">
            <w:pPr>
              <w:rPr>
                <w:b/>
                <w:bCs/>
                <w:sz w:val="28"/>
                <w:szCs w:val="28"/>
              </w:rPr>
            </w:pPr>
            <w:r>
              <w:rPr>
                <w:sz w:val="28"/>
                <w:szCs w:val="28"/>
              </w:rPr>
              <w:t xml:space="preserve">нормативных правовых актов в соответствии с профилем своей профессиональной деятельности, навыками проектирования нормативно-правового акта. </w:t>
            </w:r>
          </w:p>
        </w:tc>
        <w:tc>
          <w:tcPr>
            <w:tcW w:w="2693" w:type="dxa"/>
          </w:tcPr>
          <w:p w14:paraId="3FF95BB3" w14:textId="66B13F55" w:rsidR="004D7078" w:rsidRDefault="004D7078" w:rsidP="003921B3">
            <w:pPr>
              <w:outlineLvl w:val="0"/>
              <w:rPr>
                <w:sz w:val="28"/>
                <w:szCs w:val="28"/>
              </w:rPr>
            </w:pPr>
            <w:r>
              <w:rPr>
                <w:sz w:val="28"/>
                <w:szCs w:val="28"/>
              </w:rPr>
              <w:t xml:space="preserve">Презентация, деловая игра, эссе. </w:t>
            </w:r>
          </w:p>
        </w:tc>
      </w:tr>
      <w:tr w:rsidR="004D7078" w:rsidRPr="006F4EDF" w14:paraId="00462619" w14:textId="77777777" w:rsidTr="004D7078">
        <w:trPr>
          <w:trHeight w:val="684"/>
        </w:trPr>
        <w:tc>
          <w:tcPr>
            <w:tcW w:w="1418" w:type="dxa"/>
            <w:vMerge w:val="restart"/>
          </w:tcPr>
          <w:p w14:paraId="188D55B0" w14:textId="558043B2" w:rsidR="004D7078" w:rsidRDefault="004D7078" w:rsidP="003921B3">
            <w:pPr>
              <w:jc w:val="center"/>
              <w:outlineLvl w:val="0"/>
              <w:rPr>
                <w:b/>
                <w:bCs/>
                <w:sz w:val="28"/>
                <w:szCs w:val="28"/>
              </w:rPr>
            </w:pPr>
            <w:r>
              <w:rPr>
                <w:b/>
                <w:bCs/>
                <w:sz w:val="28"/>
                <w:szCs w:val="28"/>
              </w:rPr>
              <w:t xml:space="preserve">ПК-5 </w:t>
            </w:r>
          </w:p>
        </w:tc>
        <w:tc>
          <w:tcPr>
            <w:tcW w:w="2127" w:type="dxa"/>
            <w:vMerge w:val="restart"/>
          </w:tcPr>
          <w:p w14:paraId="34B1F136" w14:textId="77777777" w:rsidR="004D7078" w:rsidRDefault="004D7078" w:rsidP="00FF35F0">
            <w:pPr>
              <w:widowControl/>
              <w:jc w:val="both"/>
              <w:outlineLvl w:val="0"/>
              <w:rPr>
                <w:sz w:val="28"/>
                <w:szCs w:val="28"/>
              </w:rPr>
            </w:pPr>
            <w:proofErr w:type="gramStart"/>
            <w:r>
              <w:rPr>
                <w:sz w:val="28"/>
                <w:szCs w:val="28"/>
              </w:rPr>
              <w:t>Способен</w:t>
            </w:r>
            <w:proofErr w:type="gramEnd"/>
            <w:r>
              <w:rPr>
                <w:sz w:val="28"/>
                <w:szCs w:val="28"/>
              </w:rPr>
              <w:t xml:space="preserve"> применять нормативные правовые акты, реализовывать нормы материального </w:t>
            </w:r>
          </w:p>
          <w:p w14:paraId="297F6D86" w14:textId="77777777" w:rsidR="004D7078" w:rsidRDefault="004D7078" w:rsidP="00FF35F0">
            <w:pPr>
              <w:pStyle w:val="Default"/>
              <w:jc w:val="both"/>
              <w:rPr>
                <w:sz w:val="28"/>
                <w:szCs w:val="28"/>
              </w:rPr>
            </w:pPr>
            <w:r>
              <w:rPr>
                <w:sz w:val="28"/>
                <w:szCs w:val="28"/>
              </w:rPr>
              <w:t xml:space="preserve">и процессуального права в профессиональной деятельности </w:t>
            </w:r>
          </w:p>
          <w:p w14:paraId="011D038E" w14:textId="77777777" w:rsidR="004D7078" w:rsidRDefault="004D7078" w:rsidP="003921B3">
            <w:pPr>
              <w:jc w:val="center"/>
              <w:outlineLvl w:val="0"/>
              <w:rPr>
                <w:sz w:val="28"/>
                <w:szCs w:val="28"/>
              </w:rPr>
            </w:pPr>
          </w:p>
        </w:tc>
        <w:tc>
          <w:tcPr>
            <w:tcW w:w="4252" w:type="dxa"/>
          </w:tcPr>
          <w:p w14:paraId="511DFE0E" w14:textId="18997D68" w:rsidR="004D7078" w:rsidRDefault="004D7078" w:rsidP="00FF35F0">
            <w:pPr>
              <w:pStyle w:val="Default"/>
              <w:rPr>
                <w:b/>
                <w:bCs/>
                <w:sz w:val="28"/>
                <w:szCs w:val="28"/>
              </w:rPr>
            </w:pPr>
            <w:r>
              <w:rPr>
                <w:b/>
                <w:bCs/>
                <w:sz w:val="28"/>
                <w:szCs w:val="28"/>
              </w:rPr>
              <w:t xml:space="preserve">Знать: </w:t>
            </w:r>
            <w:r>
              <w:rPr>
                <w:sz w:val="28"/>
                <w:szCs w:val="28"/>
              </w:rPr>
              <w:t xml:space="preserve">основные положения, сущность и содержание основных понятий, категорий, институтов, правовых статусов субъектов, правоотношений в отрасли гражданского права </w:t>
            </w:r>
          </w:p>
        </w:tc>
        <w:tc>
          <w:tcPr>
            <w:tcW w:w="2693" w:type="dxa"/>
          </w:tcPr>
          <w:p w14:paraId="06A84405" w14:textId="536CBC72" w:rsidR="004D7078" w:rsidRDefault="004D7078" w:rsidP="003921B3">
            <w:pPr>
              <w:outlineLvl w:val="0"/>
              <w:rPr>
                <w:sz w:val="28"/>
                <w:szCs w:val="28"/>
              </w:rPr>
            </w:pPr>
            <w:r>
              <w:rPr>
                <w:sz w:val="28"/>
                <w:szCs w:val="28"/>
              </w:rPr>
              <w:t xml:space="preserve">Устный опрос, коллоквиум, тесты, контрольная работа, реферат, доклад, сообщение. </w:t>
            </w:r>
          </w:p>
        </w:tc>
      </w:tr>
      <w:tr w:rsidR="004D7078" w:rsidRPr="006F4EDF" w14:paraId="6500626B" w14:textId="77777777" w:rsidTr="004D7078">
        <w:trPr>
          <w:trHeight w:val="516"/>
        </w:trPr>
        <w:tc>
          <w:tcPr>
            <w:tcW w:w="1418" w:type="dxa"/>
            <w:vMerge/>
          </w:tcPr>
          <w:p w14:paraId="118EA5F2" w14:textId="77777777" w:rsidR="004D7078" w:rsidRDefault="004D7078" w:rsidP="003921B3">
            <w:pPr>
              <w:jc w:val="center"/>
              <w:outlineLvl w:val="0"/>
              <w:rPr>
                <w:b/>
                <w:bCs/>
                <w:sz w:val="28"/>
                <w:szCs w:val="28"/>
              </w:rPr>
            </w:pPr>
          </w:p>
        </w:tc>
        <w:tc>
          <w:tcPr>
            <w:tcW w:w="2127" w:type="dxa"/>
            <w:vMerge/>
          </w:tcPr>
          <w:p w14:paraId="2880F308" w14:textId="77777777" w:rsidR="004D7078" w:rsidRDefault="004D7078" w:rsidP="003921B3">
            <w:pPr>
              <w:jc w:val="center"/>
              <w:outlineLvl w:val="0"/>
              <w:rPr>
                <w:sz w:val="28"/>
                <w:szCs w:val="28"/>
              </w:rPr>
            </w:pPr>
          </w:p>
        </w:tc>
        <w:tc>
          <w:tcPr>
            <w:tcW w:w="4252" w:type="dxa"/>
          </w:tcPr>
          <w:p w14:paraId="75F843A2" w14:textId="0D864E10" w:rsidR="004D7078" w:rsidRDefault="004D7078" w:rsidP="00FF35F0">
            <w:pPr>
              <w:pStyle w:val="Default"/>
              <w:rPr>
                <w:b/>
                <w:bCs/>
                <w:sz w:val="28"/>
                <w:szCs w:val="28"/>
              </w:rPr>
            </w:pPr>
            <w:r>
              <w:rPr>
                <w:b/>
                <w:bCs/>
                <w:sz w:val="28"/>
                <w:szCs w:val="28"/>
              </w:rPr>
              <w:t xml:space="preserve">Уметь: </w:t>
            </w:r>
            <w:r>
              <w:rPr>
                <w:sz w:val="28"/>
                <w:szCs w:val="28"/>
              </w:rPr>
              <w:t>анализировать, толковать и правильно применять правовые нормы; правильно составлять и оформлять юридические документы</w:t>
            </w:r>
            <w:r>
              <w:rPr>
                <w:b/>
                <w:bCs/>
                <w:sz w:val="28"/>
                <w:szCs w:val="28"/>
              </w:rPr>
              <w:t xml:space="preserve">. </w:t>
            </w:r>
          </w:p>
        </w:tc>
        <w:tc>
          <w:tcPr>
            <w:tcW w:w="2693" w:type="dxa"/>
          </w:tcPr>
          <w:p w14:paraId="504793DD" w14:textId="746D7DD2" w:rsidR="004D7078" w:rsidRDefault="004D7078" w:rsidP="003921B3">
            <w:pPr>
              <w:outlineLvl w:val="0"/>
              <w:rPr>
                <w:sz w:val="28"/>
                <w:szCs w:val="28"/>
              </w:rPr>
            </w:pPr>
            <w:r>
              <w:rPr>
                <w:sz w:val="28"/>
                <w:szCs w:val="28"/>
              </w:rPr>
              <w:t xml:space="preserve">Решение задач, выполнение заданий, творческие задания </w:t>
            </w:r>
          </w:p>
        </w:tc>
      </w:tr>
      <w:tr w:rsidR="004D7078" w:rsidRPr="006F4EDF" w14:paraId="61037948" w14:textId="77777777" w:rsidTr="004D7078">
        <w:trPr>
          <w:trHeight w:val="396"/>
        </w:trPr>
        <w:tc>
          <w:tcPr>
            <w:tcW w:w="1418" w:type="dxa"/>
            <w:vMerge/>
          </w:tcPr>
          <w:p w14:paraId="0A5EA340" w14:textId="77777777" w:rsidR="004D7078" w:rsidRDefault="004D7078" w:rsidP="003921B3">
            <w:pPr>
              <w:jc w:val="center"/>
              <w:outlineLvl w:val="0"/>
              <w:rPr>
                <w:b/>
                <w:bCs/>
                <w:sz w:val="28"/>
                <w:szCs w:val="28"/>
              </w:rPr>
            </w:pPr>
          </w:p>
        </w:tc>
        <w:tc>
          <w:tcPr>
            <w:tcW w:w="2127" w:type="dxa"/>
            <w:vMerge/>
          </w:tcPr>
          <w:p w14:paraId="6BA98F83" w14:textId="77777777" w:rsidR="004D7078" w:rsidRDefault="004D7078" w:rsidP="003921B3">
            <w:pPr>
              <w:jc w:val="center"/>
              <w:outlineLvl w:val="0"/>
              <w:rPr>
                <w:sz w:val="28"/>
                <w:szCs w:val="28"/>
              </w:rPr>
            </w:pPr>
          </w:p>
        </w:tc>
        <w:tc>
          <w:tcPr>
            <w:tcW w:w="4252" w:type="dxa"/>
          </w:tcPr>
          <w:p w14:paraId="62F37672" w14:textId="2780E278" w:rsidR="004D7078" w:rsidRDefault="004D7078" w:rsidP="00FF35F0">
            <w:pPr>
              <w:pStyle w:val="Default"/>
              <w:rPr>
                <w:b/>
                <w:bCs/>
                <w:sz w:val="28"/>
                <w:szCs w:val="28"/>
              </w:rPr>
            </w:pPr>
            <w:r>
              <w:rPr>
                <w:b/>
                <w:bCs/>
                <w:sz w:val="28"/>
                <w:szCs w:val="28"/>
              </w:rPr>
              <w:t xml:space="preserve">Владеть: </w:t>
            </w:r>
            <w:r>
              <w:rPr>
                <w:sz w:val="28"/>
                <w:szCs w:val="28"/>
              </w:rPr>
              <w:t xml:space="preserve">навыками реализации норм материального и процессуального права; навыками работы с правовыми актами. </w:t>
            </w:r>
          </w:p>
        </w:tc>
        <w:tc>
          <w:tcPr>
            <w:tcW w:w="2693" w:type="dxa"/>
          </w:tcPr>
          <w:p w14:paraId="3113D5F2" w14:textId="167CCEC4" w:rsidR="004D7078" w:rsidRDefault="004D7078" w:rsidP="003921B3">
            <w:pPr>
              <w:outlineLvl w:val="0"/>
              <w:rPr>
                <w:sz w:val="28"/>
                <w:szCs w:val="28"/>
              </w:rPr>
            </w:pPr>
            <w:r>
              <w:rPr>
                <w:sz w:val="28"/>
                <w:szCs w:val="28"/>
              </w:rPr>
              <w:t xml:space="preserve">Презентация, деловая игра, эссе. </w:t>
            </w:r>
          </w:p>
        </w:tc>
      </w:tr>
      <w:tr w:rsidR="004D7078" w:rsidRPr="006F4EDF" w14:paraId="58F5E698" w14:textId="77777777" w:rsidTr="004D7078">
        <w:trPr>
          <w:trHeight w:val="338"/>
        </w:trPr>
        <w:tc>
          <w:tcPr>
            <w:tcW w:w="1418" w:type="dxa"/>
            <w:vMerge w:val="restart"/>
          </w:tcPr>
          <w:p w14:paraId="0D232F90" w14:textId="5B26DB77" w:rsidR="004D7078" w:rsidRDefault="004D7078" w:rsidP="004D7078">
            <w:pPr>
              <w:outlineLvl w:val="0"/>
              <w:rPr>
                <w:b/>
                <w:bCs/>
                <w:sz w:val="28"/>
                <w:szCs w:val="28"/>
              </w:rPr>
            </w:pPr>
            <w:r>
              <w:rPr>
                <w:b/>
                <w:bCs/>
                <w:sz w:val="28"/>
                <w:szCs w:val="28"/>
              </w:rPr>
              <w:t xml:space="preserve">ПК-6 </w:t>
            </w:r>
          </w:p>
        </w:tc>
        <w:tc>
          <w:tcPr>
            <w:tcW w:w="2127" w:type="dxa"/>
            <w:vMerge w:val="restart"/>
          </w:tcPr>
          <w:p w14:paraId="19E456BF" w14:textId="7CBE52AC" w:rsidR="004D7078" w:rsidRDefault="004D7078" w:rsidP="003921B3">
            <w:pPr>
              <w:jc w:val="center"/>
              <w:outlineLvl w:val="0"/>
              <w:rPr>
                <w:sz w:val="28"/>
                <w:szCs w:val="28"/>
              </w:rPr>
            </w:pPr>
            <w:proofErr w:type="gramStart"/>
            <w:r>
              <w:rPr>
                <w:sz w:val="28"/>
                <w:szCs w:val="28"/>
              </w:rPr>
              <w:t>Способен</w:t>
            </w:r>
            <w:proofErr w:type="gramEnd"/>
            <w:r>
              <w:rPr>
                <w:sz w:val="28"/>
                <w:szCs w:val="28"/>
              </w:rPr>
              <w:t xml:space="preserve"> юридически правильно квалифицировать факты и </w:t>
            </w:r>
            <w:r>
              <w:rPr>
                <w:sz w:val="28"/>
                <w:szCs w:val="28"/>
              </w:rPr>
              <w:lastRenderedPageBreak/>
              <w:t xml:space="preserve">обстоятельства </w:t>
            </w:r>
          </w:p>
        </w:tc>
        <w:tc>
          <w:tcPr>
            <w:tcW w:w="4252" w:type="dxa"/>
          </w:tcPr>
          <w:p w14:paraId="67E09009" w14:textId="2C7686A6" w:rsidR="004D7078" w:rsidRDefault="004D7078" w:rsidP="00FF35F0">
            <w:pPr>
              <w:pStyle w:val="Default"/>
              <w:rPr>
                <w:b/>
                <w:bCs/>
                <w:sz w:val="28"/>
                <w:szCs w:val="28"/>
              </w:rPr>
            </w:pPr>
            <w:r>
              <w:rPr>
                <w:b/>
                <w:bCs/>
                <w:sz w:val="28"/>
                <w:szCs w:val="28"/>
              </w:rPr>
              <w:lastRenderedPageBreak/>
              <w:t xml:space="preserve">Знать: </w:t>
            </w:r>
            <w:r>
              <w:rPr>
                <w:sz w:val="28"/>
                <w:szCs w:val="28"/>
              </w:rPr>
              <w:t xml:space="preserve">основные положения квалификации юридических фактов. </w:t>
            </w:r>
          </w:p>
        </w:tc>
        <w:tc>
          <w:tcPr>
            <w:tcW w:w="2693" w:type="dxa"/>
          </w:tcPr>
          <w:p w14:paraId="2D02A162" w14:textId="5A185303" w:rsidR="004D7078" w:rsidRDefault="004D7078" w:rsidP="003921B3">
            <w:pPr>
              <w:outlineLvl w:val="0"/>
              <w:rPr>
                <w:sz w:val="28"/>
                <w:szCs w:val="28"/>
              </w:rPr>
            </w:pPr>
            <w:r>
              <w:rPr>
                <w:sz w:val="28"/>
                <w:szCs w:val="28"/>
              </w:rPr>
              <w:t xml:space="preserve">Устный опрос, коллоквиум, тесты, контрольная работа, реферат, доклад, сообщение. </w:t>
            </w:r>
          </w:p>
        </w:tc>
      </w:tr>
      <w:tr w:rsidR="004D7078" w:rsidRPr="006F4EDF" w14:paraId="42A228C8" w14:textId="77777777" w:rsidTr="004D7078">
        <w:trPr>
          <w:trHeight w:val="576"/>
        </w:trPr>
        <w:tc>
          <w:tcPr>
            <w:tcW w:w="1418" w:type="dxa"/>
            <w:vMerge/>
          </w:tcPr>
          <w:p w14:paraId="11DBB4CB" w14:textId="77777777" w:rsidR="004D7078" w:rsidRDefault="004D7078" w:rsidP="003921B3">
            <w:pPr>
              <w:jc w:val="center"/>
              <w:outlineLvl w:val="0"/>
              <w:rPr>
                <w:b/>
                <w:bCs/>
                <w:sz w:val="28"/>
                <w:szCs w:val="28"/>
              </w:rPr>
            </w:pPr>
          </w:p>
        </w:tc>
        <w:tc>
          <w:tcPr>
            <w:tcW w:w="2127" w:type="dxa"/>
            <w:vMerge/>
          </w:tcPr>
          <w:p w14:paraId="34B38519" w14:textId="77777777" w:rsidR="004D7078" w:rsidRDefault="004D7078" w:rsidP="003921B3">
            <w:pPr>
              <w:jc w:val="center"/>
              <w:outlineLvl w:val="0"/>
              <w:rPr>
                <w:sz w:val="28"/>
                <w:szCs w:val="28"/>
              </w:rPr>
            </w:pPr>
          </w:p>
        </w:tc>
        <w:tc>
          <w:tcPr>
            <w:tcW w:w="4252" w:type="dxa"/>
          </w:tcPr>
          <w:p w14:paraId="6605D025" w14:textId="72358995" w:rsidR="004D7078" w:rsidRDefault="004D7078" w:rsidP="00FF35F0">
            <w:pPr>
              <w:pStyle w:val="Default"/>
              <w:rPr>
                <w:b/>
                <w:bCs/>
                <w:sz w:val="28"/>
                <w:szCs w:val="28"/>
              </w:rPr>
            </w:pPr>
            <w:r>
              <w:rPr>
                <w:b/>
                <w:bCs/>
                <w:sz w:val="28"/>
                <w:szCs w:val="28"/>
              </w:rPr>
              <w:t xml:space="preserve">Уметь: </w:t>
            </w:r>
            <w:r>
              <w:rPr>
                <w:sz w:val="28"/>
                <w:szCs w:val="28"/>
              </w:rPr>
              <w:t xml:space="preserve">оперировать юридическими понятиями и категориями. </w:t>
            </w:r>
          </w:p>
        </w:tc>
        <w:tc>
          <w:tcPr>
            <w:tcW w:w="2693" w:type="dxa"/>
          </w:tcPr>
          <w:p w14:paraId="080F00E6" w14:textId="0AEBFDC3" w:rsidR="004D7078" w:rsidRDefault="004D7078" w:rsidP="003921B3">
            <w:pPr>
              <w:outlineLvl w:val="0"/>
              <w:rPr>
                <w:sz w:val="28"/>
                <w:szCs w:val="28"/>
              </w:rPr>
            </w:pPr>
            <w:r>
              <w:rPr>
                <w:sz w:val="28"/>
                <w:szCs w:val="28"/>
              </w:rPr>
              <w:t xml:space="preserve">Решение задач, выполнение заданий, творческие задания </w:t>
            </w:r>
          </w:p>
        </w:tc>
      </w:tr>
      <w:tr w:rsidR="004D7078" w:rsidRPr="006F4EDF" w14:paraId="5C678C9D" w14:textId="77777777" w:rsidTr="004D7078">
        <w:trPr>
          <w:trHeight w:val="672"/>
        </w:trPr>
        <w:tc>
          <w:tcPr>
            <w:tcW w:w="1418" w:type="dxa"/>
            <w:vMerge/>
          </w:tcPr>
          <w:p w14:paraId="7872977C" w14:textId="77777777" w:rsidR="004D7078" w:rsidRDefault="004D7078" w:rsidP="003921B3">
            <w:pPr>
              <w:jc w:val="center"/>
              <w:outlineLvl w:val="0"/>
              <w:rPr>
                <w:b/>
                <w:bCs/>
                <w:sz w:val="28"/>
                <w:szCs w:val="28"/>
              </w:rPr>
            </w:pPr>
          </w:p>
        </w:tc>
        <w:tc>
          <w:tcPr>
            <w:tcW w:w="2127" w:type="dxa"/>
            <w:vMerge/>
          </w:tcPr>
          <w:p w14:paraId="5F2A7604" w14:textId="77777777" w:rsidR="004D7078" w:rsidRDefault="004D7078" w:rsidP="003921B3">
            <w:pPr>
              <w:jc w:val="center"/>
              <w:outlineLvl w:val="0"/>
              <w:rPr>
                <w:sz w:val="28"/>
                <w:szCs w:val="28"/>
              </w:rPr>
            </w:pPr>
          </w:p>
        </w:tc>
        <w:tc>
          <w:tcPr>
            <w:tcW w:w="4252" w:type="dxa"/>
          </w:tcPr>
          <w:p w14:paraId="7AFE6EF6" w14:textId="1A72D338" w:rsidR="004D7078" w:rsidRDefault="004D7078" w:rsidP="00FF35F0">
            <w:pPr>
              <w:pStyle w:val="Default"/>
              <w:rPr>
                <w:b/>
                <w:bCs/>
                <w:sz w:val="28"/>
                <w:szCs w:val="28"/>
              </w:rPr>
            </w:pPr>
            <w:r>
              <w:rPr>
                <w:b/>
                <w:bCs/>
                <w:sz w:val="28"/>
                <w:szCs w:val="28"/>
              </w:rPr>
              <w:t xml:space="preserve">Владеть: </w:t>
            </w:r>
            <w:r>
              <w:rPr>
                <w:sz w:val="28"/>
                <w:szCs w:val="28"/>
              </w:rPr>
              <w:t xml:space="preserve">навыками работы с правовыми актами, квалификацией юридических фактов и обстоятельств. </w:t>
            </w:r>
          </w:p>
        </w:tc>
        <w:tc>
          <w:tcPr>
            <w:tcW w:w="2693" w:type="dxa"/>
          </w:tcPr>
          <w:p w14:paraId="0DF3C8B5" w14:textId="421DD9B8" w:rsidR="004D7078" w:rsidRDefault="004D7078" w:rsidP="003921B3">
            <w:pPr>
              <w:outlineLvl w:val="0"/>
              <w:rPr>
                <w:sz w:val="28"/>
                <w:szCs w:val="28"/>
              </w:rPr>
            </w:pPr>
            <w:r>
              <w:rPr>
                <w:sz w:val="28"/>
                <w:szCs w:val="28"/>
              </w:rPr>
              <w:t xml:space="preserve">Презентация, деловая игра, эссе </w:t>
            </w:r>
          </w:p>
        </w:tc>
      </w:tr>
      <w:tr w:rsidR="004D7078" w:rsidRPr="006F4EDF" w14:paraId="7BB2EFE2" w14:textId="77777777" w:rsidTr="004D7078">
        <w:trPr>
          <w:trHeight w:val="554"/>
        </w:trPr>
        <w:tc>
          <w:tcPr>
            <w:tcW w:w="1418" w:type="dxa"/>
            <w:vMerge w:val="restart"/>
          </w:tcPr>
          <w:p w14:paraId="772BA8D4" w14:textId="171F6179" w:rsidR="004D7078" w:rsidRDefault="004D7078" w:rsidP="003921B3">
            <w:pPr>
              <w:jc w:val="center"/>
              <w:outlineLvl w:val="0"/>
              <w:rPr>
                <w:b/>
                <w:bCs/>
                <w:sz w:val="28"/>
                <w:szCs w:val="28"/>
              </w:rPr>
            </w:pPr>
            <w:r>
              <w:rPr>
                <w:b/>
                <w:bCs/>
                <w:sz w:val="28"/>
                <w:szCs w:val="28"/>
              </w:rPr>
              <w:t xml:space="preserve">ПК-15 </w:t>
            </w:r>
          </w:p>
        </w:tc>
        <w:tc>
          <w:tcPr>
            <w:tcW w:w="2127" w:type="dxa"/>
            <w:vMerge w:val="restart"/>
          </w:tcPr>
          <w:p w14:paraId="60F8C234" w14:textId="29EB1761" w:rsidR="004D7078" w:rsidRDefault="004D7078" w:rsidP="003921B3">
            <w:pPr>
              <w:jc w:val="center"/>
              <w:outlineLvl w:val="0"/>
              <w:rPr>
                <w:sz w:val="28"/>
                <w:szCs w:val="28"/>
              </w:rPr>
            </w:pPr>
            <w:proofErr w:type="gramStart"/>
            <w:r>
              <w:rPr>
                <w:sz w:val="28"/>
                <w:szCs w:val="28"/>
              </w:rPr>
              <w:t>Способен</w:t>
            </w:r>
            <w:proofErr w:type="gramEnd"/>
            <w:r>
              <w:rPr>
                <w:sz w:val="28"/>
                <w:szCs w:val="28"/>
              </w:rPr>
              <w:t xml:space="preserve"> толковать различные правовые акты </w:t>
            </w:r>
          </w:p>
        </w:tc>
        <w:tc>
          <w:tcPr>
            <w:tcW w:w="4252" w:type="dxa"/>
          </w:tcPr>
          <w:p w14:paraId="423F2207" w14:textId="3AECB576" w:rsidR="004D7078" w:rsidRDefault="004D7078" w:rsidP="00FF35F0">
            <w:pPr>
              <w:pStyle w:val="Default"/>
              <w:rPr>
                <w:b/>
                <w:bCs/>
                <w:sz w:val="28"/>
                <w:szCs w:val="28"/>
              </w:rPr>
            </w:pPr>
            <w:r>
              <w:rPr>
                <w:b/>
                <w:bCs/>
                <w:sz w:val="28"/>
                <w:szCs w:val="28"/>
              </w:rPr>
              <w:t xml:space="preserve">Знать: </w:t>
            </w:r>
            <w:r>
              <w:rPr>
                <w:sz w:val="28"/>
                <w:szCs w:val="28"/>
              </w:rPr>
              <w:t xml:space="preserve">основные способы и виды толкования правовых актов, основные правила толкования правовых актов. </w:t>
            </w:r>
          </w:p>
        </w:tc>
        <w:tc>
          <w:tcPr>
            <w:tcW w:w="2693" w:type="dxa"/>
          </w:tcPr>
          <w:p w14:paraId="0B0937EB" w14:textId="25FA45D0" w:rsidR="004D7078" w:rsidRDefault="004D7078" w:rsidP="003921B3">
            <w:pPr>
              <w:outlineLvl w:val="0"/>
              <w:rPr>
                <w:sz w:val="28"/>
                <w:szCs w:val="28"/>
              </w:rPr>
            </w:pPr>
            <w:r>
              <w:rPr>
                <w:sz w:val="28"/>
                <w:szCs w:val="28"/>
              </w:rPr>
              <w:t xml:space="preserve">Устный опрос, коллоквиум, тесты, контрольная работа, реферат, доклад, сообщение. </w:t>
            </w:r>
          </w:p>
        </w:tc>
      </w:tr>
      <w:tr w:rsidR="004D7078" w:rsidRPr="006F4EDF" w14:paraId="3A56DF59" w14:textId="77777777" w:rsidTr="004D7078">
        <w:trPr>
          <w:trHeight w:val="600"/>
        </w:trPr>
        <w:tc>
          <w:tcPr>
            <w:tcW w:w="1418" w:type="dxa"/>
            <w:vMerge/>
          </w:tcPr>
          <w:p w14:paraId="25245F0B" w14:textId="77777777" w:rsidR="004D7078" w:rsidRDefault="004D7078" w:rsidP="003921B3">
            <w:pPr>
              <w:jc w:val="center"/>
              <w:outlineLvl w:val="0"/>
              <w:rPr>
                <w:b/>
                <w:bCs/>
                <w:sz w:val="28"/>
                <w:szCs w:val="28"/>
              </w:rPr>
            </w:pPr>
          </w:p>
        </w:tc>
        <w:tc>
          <w:tcPr>
            <w:tcW w:w="2127" w:type="dxa"/>
            <w:vMerge/>
          </w:tcPr>
          <w:p w14:paraId="7F5EF32C" w14:textId="77777777" w:rsidR="004D7078" w:rsidRDefault="004D7078" w:rsidP="003921B3">
            <w:pPr>
              <w:jc w:val="center"/>
              <w:outlineLvl w:val="0"/>
              <w:rPr>
                <w:sz w:val="28"/>
                <w:szCs w:val="28"/>
              </w:rPr>
            </w:pPr>
          </w:p>
        </w:tc>
        <w:tc>
          <w:tcPr>
            <w:tcW w:w="4252" w:type="dxa"/>
          </w:tcPr>
          <w:p w14:paraId="78A3D871" w14:textId="0D54FD27" w:rsidR="004D7078" w:rsidRDefault="004D7078" w:rsidP="00FF35F0">
            <w:pPr>
              <w:pStyle w:val="Default"/>
              <w:rPr>
                <w:b/>
                <w:bCs/>
                <w:sz w:val="28"/>
                <w:szCs w:val="28"/>
              </w:rPr>
            </w:pPr>
            <w:r>
              <w:rPr>
                <w:b/>
                <w:bCs/>
                <w:sz w:val="28"/>
                <w:szCs w:val="28"/>
              </w:rPr>
              <w:t xml:space="preserve">Уметь: </w:t>
            </w:r>
            <w:r>
              <w:rPr>
                <w:sz w:val="28"/>
                <w:szCs w:val="28"/>
              </w:rPr>
              <w:t xml:space="preserve">самостоятельно и правильно толковать правовые акты; выбирать приемы толкования; анализировать акты толкования. </w:t>
            </w:r>
          </w:p>
        </w:tc>
        <w:tc>
          <w:tcPr>
            <w:tcW w:w="2693" w:type="dxa"/>
          </w:tcPr>
          <w:p w14:paraId="40B351D3" w14:textId="10808AAD" w:rsidR="004D7078" w:rsidRDefault="004D7078" w:rsidP="003921B3">
            <w:pPr>
              <w:outlineLvl w:val="0"/>
              <w:rPr>
                <w:sz w:val="28"/>
                <w:szCs w:val="28"/>
              </w:rPr>
            </w:pPr>
            <w:r>
              <w:rPr>
                <w:sz w:val="28"/>
                <w:szCs w:val="28"/>
              </w:rPr>
              <w:t xml:space="preserve">Решение задач, выполнение заданий, творческие задания </w:t>
            </w:r>
          </w:p>
        </w:tc>
      </w:tr>
      <w:tr w:rsidR="004D7078" w:rsidRPr="006F4EDF" w14:paraId="63E95432" w14:textId="77777777" w:rsidTr="004D7078">
        <w:trPr>
          <w:trHeight w:val="432"/>
        </w:trPr>
        <w:tc>
          <w:tcPr>
            <w:tcW w:w="1418" w:type="dxa"/>
            <w:vMerge/>
            <w:tcBorders>
              <w:bottom w:val="single" w:sz="4" w:space="0" w:color="auto"/>
            </w:tcBorders>
          </w:tcPr>
          <w:p w14:paraId="2B1B8A79" w14:textId="77777777" w:rsidR="004D7078" w:rsidRDefault="004D7078" w:rsidP="003921B3">
            <w:pPr>
              <w:jc w:val="center"/>
              <w:outlineLvl w:val="0"/>
              <w:rPr>
                <w:b/>
                <w:bCs/>
                <w:sz w:val="28"/>
                <w:szCs w:val="28"/>
              </w:rPr>
            </w:pPr>
          </w:p>
        </w:tc>
        <w:tc>
          <w:tcPr>
            <w:tcW w:w="2127" w:type="dxa"/>
            <w:vMerge/>
          </w:tcPr>
          <w:p w14:paraId="5A9C134E" w14:textId="77777777" w:rsidR="004D7078" w:rsidRDefault="004D7078" w:rsidP="003921B3">
            <w:pPr>
              <w:jc w:val="center"/>
              <w:outlineLvl w:val="0"/>
              <w:rPr>
                <w:sz w:val="28"/>
                <w:szCs w:val="28"/>
              </w:rPr>
            </w:pPr>
          </w:p>
        </w:tc>
        <w:tc>
          <w:tcPr>
            <w:tcW w:w="4252" w:type="dxa"/>
          </w:tcPr>
          <w:p w14:paraId="309D7EE3" w14:textId="2E54C998" w:rsidR="004D7078" w:rsidRDefault="004D7078" w:rsidP="00FF35F0">
            <w:pPr>
              <w:pStyle w:val="Default"/>
              <w:rPr>
                <w:b/>
                <w:bCs/>
                <w:sz w:val="28"/>
                <w:szCs w:val="28"/>
              </w:rPr>
            </w:pPr>
            <w:r>
              <w:rPr>
                <w:b/>
                <w:bCs/>
                <w:sz w:val="28"/>
                <w:szCs w:val="28"/>
              </w:rPr>
              <w:t xml:space="preserve">Владеть: </w:t>
            </w:r>
            <w:r>
              <w:rPr>
                <w:sz w:val="28"/>
                <w:szCs w:val="28"/>
              </w:rPr>
              <w:t xml:space="preserve">приемами толкования правовых актов; навыками применения правил толкования правовых актов; навыками анализа различных правовых актов. </w:t>
            </w:r>
          </w:p>
        </w:tc>
        <w:tc>
          <w:tcPr>
            <w:tcW w:w="2693" w:type="dxa"/>
          </w:tcPr>
          <w:p w14:paraId="2519A55B" w14:textId="05C68F49" w:rsidR="004D7078" w:rsidRDefault="004D7078" w:rsidP="003921B3">
            <w:pPr>
              <w:outlineLvl w:val="0"/>
              <w:rPr>
                <w:sz w:val="28"/>
                <w:szCs w:val="28"/>
              </w:rPr>
            </w:pPr>
            <w:r>
              <w:rPr>
                <w:sz w:val="28"/>
                <w:szCs w:val="28"/>
              </w:rPr>
              <w:t xml:space="preserve">Презентация, деловая игра, эссе. </w:t>
            </w:r>
          </w:p>
        </w:tc>
      </w:tr>
    </w:tbl>
    <w:p w14:paraId="35ABDAB3" w14:textId="77777777" w:rsidR="003921B3" w:rsidRDefault="003921B3" w:rsidP="006F2C75">
      <w:pPr>
        <w:shd w:val="clear" w:color="auto" w:fill="FFFFFF"/>
        <w:tabs>
          <w:tab w:val="left" w:pos="984"/>
        </w:tabs>
        <w:rPr>
          <w:b/>
          <w:bCs/>
          <w:sz w:val="24"/>
          <w:szCs w:val="24"/>
        </w:rPr>
      </w:pPr>
    </w:p>
    <w:p w14:paraId="599CCFF1" w14:textId="0B5EBE13" w:rsidR="009E0928" w:rsidRPr="00E2563D" w:rsidRDefault="009E0928" w:rsidP="00F54049">
      <w:pPr>
        <w:shd w:val="clear" w:color="auto" w:fill="FFFFFF"/>
        <w:tabs>
          <w:tab w:val="left" w:pos="984"/>
        </w:tabs>
        <w:ind w:firstLine="567"/>
        <w:jc w:val="center"/>
        <w:rPr>
          <w:b/>
          <w:sz w:val="24"/>
          <w:szCs w:val="24"/>
        </w:rPr>
      </w:pPr>
      <w:r w:rsidRPr="00E2563D">
        <w:rPr>
          <w:b/>
          <w:bCs/>
          <w:sz w:val="24"/>
          <w:szCs w:val="24"/>
        </w:rPr>
        <w:t>2.</w:t>
      </w:r>
      <w:r w:rsidRPr="00E2563D">
        <w:rPr>
          <w:rFonts w:eastAsia="Times New Roman"/>
          <w:b/>
          <w:bCs/>
          <w:sz w:val="24"/>
          <w:szCs w:val="24"/>
        </w:rPr>
        <w:t>МЕСТО ДИСЦИПЛИНЫ В СТРУКТУРЕ О</w:t>
      </w:r>
      <w:r w:rsidR="006F2C75">
        <w:rPr>
          <w:rFonts w:eastAsia="Times New Roman"/>
          <w:b/>
          <w:bCs/>
          <w:sz w:val="24"/>
          <w:szCs w:val="24"/>
        </w:rPr>
        <w:t>П</w:t>
      </w:r>
      <w:r w:rsidRPr="00E2563D">
        <w:rPr>
          <w:rFonts w:eastAsia="Times New Roman"/>
          <w:b/>
          <w:bCs/>
          <w:sz w:val="24"/>
          <w:szCs w:val="24"/>
        </w:rPr>
        <w:t>ОП</w:t>
      </w:r>
    </w:p>
    <w:p w14:paraId="6FE2437D" w14:textId="7347B99E" w:rsidR="00FE1818" w:rsidRPr="00E2563D" w:rsidRDefault="00FE1818" w:rsidP="00F54049">
      <w:pPr>
        <w:ind w:firstLine="567"/>
        <w:jc w:val="both"/>
        <w:rPr>
          <w:rFonts w:eastAsia="Times New Roman"/>
          <w:sz w:val="24"/>
          <w:szCs w:val="24"/>
        </w:rPr>
      </w:pPr>
      <w:r w:rsidRPr="00E2563D">
        <w:rPr>
          <w:rFonts w:eastAsia="Times New Roman"/>
          <w:color w:val="000000"/>
          <w:sz w:val="24"/>
          <w:szCs w:val="24"/>
        </w:rPr>
        <w:t>2.1.Дисциплина «</w:t>
      </w:r>
      <w:proofErr w:type="spellStart"/>
      <w:r w:rsidR="00F15252">
        <w:rPr>
          <w:sz w:val="24"/>
          <w:szCs w:val="24"/>
        </w:rPr>
        <w:t>Д</w:t>
      </w:r>
      <w:r w:rsidR="00F15252" w:rsidRPr="00463006">
        <w:rPr>
          <w:sz w:val="24"/>
          <w:szCs w:val="24"/>
        </w:rPr>
        <w:t>еликтны</w:t>
      </w:r>
      <w:r w:rsidR="00F15252">
        <w:rPr>
          <w:sz w:val="24"/>
          <w:szCs w:val="24"/>
        </w:rPr>
        <w:t>е</w:t>
      </w:r>
      <w:proofErr w:type="spellEnd"/>
      <w:r w:rsidR="00F15252" w:rsidRPr="00463006">
        <w:rPr>
          <w:sz w:val="24"/>
          <w:szCs w:val="24"/>
        </w:rPr>
        <w:t xml:space="preserve"> </w:t>
      </w:r>
      <w:r w:rsidR="00F15252">
        <w:rPr>
          <w:sz w:val="24"/>
          <w:szCs w:val="24"/>
        </w:rPr>
        <w:t>правоотношения</w:t>
      </w:r>
      <w:r w:rsidRPr="00E2563D">
        <w:rPr>
          <w:rFonts w:eastAsia="Times New Roman"/>
          <w:color w:val="000000"/>
          <w:sz w:val="24"/>
          <w:szCs w:val="24"/>
        </w:rPr>
        <w:t>» представляет собой дисциплину ба</w:t>
      </w:r>
      <w:r w:rsidRPr="00E2563D">
        <w:rPr>
          <w:rFonts w:eastAsia="Times New Roman"/>
          <w:color w:val="000000"/>
          <w:sz w:val="24"/>
          <w:szCs w:val="24"/>
        </w:rPr>
        <w:softHyphen/>
        <w:t xml:space="preserve">зовой части профессионального цикла </w:t>
      </w:r>
      <w:r w:rsidRPr="004837E5">
        <w:rPr>
          <w:rFonts w:eastAsia="Times New Roman"/>
          <w:color w:val="000000"/>
          <w:sz w:val="24"/>
          <w:szCs w:val="24"/>
        </w:rPr>
        <w:t xml:space="preserve">дисциплин </w:t>
      </w:r>
      <w:r w:rsidRPr="00111059">
        <w:rPr>
          <w:rFonts w:eastAsia="Times New Roman"/>
          <w:color w:val="000000" w:themeColor="text1"/>
          <w:sz w:val="24"/>
          <w:szCs w:val="24"/>
        </w:rPr>
        <w:t>(Б</w:t>
      </w:r>
      <w:r w:rsidR="00111059" w:rsidRPr="00111059">
        <w:rPr>
          <w:rFonts w:eastAsia="Times New Roman"/>
          <w:color w:val="000000" w:themeColor="text1"/>
          <w:sz w:val="24"/>
          <w:szCs w:val="24"/>
        </w:rPr>
        <w:t>1.В.ДВ.05</w:t>
      </w:r>
      <w:r w:rsidRPr="00111059">
        <w:rPr>
          <w:rFonts w:eastAsia="Times New Roman"/>
          <w:color w:val="000000" w:themeColor="text1"/>
          <w:sz w:val="24"/>
          <w:szCs w:val="24"/>
        </w:rPr>
        <w:t>.</w:t>
      </w:r>
      <w:r w:rsidR="00111059" w:rsidRPr="00111059">
        <w:rPr>
          <w:rFonts w:eastAsia="Times New Roman"/>
          <w:color w:val="000000" w:themeColor="text1"/>
          <w:sz w:val="24"/>
          <w:szCs w:val="24"/>
        </w:rPr>
        <w:t>0</w:t>
      </w:r>
      <w:r w:rsidRPr="00111059">
        <w:rPr>
          <w:rFonts w:eastAsia="Times New Roman"/>
          <w:color w:val="000000" w:themeColor="text1"/>
          <w:sz w:val="24"/>
          <w:szCs w:val="24"/>
        </w:rPr>
        <w:t>1).</w:t>
      </w:r>
      <w:r w:rsidRPr="004837E5">
        <w:rPr>
          <w:rFonts w:eastAsia="Times New Roman"/>
          <w:color w:val="000000" w:themeColor="text1"/>
          <w:sz w:val="24"/>
          <w:szCs w:val="24"/>
        </w:rPr>
        <w:t xml:space="preserve"> Дисциплина базируется на курсах цикла гуманитарных, социальных и экономических дисциплин, входящих в модули филосо</w:t>
      </w:r>
      <w:r w:rsidRPr="004837E5">
        <w:rPr>
          <w:rFonts w:eastAsia="Times New Roman"/>
          <w:color w:val="000000" w:themeColor="text1"/>
          <w:sz w:val="24"/>
          <w:szCs w:val="24"/>
        </w:rPr>
        <w:softHyphen/>
        <w:t>фия, экономика безопасность жизнедеятельности (</w:t>
      </w:r>
      <w:r w:rsidRPr="00E2563D">
        <w:rPr>
          <w:rFonts w:eastAsia="Times New Roman"/>
          <w:color w:val="000000"/>
          <w:sz w:val="24"/>
          <w:szCs w:val="24"/>
        </w:rPr>
        <w:t>Б.1).</w:t>
      </w:r>
    </w:p>
    <w:p w14:paraId="564404AD" w14:textId="77777777" w:rsidR="008D265D" w:rsidRPr="00666A25" w:rsidRDefault="00FE1818" w:rsidP="00E2563D">
      <w:pPr>
        <w:shd w:val="clear" w:color="auto" w:fill="FFFFFF"/>
        <w:tabs>
          <w:tab w:val="left" w:pos="854"/>
        </w:tabs>
        <w:ind w:firstLine="567"/>
        <w:jc w:val="both"/>
        <w:rPr>
          <w:sz w:val="26"/>
          <w:szCs w:val="26"/>
        </w:rPr>
      </w:pPr>
      <w:r w:rsidRPr="00E2563D">
        <w:rPr>
          <w:spacing w:val="-1"/>
          <w:sz w:val="24"/>
          <w:szCs w:val="24"/>
        </w:rPr>
        <w:t>2.2.</w:t>
      </w:r>
    </w:p>
    <w:p w14:paraId="0A743AD7" w14:textId="77777777" w:rsidR="009E0928" w:rsidRPr="00666A25" w:rsidRDefault="009E0928" w:rsidP="00F54049">
      <w:pPr>
        <w:ind w:firstLine="567"/>
        <w:jc w:val="right"/>
        <w:rPr>
          <w:sz w:val="26"/>
          <w:szCs w:val="26"/>
        </w:rPr>
      </w:pPr>
      <w:r w:rsidRPr="00666A25">
        <w:rPr>
          <w:sz w:val="26"/>
          <w:szCs w:val="26"/>
        </w:rPr>
        <w:t>Таблица 1.*</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5528"/>
        <w:gridCol w:w="1417"/>
        <w:gridCol w:w="2496"/>
      </w:tblGrid>
      <w:tr w:rsidR="006F2C75" w:rsidRPr="006F2C75" w14:paraId="5602FF17"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68442D02" w14:textId="48B694FC" w:rsidR="006F2C75" w:rsidRPr="006F2C75" w:rsidRDefault="006F2C75" w:rsidP="006F2C75">
            <w:pPr>
              <w:widowControl/>
              <w:rPr>
                <w:rFonts w:eastAsiaTheme="minorHAnsi"/>
                <w:b/>
                <w:bCs/>
                <w:sz w:val="24"/>
                <w:szCs w:val="24"/>
                <w:lang w:eastAsia="en-US"/>
              </w:rPr>
            </w:pPr>
            <w:r>
              <w:rPr>
                <w:rFonts w:eastAsiaTheme="minorHAnsi"/>
                <w:b/>
                <w:bCs/>
                <w:sz w:val="24"/>
                <w:szCs w:val="24"/>
                <w:lang w:eastAsia="en-US"/>
              </w:rPr>
              <w:t xml:space="preserve">   </w:t>
            </w:r>
            <w:r w:rsidRPr="006F2C75">
              <w:rPr>
                <w:rFonts w:eastAsiaTheme="minorHAnsi"/>
                <w:b/>
                <w:bCs/>
                <w:sz w:val="24"/>
                <w:szCs w:val="24"/>
                <w:lang w:eastAsia="en-US"/>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A7F9C44" w14:textId="77777777" w:rsidR="006F2C75" w:rsidRPr="006F2C75" w:rsidRDefault="006F2C75" w:rsidP="006F2C75">
            <w:pPr>
              <w:widowControl/>
              <w:ind w:firstLine="567"/>
              <w:jc w:val="center"/>
              <w:rPr>
                <w:rFonts w:eastAsiaTheme="minorHAnsi"/>
                <w:b/>
                <w:bCs/>
                <w:sz w:val="24"/>
                <w:szCs w:val="24"/>
                <w:lang w:eastAsia="en-US"/>
              </w:rPr>
            </w:pPr>
            <w:r w:rsidRPr="006F2C75">
              <w:rPr>
                <w:rFonts w:eastAsiaTheme="minorHAnsi"/>
                <w:b/>
                <w:bCs/>
                <w:sz w:val="24"/>
                <w:szCs w:val="24"/>
                <w:lang w:eastAsia="en-US"/>
              </w:rPr>
              <w:t>Название дисциплины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9A9DD1" w14:textId="77777777" w:rsidR="006F2C75" w:rsidRPr="006F2C75" w:rsidRDefault="006F2C75" w:rsidP="006F2C75">
            <w:pPr>
              <w:widowControl/>
              <w:jc w:val="center"/>
              <w:rPr>
                <w:rFonts w:eastAsiaTheme="minorHAnsi"/>
                <w:b/>
                <w:bCs/>
                <w:sz w:val="24"/>
                <w:szCs w:val="24"/>
                <w:lang w:eastAsia="en-US"/>
              </w:rPr>
            </w:pPr>
            <w:r w:rsidRPr="006F2C75">
              <w:rPr>
                <w:rFonts w:eastAsiaTheme="minorHAnsi"/>
                <w:b/>
                <w:bCs/>
                <w:sz w:val="24"/>
                <w:szCs w:val="24"/>
                <w:lang w:eastAsia="en-US"/>
              </w:rPr>
              <w:t>Семестр</w:t>
            </w:r>
          </w:p>
        </w:tc>
        <w:tc>
          <w:tcPr>
            <w:tcW w:w="2496" w:type="dxa"/>
            <w:tcBorders>
              <w:top w:val="single" w:sz="4" w:space="0" w:color="auto"/>
              <w:left w:val="single" w:sz="4" w:space="0" w:color="auto"/>
              <w:bottom w:val="single" w:sz="4" w:space="0" w:color="auto"/>
              <w:right w:val="single" w:sz="4" w:space="0" w:color="auto"/>
            </w:tcBorders>
            <w:vAlign w:val="center"/>
            <w:hideMark/>
          </w:tcPr>
          <w:p w14:paraId="42A52ED8" w14:textId="77777777" w:rsidR="006F2C75" w:rsidRPr="006F2C75" w:rsidRDefault="006F2C75" w:rsidP="006F2C75">
            <w:pPr>
              <w:widowControl/>
              <w:ind w:firstLine="567"/>
              <w:jc w:val="center"/>
              <w:rPr>
                <w:rFonts w:eastAsiaTheme="minorHAnsi"/>
                <w:b/>
                <w:bCs/>
                <w:sz w:val="24"/>
                <w:szCs w:val="24"/>
                <w:lang w:eastAsia="en-US"/>
              </w:rPr>
            </w:pPr>
            <w:r w:rsidRPr="006F2C75">
              <w:rPr>
                <w:rFonts w:eastAsiaTheme="minorHAnsi"/>
                <w:b/>
                <w:bCs/>
                <w:sz w:val="24"/>
                <w:szCs w:val="24"/>
                <w:lang w:eastAsia="en-US"/>
              </w:rPr>
              <w:t>Место дисциплины в структуре ОПОП</w:t>
            </w:r>
          </w:p>
        </w:tc>
      </w:tr>
      <w:tr w:rsidR="006F2C75" w:rsidRPr="006F2C75" w14:paraId="07412330" w14:textId="77777777" w:rsidTr="006F2C75">
        <w:trPr>
          <w:trHeight w:val="238"/>
          <w:jc w:val="center"/>
        </w:trPr>
        <w:tc>
          <w:tcPr>
            <w:tcW w:w="939" w:type="dxa"/>
            <w:tcBorders>
              <w:top w:val="single" w:sz="4" w:space="0" w:color="auto"/>
              <w:left w:val="single" w:sz="4" w:space="0" w:color="auto"/>
              <w:bottom w:val="single" w:sz="4" w:space="0" w:color="auto"/>
              <w:right w:val="single" w:sz="4" w:space="0" w:color="auto"/>
            </w:tcBorders>
          </w:tcPr>
          <w:p w14:paraId="4C010167" w14:textId="77777777" w:rsidR="006F2C75" w:rsidRPr="006F2C75" w:rsidRDefault="006F2C75" w:rsidP="006F2C75">
            <w:pPr>
              <w:widowControl/>
              <w:numPr>
                <w:ilvl w:val="0"/>
                <w:numId w:val="1"/>
              </w:numP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hideMark/>
          </w:tcPr>
          <w:p w14:paraId="5D9FA369"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Римское право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4CC890"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1</w:t>
            </w:r>
          </w:p>
        </w:tc>
        <w:tc>
          <w:tcPr>
            <w:tcW w:w="2496" w:type="dxa"/>
            <w:tcBorders>
              <w:top w:val="single" w:sz="4" w:space="0" w:color="auto"/>
              <w:left w:val="single" w:sz="4" w:space="0" w:color="auto"/>
              <w:bottom w:val="single" w:sz="4" w:space="0" w:color="auto"/>
              <w:right w:val="single" w:sz="4" w:space="0" w:color="auto"/>
            </w:tcBorders>
            <w:vAlign w:val="bottom"/>
            <w:hideMark/>
          </w:tcPr>
          <w:p w14:paraId="2CB718DA"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Б.1.0.13</w:t>
            </w:r>
          </w:p>
        </w:tc>
      </w:tr>
      <w:tr w:rsidR="006F2C75" w:rsidRPr="006F2C75" w14:paraId="30E1E79E"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68EFA08E"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4BEF69A9"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Семейное право</w:t>
            </w:r>
          </w:p>
        </w:tc>
        <w:tc>
          <w:tcPr>
            <w:tcW w:w="1417" w:type="dxa"/>
            <w:tcBorders>
              <w:top w:val="single" w:sz="4" w:space="0" w:color="auto"/>
              <w:left w:val="single" w:sz="4" w:space="0" w:color="auto"/>
              <w:bottom w:val="single" w:sz="4" w:space="0" w:color="auto"/>
              <w:right w:val="single" w:sz="4" w:space="0" w:color="auto"/>
            </w:tcBorders>
            <w:vAlign w:val="center"/>
          </w:tcPr>
          <w:p w14:paraId="3AB55ED2"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3</w:t>
            </w:r>
          </w:p>
        </w:tc>
        <w:tc>
          <w:tcPr>
            <w:tcW w:w="2496" w:type="dxa"/>
            <w:tcBorders>
              <w:top w:val="single" w:sz="4" w:space="0" w:color="auto"/>
              <w:left w:val="single" w:sz="4" w:space="0" w:color="auto"/>
              <w:bottom w:val="single" w:sz="4" w:space="0" w:color="auto"/>
              <w:right w:val="single" w:sz="4" w:space="0" w:color="auto"/>
            </w:tcBorders>
            <w:vAlign w:val="bottom"/>
          </w:tcPr>
          <w:p w14:paraId="5B0383BE"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.0.39</w:t>
            </w:r>
          </w:p>
        </w:tc>
      </w:tr>
      <w:tr w:rsidR="006F2C75" w:rsidRPr="006F2C75" w14:paraId="1B79EB69"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657F58D6"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617FEBAC"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Гражданское право</w:t>
            </w:r>
          </w:p>
        </w:tc>
        <w:tc>
          <w:tcPr>
            <w:tcW w:w="1417" w:type="dxa"/>
            <w:tcBorders>
              <w:top w:val="single" w:sz="4" w:space="0" w:color="auto"/>
              <w:left w:val="single" w:sz="4" w:space="0" w:color="auto"/>
              <w:bottom w:val="single" w:sz="4" w:space="0" w:color="auto"/>
              <w:right w:val="single" w:sz="4" w:space="0" w:color="auto"/>
            </w:tcBorders>
            <w:vAlign w:val="bottom"/>
          </w:tcPr>
          <w:p w14:paraId="03810ED6" w14:textId="77777777" w:rsidR="006F2C75" w:rsidRPr="006F2C75" w:rsidRDefault="006F2C75" w:rsidP="006F2C75">
            <w:pPr>
              <w:widowControl/>
              <w:jc w:val="center"/>
              <w:rPr>
                <w:rFonts w:eastAsiaTheme="minorHAnsi"/>
                <w:bCs/>
                <w:sz w:val="24"/>
                <w:szCs w:val="24"/>
                <w:lang w:eastAsia="en-US"/>
              </w:rPr>
            </w:pPr>
            <w:r w:rsidRPr="006F2C75">
              <w:rPr>
                <w:rFonts w:eastAsiaTheme="minorHAnsi"/>
                <w:bCs/>
                <w:sz w:val="24"/>
                <w:szCs w:val="24"/>
                <w:lang w:eastAsia="en-US"/>
              </w:rPr>
              <w:t>3-4-5-6-7</w:t>
            </w:r>
          </w:p>
        </w:tc>
        <w:tc>
          <w:tcPr>
            <w:tcW w:w="2496" w:type="dxa"/>
            <w:tcBorders>
              <w:top w:val="single" w:sz="4" w:space="0" w:color="auto"/>
              <w:left w:val="single" w:sz="4" w:space="0" w:color="auto"/>
              <w:bottom w:val="single" w:sz="4" w:space="0" w:color="auto"/>
              <w:right w:val="single" w:sz="4" w:space="0" w:color="auto"/>
            </w:tcBorders>
            <w:vAlign w:val="bottom"/>
          </w:tcPr>
          <w:p w14:paraId="0922EA0F"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.0.16</w:t>
            </w:r>
          </w:p>
        </w:tc>
      </w:tr>
      <w:tr w:rsidR="006F2C75" w:rsidRPr="006F2C75" w14:paraId="187C8F4D"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2F48EA32"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1B4D4BD8"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Гражданский процесс</w:t>
            </w:r>
          </w:p>
        </w:tc>
        <w:tc>
          <w:tcPr>
            <w:tcW w:w="1417" w:type="dxa"/>
            <w:tcBorders>
              <w:top w:val="single" w:sz="4" w:space="0" w:color="auto"/>
              <w:left w:val="single" w:sz="4" w:space="0" w:color="auto"/>
              <w:bottom w:val="single" w:sz="4" w:space="0" w:color="auto"/>
              <w:right w:val="single" w:sz="4" w:space="0" w:color="auto"/>
            </w:tcBorders>
            <w:vAlign w:val="bottom"/>
          </w:tcPr>
          <w:p w14:paraId="7F636279" w14:textId="213E2E6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 xml:space="preserve">    4-5</w:t>
            </w:r>
          </w:p>
        </w:tc>
        <w:tc>
          <w:tcPr>
            <w:tcW w:w="2496" w:type="dxa"/>
            <w:tcBorders>
              <w:top w:val="single" w:sz="4" w:space="0" w:color="auto"/>
              <w:left w:val="single" w:sz="4" w:space="0" w:color="auto"/>
              <w:bottom w:val="single" w:sz="4" w:space="0" w:color="auto"/>
              <w:right w:val="single" w:sz="4" w:space="0" w:color="auto"/>
            </w:tcBorders>
            <w:vAlign w:val="bottom"/>
          </w:tcPr>
          <w:p w14:paraId="22C5C753"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.0.17</w:t>
            </w:r>
          </w:p>
        </w:tc>
      </w:tr>
      <w:tr w:rsidR="006F2C75" w:rsidRPr="006F2C75" w14:paraId="38ADD907"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7D922FC5"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6C3F9E9C"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Арбитражный процесс</w:t>
            </w:r>
          </w:p>
        </w:tc>
        <w:tc>
          <w:tcPr>
            <w:tcW w:w="1417" w:type="dxa"/>
            <w:tcBorders>
              <w:top w:val="single" w:sz="4" w:space="0" w:color="auto"/>
              <w:left w:val="single" w:sz="4" w:space="0" w:color="auto"/>
              <w:bottom w:val="single" w:sz="4" w:space="0" w:color="auto"/>
              <w:right w:val="single" w:sz="4" w:space="0" w:color="auto"/>
            </w:tcBorders>
            <w:vAlign w:val="bottom"/>
          </w:tcPr>
          <w:p w14:paraId="5FB4C539"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7</w:t>
            </w:r>
          </w:p>
        </w:tc>
        <w:tc>
          <w:tcPr>
            <w:tcW w:w="2496" w:type="dxa"/>
            <w:tcBorders>
              <w:top w:val="single" w:sz="4" w:space="0" w:color="auto"/>
              <w:left w:val="single" w:sz="4" w:space="0" w:color="auto"/>
              <w:bottom w:val="single" w:sz="4" w:space="0" w:color="auto"/>
              <w:right w:val="single" w:sz="4" w:space="0" w:color="auto"/>
            </w:tcBorders>
            <w:vAlign w:val="bottom"/>
          </w:tcPr>
          <w:p w14:paraId="34FF13F8"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.0.18</w:t>
            </w:r>
          </w:p>
        </w:tc>
      </w:tr>
      <w:tr w:rsidR="006F2C75" w:rsidRPr="006F2C75" w14:paraId="56974DD7"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006BA369"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3C6899A9"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Жилищное право</w:t>
            </w:r>
          </w:p>
        </w:tc>
        <w:tc>
          <w:tcPr>
            <w:tcW w:w="1417" w:type="dxa"/>
            <w:tcBorders>
              <w:top w:val="single" w:sz="4" w:space="0" w:color="auto"/>
              <w:left w:val="single" w:sz="4" w:space="0" w:color="auto"/>
              <w:bottom w:val="single" w:sz="4" w:space="0" w:color="auto"/>
              <w:right w:val="single" w:sz="4" w:space="0" w:color="auto"/>
            </w:tcBorders>
            <w:vAlign w:val="bottom"/>
          </w:tcPr>
          <w:p w14:paraId="13DBA9D0"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5</w:t>
            </w:r>
          </w:p>
        </w:tc>
        <w:tc>
          <w:tcPr>
            <w:tcW w:w="2496" w:type="dxa"/>
            <w:tcBorders>
              <w:top w:val="single" w:sz="4" w:space="0" w:color="auto"/>
              <w:left w:val="single" w:sz="4" w:space="0" w:color="auto"/>
              <w:bottom w:val="single" w:sz="4" w:space="0" w:color="auto"/>
              <w:right w:val="single" w:sz="4" w:space="0" w:color="auto"/>
            </w:tcBorders>
            <w:vAlign w:val="bottom"/>
          </w:tcPr>
          <w:p w14:paraId="6D0E3F17"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.В.06</w:t>
            </w:r>
          </w:p>
        </w:tc>
      </w:tr>
      <w:tr w:rsidR="006F2C75" w:rsidRPr="006F2C75" w14:paraId="7F584306"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05920DF2"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4F2DB26A"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Авторское и патентное право</w:t>
            </w:r>
          </w:p>
        </w:tc>
        <w:tc>
          <w:tcPr>
            <w:tcW w:w="1417" w:type="dxa"/>
            <w:tcBorders>
              <w:top w:val="single" w:sz="4" w:space="0" w:color="auto"/>
              <w:left w:val="single" w:sz="4" w:space="0" w:color="auto"/>
              <w:bottom w:val="single" w:sz="4" w:space="0" w:color="auto"/>
              <w:right w:val="single" w:sz="4" w:space="0" w:color="auto"/>
            </w:tcBorders>
            <w:vAlign w:val="bottom"/>
          </w:tcPr>
          <w:p w14:paraId="27225A83"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6</w:t>
            </w:r>
          </w:p>
        </w:tc>
        <w:tc>
          <w:tcPr>
            <w:tcW w:w="2496" w:type="dxa"/>
            <w:tcBorders>
              <w:top w:val="single" w:sz="4" w:space="0" w:color="auto"/>
              <w:left w:val="single" w:sz="4" w:space="0" w:color="auto"/>
              <w:bottom w:val="single" w:sz="4" w:space="0" w:color="auto"/>
              <w:right w:val="single" w:sz="4" w:space="0" w:color="auto"/>
            </w:tcBorders>
            <w:vAlign w:val="bottom"/>
          </w:tcPr>
          <w:p w14:paraId="6BF70A6F"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.В.07</w:t>
            </w:r>
          </w:p>
        </w:tc>
      </w:tr>
      <w:tr w:rsidR="006F2C75" w:rsidRPr="006F2C75" w14:paraId="3F5EE152"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78104360"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22F5A001"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Субъекты гражданского права</w:t>
            </w:r>
          </w:p>
        </w:tc>
        <w:tc>
          <w:tcPr>
            <w:tcW w:w="1417" w:type="dxa"/>
            <w:tcBorders>
              <w:top w:val="single" w:sz="4" w:space="0" w:color="auto"/>
              <w:left w:val="single" w:sz="4" w:space="0" w:color="auto"/>
              <w:bottom w:val="single" w:sz="4" w:space="0" w:color="auto"/>
              <w:right w:val="single" w:sz="4" w:space="0" w:color="auto"/>
            </w:tcBorders>
            <w:vAlign w:val="bottom"/>
          </w:tcPr>
          <w:p w14:paraId="44081005"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5</w:t>
            </w:r>
          </w:p>
        </w:tc>
        <w:tc>
          <w:tcPr>
            <w:tcW w:w="2496" w:type="dxa"/>
            <w:tcBorders>
              <w:top w:val="single" w:sz="4" w:space="0" w:color="auto"/>
              <w:left w:val="single" w:sz="4" w:space="0" w:color="auto"/>
              <w:bottom w:val="single" w:sz="4" w:space="0" w:color="auto"/>
              <w:right w:val="single" w:sz="4" w:space="0" w:color="auto"/>
            </w:tcBorders>
            <w:vAlign w:val="bottom"/>
          </w:tcPr>
          <w:p w14:paraId="045B5880"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.В.05</w:t>
            </w:r>
          </w:p>
        </w:tc>
      </w:tr>
      <w:tr w:rsidR="006F2C75" w:rsidRPr="006F2C75" w14:paraId="0950F649"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35F6D0D2"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58B5CD72"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Обязательственные правоотношения</w:t>
            </w:r>
          </w:p>
        </w:tc>
        <w:tc>
          <w:tcPr>
            <w:tcW w:w="1417" w:type="dxa"/>
            <w:tcBorders>
              <w:top w:val="single" w:sz="4" w:space="0" w:color="auto"/>
              <w:left w:val="single" w:sz="4" w:space="0" w:color="auto"/>
              <w:bottom w:val="single" w:sz="4" w:space="0" w:color="auto"/>
              <w:right w:val="single" w:sz="4" w:space="0" w:color="auto"/>
            </w:tcBorders>
            <w:vAlign w:val="bottom"/>
          </w:tcPr>
          <w:p w14:paraId="5197815A"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8</w:t>
            </w:r>
          </w:p>
        </w:tc>
        <w:tc>
          <w:tcPr>
            <w:tcW w:w="2496" w:type="dxa"/>
            <w:tcBorders>
              <w:top w:val="single" w:sz="4" w:space="0" w:color="auto"/>
              <w:left w:val="single" w:sz="4" w:space="0" w:color="auto"/>
              <w:bottom w:val="single" w:sz="4" w:space="0" w:color="auto"/>
              <w:right w:val="single" w:sz="4" w:space="0" w:color="auto"/>
            </w:tcBorders>
            <w:vAlign w:val="bottom"/>
          </w:tcPr>
          <w:p w14:paraId="3C4A4BF6"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.В.08</w:t>
            </w:r>
          </w:p>
        </w:tc>
      </w:tr>
      <w:tr w:rsidR="006F2C75" w:rsidRPr="006F2C75" w14:paraId="0AFD8B47"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020500CD"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14FC6761"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Субъективные гражданские права</w:t>
            </w:r>
          </w:p>
        </w:tc>
        <w:tc>
          <w:tcPr>
            <w:tcW w:w="1417" w:type="dxa"/>
            <w:tcBorders>
              <w:top w:val="single" w:sz="4" w:space="0" w:color="auto"/>
              <w:left w:val="single" w:sz="4" w:space="0" w:color="auto"/>
              <w:bottom w:val="single" w:sz="4" w:space="0" w:color="auto"/>
              <w:right w:val="single" w:sz="4" w:space="0" w:color="auto"/>
            </w:tcBorders>
            <w:vAlign w:val="bottom"/>
          </w:tcPr>
          <w:p w14:paraId="3216C2D7"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8</w:t>
            </w:r>
          </w:p>
        </w:tc>
        <w:tc>
          <w:tcPr>
            <w:tcW w:w="2496" w:type="dxa"/>
            <w:tcBorders>
              <w:top w:val="single" w:sz="4" w:space="0" w:color="auto"/>
              <w:left w:val="single" w:sz="4" w:space="0" w:color="auto"/>
              <w:bottom w:val="single" w:sz="4" w:space="0" w:color="auto"/>
              <w:right w:val="single" w:sz="4" w:space="0" w:color="auto"/>
            </w:tcBorders>
            <w:vAlign w:val="bottom"/>
          </w:tcPr>
          <w:p w14:paraId="2E3D9157"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.В.09</w:t>
            </w:r>
          </w:p>
        </w:tc>
      </w:tr>
      <w:tr w:rsidR="006F2C75" w:rsidRPr="006F2C75" w14:paraId="5C1D3DDE"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3BD4E003"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70A295EC"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Правовое регулирование деятельности некоммерческих организаций</w:t>
            </w:r>
          </w:p>
        </w:tc>
        <w:tc>
          <w:tcPr>
            <w:tcW w:w="1417" w:type="dxa"/>
            <w:tcBorders>
              <w:top w:val="single" w:sz="4" w:space="0" w:color="auto"/>
              <w:left w:val="single" w:sz="4" w:space="0" w:color="auto"/>
              <w:bottom w:val="single" w:sz="4" w:space="0" w:color="auto"/>
              <w:right w:val="single" w:sz="4" w:space="0" w:color="auto"/>
            </w:tcBorders>
            <w:vAlign w:val="bottom"/>
          </w:tcPr>
          <w:p w14:paraId="285E7FD6"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7</w:t>
            </w:r>
          </w:p>
        </w:tc>
        <w:tc>
          <w:tcPr>
            <w:tcW w:w="2496" w:type="dxa"/>
            <w:tcBorders>
              <w:top w:val="single" w:sz="4" w:space="0" w:color="auto"/>
              <w:left w:val="single" w:sz="4" w:space="0" w:color="auto"/>
              <w:bottom w:val="single" w:sz="4" w:space="0" w:color="auto"/>
              <w:right w:val="single" w:sz="4" w:space="0" w:color="auto"/>
            </w:tcBorders>
            <w:vAlign w:val="bottom"/>
          </w:tcPr>
          <w:p w14:paraId="4C5B0D62"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.В.04.</w:t>
            </w:r>
          </w:p>
        </w:tc>
      </w:tr>
      <w:tr w:rsidR="006F2C75" w:rsidRPr="006F2C75" w14:paraId="3AAD8253"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68DB629C"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4362E944"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Обеспечение исполнение обязательств</w:t>
            </w:r>
          </w:p>
        </w:tc>
        <w:tc>
          <w:tcPr>
            <w:tcW w:w="1417" w:type="dxa"/>
            <w:tcBorders>
              <w:top w:val="single" w:sz="4" w:space="0" w:color="auto"/>
              <w:left w:val="single" w:sz="4" w:space="0" w:color="auto"/>
              <w:bottom w:val="single" w:sz="4" w:space="0" w:color="auto"/>
              <w:right w:val="single" w:sz="4" w:space="0" w:color="auto"/>
            </w:tcBorders>
            <w:vAlign w:val="bottom"/>
          </w:tcPr>
          <w:p w14:paraId="449BB370"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5</w:t>
            </w:r>
          </w:p>
        </w:tc>
        <w:tc>
          <w:tcPr>
            <w:tcW w:w="2496" w:type="dxa"/>
            <w:tcBorders>
              <w:top w:val="single" w:sz="4" w:space="0" w:color="auto"/>
              <w:left w:val="single" w:sz="4" w:space="0" w:color="auto"/>
              <w:bottom w:val="single" w:sz="4" w:space="0" w:color="auto"/>
              <w:right w:val="single" w:sz="4" w:space="0" w:color="auto"/>
            </w:tcBorders>
            <w:vAlign w:val="bottom"/>
          </w:tcPr>
          <w:p w14:paraId="243FB272"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.В.ДВ.01.01</w:t>
            </w:r>
          </w:p>
        </w:tc>
      </w:tr>
      <w:tr w:rsidR="006F2C75" w:rsidRPr="006F2C75" w14:paraId="4D9098CF"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2D6D8BDC"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5E9B4B5D"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Валютные правоотношения</w:t>
            </w:r>
          </w:p>
        </w:tc>
        <w:tc>
          <w:tcPr>
            <w:tcW w:w="1417" w:type="dxa"/>
            <w:tcBorders>
              <w:top w:val="single" w:sz="4" w:space="0" w:color="auto"/>
              <w:left w:val="single" w:sz="4" w:space="0" w:color="auto"/>
              <w:bottom w:val="single" w:sz="4" w:space="0" w:color="auto"/>
              <w:right w:val="single" w:sz="4" w:space="0" w:color="auto"/>
            </w:tcBorders>
            <w:vAlign w:val="bottom"/>
          </w:tcPr>
          <w:p w14:paraId="06A723D4"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5</w:t>
            </w:r>
          </w:p>
        </w:tc>
        <w:tc>
          <w:tcPr>
            <w:tcW w:w="2496" w:type="dxa"/>
            <w:tcBorders>
              <w:top w:val="single" w:sz="4" w:space="0" w:color="auto"/>
              <w:left w:val="single" w:sz="4" w:space="0" w:color="auto"/>
              <w:bottom w:val="single" w:sz="4" w:space="0" w:color="auto"/>
              <w:right w:val="single" w:sz="4" w:space="0" w:color="auto"/>
            </w:tcBorders>
            <w:vAlign w:val="bottom"/>
          </w:tcPr>
          <w:p w14:paraId="551624DA"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.В.ДВ.01.02</w:t>
            </w:r>
          </w:p>
        </w:tc>
      </w:tr>
      <w:tr w:rsidR="006F2C75" w:rsidRPr="006F2C75" w14:paraId="5087759E"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3F432054"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0D3C1C46"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 xml:space="preserve">Вещное право </w:t>
            </w:r>
          </w:p>
        </w:tc>
        <w:tc>
          <w:tcPr>
            <w:tcW w:w="1417" w:type="dxa"/>
            <w:tcBorders>
              <w:top w:val="single" w:sz="4" w:space="0" w:color="auto"/>
              <w:left w:val="single" w:sz="4" w:space="0" w:color="auto"/>
              <w:bottom w:val="single" w:sz="4" w:space="0" w:color="auto"/>
              <w:right w:val="single" w:sz="4" w:space="0" w:color="auto"/>
            </w:tcBorders>
            <w:vAlign w:val="bottom"/>
          </w:tcPr>
          <w:p w14:paraId="5615502B"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3</w:t>
            </w:r>
          </w:p>
        </w:tc>
        <w:tc>
          <w:tcPr>
            <w:tcW w:w="2496" w:type="dxa"/>
            <w:tcBorders>
              <w:top w:val="single" w:sz="4" w:space="0" w:color="auto"/>
              <w:left w:val="single" w:sz="4" w:space="0" w:color="auto"/>
              <w:bottom w:val="single" w:sz="4" w:space="0" w:color="auto"/>
              <w:right w:val="single" w:sz="4" w:space="0" w:color="auto"/>
            </w:tcBorders>
            <w:vAlign w:val="bottom"/>
          </w:tcPr>
          <w:p w14:paraId="0AB157F1"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.В.ДВ.02.01</w:t>
            </w:r>
          </w:p>
        </w:tc>
      </w:tr>
      <w:tr w:rsidR="006F2C75" w:rsidRPr="006F2C75" w14:paraId="3339F967"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77B809A8"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6A577B5F"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Объекты гражданского права</w:t>
            </w:r>
          </w:p>
        </w:tc>
        <w:tc>
          <w:tcPr>
            <w:tcW w:w="1417" w:type="dxa"/>
            <w:tcBorders>
              <w:top w:val="single" w:sz="4" w:space="0" w:color="auto"/>
              <w:left w:val="single" w:sz="4" w:space="0" w:color="auto"/>
              <w:bottom w:val="single" w:sz="4" w:space="0" w:color="auto"/>
              <w:right w:val="single" w:sz="4" w:space="0" w:color="auto"/>
            </w:tcBorders>
            <w:vAlign w:val="bottom"/>
          </w:tcPr>
          <w:p w14:paraId="3924E9C4"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3</w:t>
            </w:r>
          </w:p>
        </w:tc>
        <w:tc>
          <w:tcPr>
            <w:tcW w:w="2496" w:type="dxa"/>
            <w:tcBorders>
              <w:top w:val="single" w:sz="4" w:space="0" w:color="auto"/>
              <w:left w:val="single" w:sz="4" w:space="0" w:color="auto"/>
              <w:bottom w:val="single" w:sz="4" w:space="0" w:color="auto"/>
              <w:right w:val="single" w:sz="4" w:space="0" w:color="auto"/>
            </w:tcBorders>
            <w:vAlign w:val="bottom"/>
          </w:tcPr>
          <w:p w14:paraId="5828E083"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.В.ДВ.02.02</w:t>
            </w:r>
          </w:p>
        </w:tc>
      </w:tr>
      <w:tr w:rsidR="006F2C75" w:rsidRPr="006F2C75" w14:paraId="799D6C6A"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5221A8E7"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70598081"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Нотариат</w:t>
            </w:r>
          </w:p>
        </w:tc>
        <w:tc>
          <w:tcPr>
            <w:tcW w:w="1417" w:type="dxa"/>
            <w:tcBorders>
              <w:top w:val="single" w:sz="4" w:space="0" w:color="auto"/>
              <w:left w:val="single" w:sz="4" w:space="0" w:color="auto"/>
              <w:bottom w:val="single" w:sz="4" w:space="0" w:color="auto"/>
              <w:right w:val="single" w:sz="4" w:space="0" w:color="auto"/>
            </w:tcBorders>
            <w:vAlign w:val="bottom"/>
          </w:tcPr>
          <w:p w14:paraId="34A3C5DB"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6</w:t>
            </w:r>
          </w:p>
        </w:tc>
        <w:tc>
          <w:tcPr>
            <w:tcW w:w="2496" w:type="dxa"/>
            <w:tcBorders>
              <w:top w:val="single" w:sz="4" w:space="0" w:color="auto"/>
              <w:left w:val="single" w:sz="4" w:space="0" w:color="auto"/>
              <w:bottom w:val="single" w:sz="4" w:space="0" w:color="auto"/>
              <w:right w:val="single" w:sz="4" w:space="0" w:color="auto"/>
            </w:tcBorders>
            <w:vAlign w:val="bottom"/>
          </w:tcPr>
          <w:p w14:paraId="09EA391B"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.В.ДВ.03.01</w:t>
            </w:r>
          </w:p>
        </w:tc>
      </w:tr>
      <w:tr w:rsidR="006F2C75" w:rsidRPr="006F2C75" w14:paraId="797F179C"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275513C6"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05E450C0"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Правовое регулирование электронной торговли</w:t>
            </w:r>
          </w:p>
        </w:tc>
        <w:tc>
          <w:tcPr>
            <w:tcW w:w="1417" w:type="dxa"/>
            <w:tcBorders>
              <w:top w:val="single" w:sz="4" w:space="0" w:color="auto"/>
              <w:left w:val="single" w:sz="4" w:space="0" w:color="auto"/>
              <w:bottom w:val="single" w:sz="4" w:space="0" w:color="auto"/>
              <w:right w:val="single" w:sz="4" w:space="0" w:color="auto"/>
            </w:tcBorders>
            <w:vAlign w:val="bottom"/>
          </w:tcPr>
          <w:p w14:paraId="22FA839C"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6</w:t>
            </w:r>
          </w:p>
        </w:tc>
        <w:tc>
          <w:tcPr>
            <w:tcW w:w="2496" w:type="dxa"/>
            <w:tcBorders>
              <w:top w:val="single" w:sz="4" w:space="0" w:color="auto"/>
              <w:left w:val="single" w:sz="4" w:space="0" w:color="auto"/>
              <w:bottom w:val="single" w:sz="4" w:space="0" w:color="auto"/>
              <w:right w:val="single" w:sz="4" w:space="0" w:color="auto"/>
            </w:tcBorders>
            <w:vAlign w:val="bottom"/>
          </w:tcPr>
          <w:p w14:paraId="7F97B170"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.В.ДВ.03.02</w:t>
            </w:r>
          </w:p>
        </w:tc>
      </w:tr>
      <w:tr w:rsidR="006F2C75" w:rsidRPr="006F2C75" w14:paraId="02CCAAE0"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1BB9BAAE"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3F3B5431"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Наследственное право</w:t>
            </w:r>
          </w:p>
        </w:tc>
        <w:tc>
          <w:tcPr>
            <w:tcW w:w="1417" w:type="dxa"/>
            <w:tcBorders>
              <w:top w:val="single" w:sz="4" w:space="0" w:color="auto"/>
              <w:left w:val="single" w:sz="4" w:space="0" w:color="auto"/>
              <w:bottom w:val="single" w:sz="4" w:space="0" w:color="auto"/>
              <w:right w:val="single" w:sz="4" w:space="0" w:color="auto"/>
            </w:tcBorders>
            <w:vAlign w:val="bottom"/>
          </w:tcPr>
          <w:p w14:paraId="6219B15E"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6</w:t>
            </w:r>
          </w:p>
        </w:tc>
        <w:tc>
          <w:tcPr>
            <w:tcW w:w="2496" w:type="dxa"/>
            <w:tcBorders>
              <w:top w:val="single" w:sz="4" w:space="0" w:color="auto"/>
              <w:left w:val="single" w:sz="4" w:space="0" w:color="auto"/>
              <w:bottom w:val="single" w:sz="4" w:space="0" w:color="auto"/>
              <w:right w:val="single" w:sz="4" w:space="0" w:color="auto"/>
            </w:tcBorders>
            <w:vAlign w:val="bottom"/>
          </w:tcPr>
          <w:p w14:paraId="0EB64DA0"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.В.ДВ.04.01</w:t>
            </w:r>
          </w:p>
        </w:tc>
      </w:tr>
      <w:tr w:rsidR="006F2C75" w:rsidRPr="006F2C75" w14:paraId="6A734EBD"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00C40C40"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7C16A18E"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Правовые средства индивидуализации в гражданском праве</w:t>
            </w:r>
          </w:p>
        </w:tc>
        <w:tc>
          <w:tcPr>
            <w:tcW w:w="1417" w:type="dxa"/>
            <w:tcBorders>
              <w:top w:val="single" w:sz="4" w:space="0" w:color="auto"/>
              <w:left w:val="single" w:sz="4" w:space="0" w:color="auto"/>
              <w:bottom w:val="single" w:sz="4" w:space="0" w:color="auto"/>
              <w:right w:val="single" w:sz="4" w:space="0" w:color="auto"/>
            </w:tcBorders>
            <w:vAlign w:val="bottom"/>
          </w:tcPr>
          <w:p w14:paraId="0B40BF2B"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6</w:t>
            </w:r>
          </w:p>
        </w:tc>
        <w:tc>
          <w:tcPr>
            <w:tcW w:w="2496" w:type="dxa"/>
            <w:tcBorders>
              <w:top w:val="single" w:sz="4" w:space="0" w:color="auto"/>
              <w:left w:val="single" w:sz="4" w:space="0" w:color="auto"/>
              <w:bottom w:val="single" w:sz="4" w:space="0" w:color="auto"/>
              <w:right w:val="single" w:sz="4" w:space="0" w:color="auto"/>
            </w:tcBorders>
            <w:vAlign w:val="bottom"/>
          </w:tcPr>
          <w:p w14:paraId="4DF27B5C"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.В.ДВ.04.02</w:t>
            </w:r>
          </w:p>
        </w:tc>
      </w:tr>
      <w:tr w:rsidR="006F2C75" w:rsidRPr="006F2C75" w14:paraId="3C4EE84D"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64A08C17"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7E2B299D" w14:textId="77777777" w:rsidR="006F2C75" w:rsidRPr="006F2C75" w:rsidRDefault="006F2C75" w:rsidP="006F2C75">
            <w:pPr>
              <w:widowControl/>
              <w:rPr>
                <w:rFonts w:eastAsiaTheme="minorHAnsi"/>
                <w:bCs/>
                <w:sz w:val="24"/>
                <w:szCs w:val="24"/>
                <w:lang w:eastAsia="en-US"/>
              </w:rPr>
            </w:pPr>
            <w:proofErr w:type="spellStart"/>
            <w:r w:rsidRPr="006F2C75">
              <w:rPr>
                <w:rFonts w:eastAsiaTheme="minorHAnsi"/>
                <w:bCs/>
                <w:sz w:val="24"/>
                <w:szCs w:val="24"/>
                <w:lang w:eastAsia="en-US"/>
              </w:rPr>
              <w:t>Деликтные</w:t>
            </w:r>
            <w:proofErr w:type="spellEnd"/>
            <w:r w:rsidRPr="006F2C75">
              <w:rPr>
                <w:rFonts w:eastAsiaTheme="minorHAnsi"/>
                <w:bCs/>
                <w:sz w:val="24"/>
                <w:szCs w:val="24"/>
                <w:lang w:eastAsia="en-US"/>
              </w:rPr>
              <w:t xml:space="preserve"> правоотношения</w:t>
            </w:r>
          </w:p>
        </w:tc>
        <w:tc>
          <w:tcPr>
            <w:tcW w:w="1417" w:type="dxa"/>
            <w:tcBorders>
              <w:top w:val="single" w:sz="4" w:space="0" w:color="auto"/>
              <w:left w:val="single" w:sz="4" w:space="0" w:color="auto"/>
              <w:bottom w:val="single" w:sz="4" w:space="0" w:color="auto"/>
              <w:right w:val="single" w:sz="4" w:space="0" w:color="auto"/>
            </w:tcBorders>
            <w:vAlign w:val="bottom"/>
          </w:tcPr>
          <w:p w14:paraId="58E87561"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8</w:t>
            </w:r>
          </w:p>
        </w:tc>
        <w:tc>
          <w:tcPr>
            <w:tcW w:w="2496" w:type="dxa"/>
            <w:tcBorders>
              <w:top w:val="single" w:sz="4" w:space="0" w:color="auto"/>
              <w:left w:val="single" w:sz="4" w:space="0" w:color="auto"/>
              <w:bottom w:val="single" w:sz="4" w:space="0" w:color="auto"/>
              <w:right w:val="single" w:sz="4" w:space="0" w:color="auto"/>
            </w:tcBorders>
            <w:vAlign w:val="bottom"/>
          </w:tcPr>
          <w:p w14:paraId="68EBE221"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.В.ДВ.05.01</w:t>
            </w:r>
          </w:p>
        </w:tc>
      </w:tr>
      <w:tr w:rsidR="006F2C75" w:rsidRPr="006F2C75" w14:paraId="02750A30" w14:textId="77777777" w:rsidTr="006F2C75">
        <w:trPr>
          <w:trHeight w:val="20"/>
          <w:jc w:val="center"/>
        </w:trPr>
        <w:tc>
          <w:tcPr>
            <w:tcW w:w="939" w:type="dxa"/>
            <w:tcBorders>
              <w:top w:val="single" w:sz="4" w:space="0" w:color="auto"/>
              <w:left w:val="single" w:sz="4" w:space="0" w:color="auto"/>
              <w:bottom w:val="single" w:sz="4" w:space="0" w:color="auto"/>
              <w:right w:val="single" w:sz="4" w:space="0" w:color="auto"/>
            </w:tcBorders>
          </w:tcPr>
          <w:p w14:paraId="3A32A36C"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43B42AB8"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Охрана и защита гражданских прав</w:t>
            </w:r>
          </w:p>
        </w:tc>
        <w:tc>
          <w:tcPr>
            <w:tcW w:w="1417" w:type="dxa"/>
            <w:tcBorders>
              <w:top w:val="single" w:sz="4" w:space="0" w:color="auto"/>
              <w:left w:val="single" w:sz="4" w:space="0" w:color="auto"/>
              <w:bottom w:val="single" w:sz="4" w:space="0" w:color="auto"/>
              <w:right w:val="single" w:sz="4" w:space="0" w:color="auto"/>
            </w:tcBorders>
            <w:vAlign w:val="bottom"/>
          </w:tcPr>
          <w:p w14:paraId="71D7AF6E"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8</w:t>
            </w:r>
          </w:p>
        </w:tc>
        <w:tc>
          <w:tcPr>
            <w:tcW w:w="2496" w:type="dxa"/>
            <w:tcBorders>
              <w:top w:val="single" w:sz="4" w:space="0" w:color="auto"/>
              <w:left w:val="single" w:sz="4" w:space="0" w:color="auto"/>
              <w:bottom w:val="single" w:sz="4" w:space="0" w:color="auto"/>
              <w:right w:val="single" w:sz="4" w:space="0" w:color="auto"/>
            </w:tcBorders>
            <w:vAlign w:val="bottom"/>
          </w:tcPr>
          <w:p w14:paraId="7A71FFF3"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Б</w:t>
            </w:r>
            <w:proofErr w:type="gramStart"/>
            <w:r w:rsidRPr="006F2C75">
              <w:rPr>
                <w:rFonts w:eastAsiaTheme="minorHAnsi"/>
                <w:bCs/>
                <w:sz w:val="24"/>
                <w:szCs w:val="24"/>
                <w:lang w:eastAsia="en-US"/>
              </w:rPr>
              <w:t>1</w:t>
            </w:r>
            <w:proofErr w:type="gramEnd"/>
            <w:r w:rsidRPr="006F2C75">
              <w:rPr>
                <w:rFonts w:eastAsiaTheme="minorHAnsi"/>
                <w:bCs/>
                <w:sz w:val="24"/>
                <w:szCs w:val="24"/>
                <w:lang w:eastAsia="en-US"/>
              </w:rPr>
              <w:t>.В.ДВ.05.02</w:t>
            </w:r>
          </w:p>
        </w:tc>
      </w:tr>
      <w:tr w:rsidR="006F2C75" w:rsidRPr="006F2C75" w14:paraId="51B817CB" w14:textId="77777777" w:rsidTr="006F2C75">
        <w:trPr>
          <w:trHeight w:val="58"/>
          <w:jc w:val="center"/>
        </w:trPr>
        <w:tc>
          <w:tcPr>
            <w:tcW w:w="939" w:type="dxa"/>
            <w:tcBorders>
              <w:top w:val="single" w:sz="4" w:space="0" w:color="auto"/>
              <w:left w:val="single" w:sz="4" w:space="0" w:color="auto"/>
              <w:bottom w:val="single" w:sz="4" w:space="0" w:color="auto"/>
              <w:right w:val="single" w:sz="4" w:space="0" w:color="auto"/>
            </w:tcBorders>
          </w:tcPr>
          <w:p w14:paraId="5F147F1E" w14:textId="77777777" w:rsidR="006F2C75" w:rsidRPr="006F2C75" w:rsidRDefault="006F2C75" w:rsidP="006F2C75">
            <w:pPr>
              <w:widowControl/>
              <w:numPr>
                <w:ilvl w:val="0"/>
                <w:numId w:val="1"/>
              </w:numPr>
              <w:jc w:val="center"/>
              <w:rPr>
                <w:rFonts w:eastAsiaTheme="minorHAnsi"/>
                <w:bCs/>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bottom"/>
          </w:tcPr>
          <w:p w14:paraId="305D9E22" w14:textId="77777777" w:rsidR="006F2C75" w:rsidRPr="006F2C75" w:rsidRDefault="006F2C75" w:rsidP="006F2C75">
            <w:pPr>
              <w:widowControl/>
              <w:rPr>
                <w:rFonts w:eastAsiaTheme="minorHAnsi"/>
                <w:bCs/>
                <w:sz w:val="24"/>
                <w:szCs w:val="24"/>
                <w:lang w:eastAsia="en-US"/>
              </w:rPr>
            </w:pPr>
            <w:r w:rsidRPr="006F2C75">
              <w:rPr>
                <w:rFonts w:eastAsiaTheme="minorHAnsi"/>
                <w:bCs/>
                <w:sz w:val="24"/>
                <w:szCs w:val="24"/>
                <w:lang w:eastAsia="en-US"/>
              </w:rPr>
              <w:t>Ораторское искусство</w:t>
            </w:r>
          </w:p>
        </w:tc>
        <w:tc>
          <w:tcPr>
            <w:tcW w:w="1417" w:type="dxa"/>
            <w:tcBorders>
              <w:top w:val="single" w:sz="4" w:space="0" w:color="auto"/>
              <w:left w:val="single" w:sz="4" w:space="0" w:color="auto"/>
              <w:bottom w:val="single" w:sz="4" w:space="0" w:color="auto"/>
              <w:right w:val="single" w:sz="4" w:space="0" w:color="auto"/>
            </w:tcBorders>
            <w:vAlign w:val="bottom"/>
          </w:tcPr>
          <w:p w14:paraId="12884EFA"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7</w:t>
            </w:r>
          </w:p>
        </w:tc>
        <w:tc>
          <w:tcPr>
            <w:tcW w:w="2496" w:type="dxa"/>
            <w:tcBorders>
              <w:top w:val="single" w:sz="4" w:space="0" w:color="auto"/>
              <w:left w:val="single" w:sz="4" w:space="0" w:color="auto"/>
              <w:bottom w:val="single" w:sz="4" w:space="0" w:color="auto"/>
              <w:right w:val="single" w:sz="4" w:space="0" w:color="auto"/>
            </w:tcBorders>
            <w:vAlign w:val="bottom"/>
          </w:tcPr>
          <w:p w14:paraId="124A9162" w14:textId="77777777" w:rsidR="006F2C75" w:rsidRPr="006F2C75" w:rsidRDefault="006F2C75" w:rsidP="006F2C75">
            <w:pPr>
              <w:widowControl/>
              <w:ind w:firstLine="567"/>
              <w:rPr>
                <w:rFonts w:eastAsiaTheme="minorHAnsi"/>
                <w:bCs/>
                <w:sz w:val="24"/>
                <w:szCs w:val="24"/>
                <w:lang w:eastAsia="en-US"/>
              </w:rPr>
            </w:pPr>
            <w:r w:rsidRPr="006F2C75">
              <w:rPr>
                <w:rFonts w:eastAsiaTheme="minorHAnsi"/>
                <w:bCs/>
                <w:sz w:val="24"/>
                <w:szCs w:val="24"/>
                <w:lang w:eastAsia="en-US"/>
              </w:rPr>
              <w:t>Ф.ТД.05</w:t>
            </w:r>
          </w:p>
        </w:tc>
      </w:tr>
    </w:tbl>
    <w:p w14:paraId="7F72C7C6" w14:textId="77777777" w:rsidR="00CB70A7" w:rsidRDefault="00CB70A7" w:rsidP="006F2C75">
      <w:pPr>
        <w:widowControl/>
        <w:rPr>
          <w:rFonts w:eastAsiaTheme="minorHAnsi"/>
          <w:b/>
          <w:bCs/>
          <w:sz w:val="24"/>
          <w:szCs w:val="24"/>
          <w:lang w:eastAsia="en-US"/>
        </w:rPr>
      </w:pPr>
    </w:p>
    <w:p w14:paraId="68DA074F" w14:textId="7166F508" w:rsidR="009E0928" w:rsidRDefault="009E0928" w:rsidP="006F2C75">
      <w:pPr>
        <w:widowControl/>
        <w:jc w:val="center"/>
        <w:rPr>
          <w:rFonts w:eastAsiaTheme="minorHAnsi"/>
          <w:b/>
          <w:bCs/>
          <w:sz w:val="24"/>
          <w:szCs w:val="24"/>
          <w:lang w:eastAsia="en-US"/>
        </w:rPr>
      </w:pPr>
      <w:r w:rsidRPr="00E2563D">
        <w:rPr>
          <w:rFonts w:eastAsiaTheme="minorHAnsi"/>
          <w:b/>
          <w:bCs/>
          <w:sz w:val="24"/>
          <w:szCs w:val="24"/>
          <w:lang w:eastAsia="en-US"/>
        </w:rPr>
        <w:t>3. СТРУКТУРА И СОДЕРЖАНИЕ КУРСА</w:t>
      </w:r>
    </w:p>
    <w:p w14:paraId="148D439A" w14:textId="0A67374D" w:rsidR="000347C0" w:rsidRDefault="000347C0" w:rsidP="00F54049">
      <w:pPr>
        <w:widowControl/>
        <w:ind w:firstLine="567"/>
        <w:jc w:val="center"/>
        <w:rPr>
          <w:rFonts w:eastAsiaTheme="minorHAnsi"/>
          <w:b/>
          <w:bCs/>
          <w:sz w:val="24"/>
          <w:szCs w:val="24"/>
          <w:lang w:eastAsia="en-US"/>
        </w:rPr>
      </w:pPr>
    </w:p>
    <w:p w14:paraId="74267F5E" w14:textId="38D0B4D0" w:rsidR="000347C0" w:rsidRPr="00077734" w:rsidRDefault="000347C0" w:rsidP="000347C0">
      <w:pPr>
        <w:widowControl/>
        <w:ind w:firstLine="567"/>
        <w:jc w:val="both"/>
        <w:rPr>
          <w:b/>
          <w:i/>
          <w:sz w:val="24"/>
          <w:szCs w:val="24"/>
        </w:rPr>
      </w:pPr>
      <w:r w:rsidRPr="00077734">
        <w:rPr>
          <w:b/>
          <w:i/>
          <w:sz w:val="24"/>
          <w:szCs w:val="24"/>
        </w:rPr>
        <w:t>Очное отделение:</w:t>
      </w:r>
    </w:p>
    <w:p w14:paraId="03F13708" w14:textId="59392359" w:rsidR="000347C0" w:rsidRPr="00077734" w:rsidRDefault="000347C0" w:rsidP="000347C0">
      <w:pPr>
        <w:widowControl/>
        <w:ind w:firstLine="567"/>
        <w:jc w:val="both"/>
        <w:rPr>
          <w:rFonts w:eastAsiaTheme="minorHAnsi"/>
          <w:bCs/>
          <w:i/>
          <w:sz w:val="24"/>
          <w:szCs w:val="24"/>
          <w:lang w:eastAsia="en-US"/>
        </w:rPr>
      </w:pPr>
      <w:r w:rsidRPr="00077734">
        <w:rPr>
          <w:i/>
          <w:sz w:val="24"/>
          <w:szCs w:val="24"/>
        </w:rPr>
        <w:t xml:space="preserve">Объем дисциплины (модуля) составляет </w:t>
      </w:r>
      <w:r w:rsidRPr="00077734">
        <w:rPr>
          <w:i/>
          <w:sz w:val="24"/>
          <w:szCs w:val="24"/>
          <w:u w:val="single"/>
        </w:rPr>
        <w:t xml:space="preserve"> 2</w:t>
      </w:r>
      <w:r w:rsidRPr="00077734">
        <w:rPr>
          <w:i/>
          <w:sz w:val="24"/>
          <w:szCs w:val="24"/>
        </w:rPr>
        <w:t xml:space="preserve"> зачетных единиц, всего  </w:t>
      </w:r>
      <w:r w:rsidRPr="00077734">
        <w:rPr>
          <w:i/>
          <w:sz w:val="24"/>
          <w:szCs w:val="24"/>
          <w:u w:val="single"/>
        </w:rPr>
        <w:t xml:space="preserve">72 </w:t>
      </w:r>
      <w:r w:rsidRPr="00077734">
        <w:rPr>
          <w:i/>
          <w:sz w:val="24"/>
          <w:szCs w:val="24"/>
        </w:rPr>
        <w:t xml:space="preserve">часа, из которых: </w:t>
      </w:r>
      <w:r w:rsidRPr="00077734">
        <w:rPr>
          <w:rFonts w:eastAsiaTheme="minorHAnsi"/>
          <w:bCs/>
          <w:i/>
          <w:sz w:val="24"/>
          <w:szCs w:val="24"/>
          <w:lang w:eastAsia="en-US"/>
        </w:rPr>
        <w:t xml:space="preserve">лекции </w:t>
      </w:r>
      <w:r w:rsidRPr="00077734">
        <w:rPr>
          <w:rFonts w:eastAsiaTheme="minorHAnsi"/>
          <w:bCs/>
          <w:i/>
          <w:sz w:val="24"/>
          <w:szCs w:val="24"/>
          <w:u w:val="single"/>
          <w:lang w:eastAsia="en-US"/>
        </w:rPr>
        <w:t xml:space="preserve"> 12</w:t>
      </w:r>
      <w:r w:rsidRPr="00077734">
        <w:rPr>
          <w:rFonts w:eastAsiaTheme="minorHAnsi"/>
          <w:bCs/>
          <w:i/>
          <w:sz w:val="24"/>
          <w:szCs w:val="24"/>
          <w:lang w:eastAsia="en-US"/>
        </w:rPr>
        <w:t xml:space="preserve"> час., практические занятия </w:t>
      </w:r>
      <w:r w:rsidR="00C110C1" w:rsidRPr="00077734">
        <w:rPr>
          <w:rFonts w:eastAsiaTheme="minorHAnsi"/>
          <w:bCs/>
          <w:i/>
          <w:sz w:val="24"/>
          <w:szCs w:val="24"/>
          <w:u w:val="single"/>
          <w:lang w:eastAsia="en-US"/>
        </w:rPr>
        <w:t>8</w:t>
      </w:r>
      <w:r w:rsidRPr="00077734">
        <w:rPr>
          <w:rFonts w:eastAsiaTheme="minorHAnsi"/>
          <w:bCs/>
          <w:i/>
          <w:sz w:val="24"/>
          <w:szCs w:val="24"/>
          <w:u w:val="single"/>
          <w:lang w:eastAsia="en-US"/>
        </w:rPr>
        <w:t xml:space="preserve"> </w:t>
      </w:r>
      <w:r w:rsidRPr="00077734">
        <w:rPr>
          <w:rFonts w:eastAsiaTheme="minorHAnsi"/>
          <w:bCs/>
          <w:i/>
          <w:sz w:val="24"/>
          <w:szCs w:val="24"/>
          <w:lang w:eastAsia="en-US"/>
        </w:rPr>
        <w:t xml:space="preserve">час., КСР </w:t>
      </w:r>
      <w:r w:rsidRPr="00077734">
        <w:rPr>
          <w:rFonts w:eastAsiaTheme="minorHAnsi"/>
          <w:bCs/>
          <w:i/>
          <w:sz w:val="24"/>
          <w:szCs w:val="24"/>
          <w:u w:val="single"/>
          <w:lang w:eastAsia="en-US"/>
        </w:rPr>
        <w:t xml:space="preserve">  </w:t>
      </w:r>
      <w:r w:rsidRPr="00077734">
        <w:rPr>
          <w:rFonts w:eastAsiaTheme="minorHAnsi"/>
          <w:bCs/>
          <w:i/>
          <w:sz w:val="24"/>
          <w:szCs w:val="24"/>
          <w:lang w:eastAsia="en-US"/>
        </w:rPr>
        <w:t xml:space="preserve"> </w:t>
      </w:r>
      <w:r w:rsidR="00C110C1" w:rsidRPr="00077734">
        <w:rPr>
          <w:rFonts w:eastAsiaTheme="minorHAnsi"/>
          <w:bCs/>
          <w:i/>
          <w:sz w:val="24"/>
          <w:szCs w:val="24"/>
          <w:lang w:eastAsia="en-US"/>
        </w:rPr>
        <w:t>6</w:t>
      </w:r>
      <w:r w:rsidRPr="00077734">
        <w:rPr>
          <w:rFonts w:eastAsiaTheme="minorHAnsi"/>
          <w:bCs/>
          <w:i/>
          <w:sz w:val="24"/>
          <w:szCs w:val="24"/>
          <w:lang w:eastAsia="en-US"/>
        </w:rPr>
        <w:t xml:space="preserve"> час., всего часов аудиторной нагрузки</w:t>
      </w:r>
      <w:r w:rsidRPr="00077734">
        <w:rPr>
          <w:rFonts w:eastAsiaTheme="minorHAnsi"/>
          <w:bCs/>
          <w:i/>
          <w:sz w:val="24"/>
          <w:szCs w:val="24"/>
          <w:u w:val="single"/>
          <w:lang w:eastAsia="en-US"/>
        </w:rPr>
        <w:t xml:space="preserve"> 2</w:t>
      </w:r>
      <w:r w:rsidR="00C110C1" w:rsidRPr="00077734">
        <w:rPr>
          <w:rFonts w:eastAsiaTheme="minorHAnsi"/>
          <w:bCs/>
          <w:i/>
          <w:sz w:val="24"/>
          <w:szCs w:val="24"/>
          <w:u w:val="single"/>
          <w:lang w:eastAsia="en-US"/>
        </w:rPr>
        <w:t>6</w:t>
      </w:r>
      <w:r w:rsidRPr="00077734">
        <w:rPr>
          <w:rFonts w:eastAsiaTheme="minorHAnsi"/>
          <w:bCs/>
          <w:i/>
          <w:sz w:val="24"/>
          <w:szCs w:val="24"/>
          <w:lang w:eastAsia="en-US"/>
        </w:rPr>
        <w:t xml:space="preserve"> час., самостоятельная работа</w:t>
      </w:r>
      <w:r w:rsidRPr="00077734">
        <w:rPr>
          <w:rFonts w:eastAsiaTheme="minorHAnsi"/>
          <w:bCs/>
          <w:i/>
          <w:sz w:val="24"/>
          <w:szCs w:val="24"/>
          <w:u w:val="single"/>
          <w:lang w:eastAsia="en-US"/>
        </w:rPr>
        <w:t>_</w:t>
      </w:r>
      <w:r w:rsidR="00C110C1" w:rsidRPr="00077734">
        <w:rPr>
          <w:rFonts w:eastAsiaTheme="minorHAnsi"/>
          <w:bCs/>
          <w:i/>
          <w:sz w:val="24"/>
          <w:szCs w:val="24"/>
          <w:u w:val="single"/>
          <w:lang w:eastAsia="en-US"/>
        </w:rPr>
        <w:t>46</w:t>
      </w:r>
      <w:r w:rsidRPr="00077734">
        <w:rPr>
          <w:rFonts w:eastAsiaTheme="minorHAnsi"/>
          <w:bCs/>
          <w:i/>
          <w:sz w:val="24"/>
          <w:szCs w:val="24"/>
          <w:u w:val="single"/>
          <w:lang w:eastAsia="en-US"/>
        </w:rPr>
        <w:t>_</w:t>
      </w:r>
      <w:r w:rsidRPr="00077734">
        <w:rPr>
          <w:rFonts w:eastAsiaTheme="minorHAnsi"/>
          <w:bCs/>
          <w:i/>
          <w:sz w:val="24"/>
          <w:szCs w:val="24"/>
          <w:lang w:eastAsia="en-US"/>
        </w:rPr>
        <w:t xml:space="preserve">час. </w:t>
      </w:r>
    </w:p>
    <w:p w14:paraId="57D8E760" w14:textId="32C7ABE1" w:rsidR="000347C0" w:rsidRPr="00077734" w:rsidRDefault="000347C0" w:rsidP="000347C0">
      <w:pPr>
        <w:widowControl/>
        <w:ind w:firstLine="567"/>
        <w:jc w:val="both"/>
        <w:rPr>
          <w:rFonts w:eastAsiaTheme="minorHAnsi"/>
          <w:bCs/>
          <w:i/>
          <w:sz w:val="24"/>
          <w:szCs w:val="24"/>
          <w:lang w:eastAsia="en-US"/>
        </w:rPr>
      </w:pPr>
      <w:r w:rsidRPr="00077734">
        <w:rPr>
          <w:rFonts w:eastAsiaTheme="minorHAnsi"/>
          <w:bCs/>
          <w:i/>
          <w:sz w:val="24"/>
          <w:szCs w:val="24"/>
          <w:lang w:eastAsia="en-US"/>
        </w:rPr>
        <w:t>зачет - 8 семестр</w:t>
      </w:r>
    </w:p>
    <w:p w14:paraId="189A58FC" w14:textId="77777777" w:rsidR="00CB2F05" w:rsidRDefault="00CB2F05" w:rsidP="00F54049">
      <w:pPr>
        <w:widowControl/>
        <w:ind w:firstLine="567"/>
        <w:jc w:val="center"/>
        <w:rPr>
          <w:rFonts w:eastAsiaTheme="minorHAnsi"/>
          <w:b/>
          <w:bCs/>
          <w:sz w:val="24"/>
          <w:szCs w:val="24"/>
          <w:lang w:eastAsia="en-US"/>
        </w:rPr>
      </w:pPr>
    </w:p>
    <w:p w14:paraId="719FCA78" w14:textId="77777777" w:rsidR="006F2C75" w:rsidRDefault="006F2C75" w:rsidP="00A42772">
      <w:pPr>
        <w:widowControl/>
        <w:ind w:firstLine="567"/>
        <w:jc w:val="center"/>
        <w:rPr>
          <w:rFonts w:eastAsiaTheme="minorHAnsi"/>
          <w:b/>
          <w:bCs/>
          <w:sz w:val="24"/>
          <w:szCs w:val="24"/>
          <w:lang w:eastAsia="en-US"/>
        </w:rPr>
      </w:pPr>
    </w:p>
    <w:p w14:paraId="68F16B4B" w14:textId="647CF466" w:rsidR="00AB3E36" w:rsidRPr="006F2C75" w:rsidRDefault="009E0928" w:rsidP="006F2C75">
      <w:pPr>
        <w:widowControl/>
        <w:ind w:firstLine="567"/>
        <w:jc w:val="center"/>
        <w:rPr>
          <w:rFonts w:eastAsiaTheme="minorHAnsi"/>
          <w:b/>
          <w:bCs/>
          <w:sz w:val="24"/>
          <w:szCs w:val="24"/>
          <w:lang w:eastAsia="en-US"/>
        </w:rPr>
      </w:pPr>
      <w:r w:rsidRPr="00A42772">
        <w:rPr>
          <w:rFonts w:eastAsiaTheme="minorHAnsi"/>
          <w:b/>
          <w:bCs/>
          <w:sz w:val="24"/>
          <w:szCs w:val="24"/>
          <w:lang w:eastAsia="en-US"/>
        </w:rPr>
        <w:t>3.1 Структура и содержание теоретической части курса</w:t>
      </w:r>
      <w:r w:rsidR="00F13EB4">
        <w:rPr>
          <w:rFonts w:eastAsiaTheme="minorHAnsi"/>
          <w:b/>
          <w:bCs/>
          <w:sz w:val="24"/>
          <w:szCs w:val="24"/>
          <w:lang w:eastAsia="en-US"/>
        </w:rPr>
        <w:t xml:space="preserve"> (12ч)</w:t>
      </w:r>
    </w:p>
    <w:p w14:paraId="10AE140F" w14:textId="63F56A46" w:rsidR="00AB3E36" w:rsidRPr="00A42772" w:rsidRDefault="0094521B" w:rsidP="00A42772">
      <w:pPr>
        <w:ind w:left="57" w:firstLine="709"/>
        <w:jc w:val="center"/>
        <w:outlineLvl w:val="0"/>
        <w:rPr>
          <w:b/>
          <w:bCs/>
          <w:sz w:val="24"/>
          <w:szCs w:val="24"/>
        </w:rPr>
      </w:pPr>
      <w:r w:rsidRPr="00A42772">
        <w:rPr>
          <w:b/>
          <w:bCs/>
          <w:sz w:val="24"/>
          <w:szCs w:val="24"/>
        </w:rPr>
        <w:t>Тема 1.</w:t>
      </w:r>
      <w:r w:rsidRPr="00A42772">
        <w:rPr>
          <w:b/>
          <w:sz w:val="24"/>
          <w:szCs w:val="24"/>
        </w:rPr>
        <w:t xml:space="preserve"> </w:t>
      </w:r>
      <w:r w:rsidR="00AB3E36" w:rsidRPr="00A42772">
        <w:rPr>
          <w:b/>
          <w:bCs/>
          <w:sz w:val="24"/>
          <w:szCs w:val="24"/>
        </w:rPr>
        <w:t xml:space="preserve">Общие положения о </w:t>
      </w:r>
      <w:proofErr w:type="spellStart"/>
      <w:r w:rsidR="00AB3E36" w:rsidRPr="00A42772">
        <w:rPr>
          <w:b/>
          <w:bCs/>
          <w:sz w:val="24"/>
          <w:szCs w:val="24"/>
        </w:rPr>
        <w:t>деликтных</w:t>
      </w:r>
      <w:proofErr w:type="spellEnd"/>
      <w:r w:rsidR="00AB3E36" w:rsidRPr="00A42772">
        <w:rPr>
          <w:b/>
          <w:bCs/>
          <w:sz w:val="24"/>
          <w:szCs w:val="24"/>
        </w:rPr>
        <w:t xml:space="preserve"> правоотношениях</w:t>
      </w:r>
      <w:r w:rsidR="00F13EB4">
        <w:rPr>
          <w:b/>
          <w:bCs/>
          <w:sz w:val="24"/>
          <w:szCs w:val="24"/>
        </w:rPr>
        <w:t xml:space="preserve"> (2ч)</w:t>
      </w:r>
    </w:p>
    <w:p w14:paraId="014447F0" w14:textId="77777777" w:rsidR="00AB3E36" w:rsidRPr="00A42772" w:rsidRDefault="00AB3E36" w:rsidP="00A42772">
      <w:pPr>
        <w:ind w:left="57" w:firstLine="510"/>
        <w:jc w:val="both"/>
        <w:rPr>
          <w:sz w:val="24"/>
          <w:szCs w:val="24"/>
        </w:rPr>
      </w:pPr>
      <w:r w:rsidRPr="00A42772">
        <w:rPr>
          <w:sz w:val="24"/>
          <w:szCs w:val="24"/>
        </w:rPr>
        <w:t xml:space="preserve">Понятие </w:t>
      </w:r>
      <w:proofErr w:type="spellStart"/>
      <w:r w:rsidRPr="00A42772">
        <w:rPr>
          <w:sz w:val="24"/>
          <w:szCs w:val="24"/>
        </w:rPr>
        <w:t>деликтного</w:t>
      </w:r>
      <w:proofErr w:type="spellEnd"/>
      <w:r w:rsidRPr="00A42772">
        <w:rPr>
          <w:sz w:val="24"/>
          <w:szCs w:val="24"/>
        </w:rPr>
        <w:t xml:space="preserve"> обязательства. Законодательство о </w:t>
      </w:r>
      <w:proofErr w:type="spellStart"/>
      <w:r w:rsidRPr="00A42772">
        <w:rPr>
          <w:sz w:val="24"/>
          <w:szCs w:val="24"/>
        </w:rPr>
        <w:t>деликтных</w:t>
      </w:r>
      <w:proofErr w:type="spellEnd"/>
      <w:r w:rsidRPr="00A42772">
        <w:rPr>
          <w:sz w:val="24"/>
          <w:szCs w:val="24"/>
        </w:rPr>
        <w:t xml:space="preserve"> обязательствах. Значение </w:t>
      </w:r>
      <w:proofErr w:type="spellStart"/>
      <w:r w:rsidRPr="00A42772">
        <w:rPr>
          <w:sz w:val="24"/>
          <w:szCs w:val="24"/>
        </w:rPr>
        <w:t>деликтных</w:t>
      </w:r>
      <w:proofErr w:type="spellEnd"/>
      <w:r w:rsidRPr="00A42772">
        <w:rPr>
          <w:sz w:val="24"/>
          <w:szCs w:val="24"/>
        </w:rPr>
        <w:t xml:space="preserve"> обязательств, их место в системе других обязательств, направленных на защиту потерпевших от правонарушений. Признаки </w:t>
      </w:r>
      <w:proofErr w:type="spellStart"/>
      <w:r w:rsidRPr="00A42772">
        <w:rPr>
          <w:sz w:val="24"/>
          <w:szCs w:val="24"/>
        </w:rPr>
        <w:t>деликтного</w:t>
      </w:r>
      <w:proofErr w:type="spellEnd"/>
      <w:r w:rsidRPr="00A42772">
        <w:rPr>
          <w:sz w:val="24"/>
          <w:szCs w:val="24"/>
        </w:rPr>
        <w:t xml:space="preserve"> обязательства, его элементы и характеристика. Соотношение понятий «</w:t>
      </w:r>
      <w:proofErr w:type="spellStart"/>
      <w:r w:rsidRPr="00A42772">
        <w:rPr>
          <w:sz w:val="24"/>
          <w:szCs w:val="24"/>
        </w:rPr>
        <w:t>деликтное</w:t>
      </w:r>
      <w:proofErr w:type="spellEnd"/>
      <w:r w:rsidRPr="00A42772">
        <w:rPr>
          <w:sz w:val="24"/>
          <w:szCs w:val="24"/>
        </w:rPr>
        <w:t xml:space="preserve"> обязательство» и «</w:t>
      </w:r>
      <w:proofErr w:type="spellStart"/>
      <w:r w:rsidRPr="00A42772">
        <w:rPr>
          <w:sz w:val="24"/>
          <w:szCs w:val="24"/>
        </w:rPr>
        <w:t>деликтная</w:t>
      </w:r>
      <w:proofErr w:type="spellEnd"/>
      <w:r w:rsidRPr="00A42772">
        <w:rPr>
          <w:sz w:val="24"/>
          <w:szCs w:val="24"/>
        </w:rPr>
        <w:t xml:space="preserve"> ответственность». Понятие </w:t>
      </w:r>
      <w:proofErr w:type="spellStart"/>
      <w:r w:rsidRPr="00A42772">
        <w:rPr>
          <w:sz w:val="24"/>
          <w:szCs w:val="24"/>
        </w:rPr>
        <w:t>деликтной</w:t>
      </w:r>
      <w:proofErr w:type="spellEnd"/>
      <w:r w:rsidRPr="00A42772">
        <w:rPr>
          <w:sz w:val="24"/>
          <w:szCs w:val="24"/>
        </w:rPr>
        <w:t xml:space="preserve"> ответственности как разновидности гражданско-правовой ответственности. Основание и условия </w:t>
      </w:r>
      <w:proofErr w:type="spellStart"/>
      <w:r w:rsidRPr="00A42772">
        <w:rPr>
          <w:sz w:val="24"/>
          <w:szCs w:val="24"/>
        </w:rPr>
        <w:t>деликтной</w:t>
      </w:r>
      <w:proofErr w:type="spellEnd"/>
      <w:r w:rsidRPr="00A42772">
        <w:rPr>
          <w:sz w:val="24"/>
          <w:szCs w:val="24"/>
        </w:rPr>
        <w:t xml:space="preserve"> ответственности. </w:t>
      </w:r>
    </w:p>
    <w:p w14:paraId="3388766A" w14:textId="77777777" w:rsidR="00A42772" w:rsidRDefault="00A42772" w:rsidP="00A42772">
      <w:pPr>
        <w:ind w:left="57" w:firstLine="709"/>
        <w:jc w:val="center"/>
        <w:rPr>
          <w:b/>
          <w:sz w:val="24"/>
          <w:szCs w:val="24"/>
        </w:rPr>
      </w:pPr>
    </w:p>
    <w:p w14:paraId="15338B24" w14:textId="46F27EF1" w:rsidR="00AB3E36" w:rsidRPr="00A42772" w:rsidRDefault="006D1DB0" w:rsidP="00A42772">
      <w:pPr>
        <w:ind w:left="57" w:firstLine="709"/>
        <w:jc w:val="center"/>
        <w:rPr>
          <w:b/>
          <w:bCs/>
          <w:sz w:val="24"/>
          <w:szCs w:val="24"/>
        </w:rPr>
      </w:pPr>
      <w:r w:rsidRPr="00A42772">
        <w:rPr>
          <w:b/>
          <w:sz w:val="24"/>
          <w:szCs w:val="24"/>
        </w:rPr>
        <w:t xml:space="preserve">Тема 2. </w:t>
      </w:r>
      <w:r w:rsidR="00AB3E36" w:rsidRPr="00A42772">
        <w:rPr>
          <w:b/>
          <w:bCs/>
          <w:sz w:val="24"/>
          <w:szCs w:val="24"/>
        </w:rPr>
        <w:t>Ответственность за вред, причиненный несовершеннолетними и недееспособными. Ответственность за вред, причиненный деятельностью, создающей повышенную опасность причинения вреда</w:t>
      </w:r>
      <w:r w:rsidR="00F13EB4">
        <w:rPr>
          <w:b/>
          <w:bCs/>
          <w:sz w:val="24"/>
          <w:szCs w:val="24"/>
        </w:rPr>
        <w:t xml:space="preserve"> (3ч)</w:t>
      </w:r>
    </w:p>
    <w:p w14:paraId="756D9FC1" w14:textId="77777777" w:rsidR="00AB3E36" w:rsidRPr="00A42772" w:rsidRDefault="00AB3E36" w:rsidP="00A42772">
      <w:pPr>
        <w:ind w:left="57" w:firstLine="510"/>
        <w:jc w:val="both"/>
        <w:rPr>
          <w:sz w:val="24"/>
          <w:szCs w:val="24"/>
        </w:rPr>
      </w:pPr>
      <w:r w:rsidRPr="00A42772">
        <w:rPr>
          <w:sz w:val="24"/>
          <w:szCs w:val="24"/>
        </w:rPr>
        <w:t xml:space="preserve">Субъекты ответственности за вред, причиненный </w:t>
      </w:r>
      <w:proofErr w:type="gramStart"/>
      <w:r w:rsidRPr="00A42772">
        <w:rPr>
          <w:sz w:val="24"/>
          <w:szCs w:val="24"/>
        </w:rPr>
        <w:t>малолетними</w:t>
      </w:r>
      <w:proofErr w:type="gramEnd"/>
      <w:r w:rsidRPr="00A42772">
        <w:rPr>
          <w:sz w:val="24"/>
          <w:szCs w:val="24"/>
        </w:rPr>
        <w:t>. Условия их ответственности за причинение вреда. Ответственность родителей, лишенных родительских прав, и лиц, обязанных осуществлять надзор за малолетними. Ответственность за вред, причиненный несовершеннолетними в возрасте от 14 до 18 лет. Условия ответственности несовершеннолетнего и его родителей. Возмещение вреда, причиненного гражданами, признанными недееспособными: субъекты и условия ответственности. Условия освобождения гражданина от ответственности за вред, причиненный им в состоянии неспособности понимать значение своих действий или руководить ими. Понятие источника повышенной опасности: основные концепции, понятие, классификация. Условия ответственности за причинение вреда источником повышенной опасности. Основания освобождения от ответственности за причинение вреда источником повышенной опасности.</w:t>
      </w:r>
    </w:p>
    <w:p w14:paraId="0996B61A" w14:textId="6F7208CA" w:rsidR="00AB3E36" w:rsidRPr="00A42772" w:rsidRDefault="006D1DB0" w:rsidP="00A42772">
      <w:pPr>
        <w:ind w:left="57" w:firstLine="709"/>
        <w:jc w:val="center"/>
        <w:rPr>
          <w:b/>
          <w:bCs/>
          <w:sz w:val="24"/>
          <w:szCs w:val="24"/>
        </w:rPr>
      </w:pPr>
      <w:r w:rsidRPr="00A42772">
        <w:rPr>
          <w:b/>
          <w:color w:val="000000" w:themeColor="text1"/>
          <w:sz w:val="24"/>
          <w:szCs w:val="24"/>
        </w:rPr>
        <w:t xml:space="preserve">Тема 3. </w:t>
      </w:r>
      <w:r w:rsidR="00AB3E36" w:rsidRPr="00A42772">
        <w:rPr>
          <w:b/>
          <w:bCs/>
          <w:sz w:val="24"/>
          <w:szCs w:val="24"/>
        </w:rPr>
        <w:t xml:space="preserve">Ответственность за вред, причиненный жизни или здоровью гражданина. </w:t>
      </w:r>
      <w:r w:rsidR="00A42772" w:rsidRPr="00A42772">
        <w:rPr>
          <w:b/>
          <w:bCs/>
          <w:sz w:val="24"/>
          <w:szCs w:val="24"/>
        </w:rPr>
        <w:t>Ответственность юридического лица или гражданина за вред, причиненный его работником</w:t>
      </w:r>
      <w:r w:rsidR="00F13EB4">
        <w:rPr>
          <w:b/>
          <w:bCs/>
          <w:sz w:val="24"/>
          <w:szCs w:val="24"/>
        </w:rPr>
        <w:t xml:space="preserve"> (3ч)</w:t>
      </w:r>
    </w:p>
    <w:p w14:paraId="75D4AC6E" w14:textId="77777777" w:rsidR="00A42772" w:rsidRPr="00A42772" w:rsidRDefault="00AB3E36" w:rsidP="00A42772">
      <w:pPr>
        <w:ind w:left="57" w:firstLine="510"/>
        <w:jc w:val="both"/>
        <w:rPr>
          <w:b/>
          <w:bCs/>
          <w:sz w:val="24"/>
          <w:szCs w:val="24"/>
        </w:rPr>
      </w:pPr>
      <w:r w:rsidRPr="00A42772">
        <w:rPr>
          <w:sz w:val="24"/>
          <w:szCs w:val="24"/>
        </w:rPr>
        <w:t xml:space="preserve">Возмещение вреда, причиненного повреждениям здоровья. Способы возмещения. Факторы, учитываемые при определении объема возмещения: утраченный заработок, утраченная трудоспособность. Возмещение дополнительных расходов. Особенности возмещения вреда, причиненного здоровью несовершеннолетнего. Возмещение вреда, причиненного смертью кормильца. Субъекты права на возмещение. Размер и характер </w:t>
      </w:r>
      <w:r w:rsidRPr="00A42772">
        <w:rPr>
          <w:sz w:val="24"/>
          <w:szCs w:val="24"/>
        </w:rPr>
        <w:lastRenderedPageBreak/>
        <w:t>возмещения. Порядок выплаты возмещения вреда, причиненного жизни или здоровью гражданина.</w:t>
      </w:r>
    </w:p>
    <w:p w14:paraId="7AE7DF82" w14:textId="77777777" w:rsidR="00A42772" w:rsidRPr="00B4542B" w:rsidRDefault="00A42772" w:rsidP="00B4542B">
      <w:pPr>
        <w:ind w:left="57" w:firstLine="510"/>
        <w:jc w:val="both"/>
        <w:rPr>
          <w:sz w:val="24"/>
          <w:szCs w:val="24"/>
        </w:rPr>
      </w:pPr>
      <w:r w:rsidRPr="00B4542B">
        <w:rPr>
          <w:sz w:val="24"/>
          <w:szCs w:val="24"/>
        </w:rPr>
        <w:t>Ответственность за вред, причиненный работнику при исполнении трудовых обязанностей. Субъекты ответственности, условия ответственности, субъекты возмещения причиненного вреда.</w:t>
      </w:r>
    </w:p>
    <w:p w14:paraId="2C767FA1" w14:textId="75C2D060" w:rsidR="00B4542B" w:rsidRPr="00B4542B" w:rsidRDefault="00B4542B" w:rsidP="00B4542B">
      <w:pPr>
        <w:ind w:left="57" w:firstLine="709"/>
        <w:jc w:val="center"/>
        <w:rPr>
          <w:b/>
          <w:bCs/>
          <w:sz w:val="24"/>
          <w:szCs w:val="24"/>
        </w:rPr>
      </w:pPr>
      <w:r w:rsidRPr="00B4542B">
        <w:rPr>
          <w:b/>
          <w:sz w:val="24"/>
          <w:szCs w:val="24"/>
        </w:rPr>
        <w:t>Тема 4.</w:t>
      </w:r>
      <w:r w:rsidRPr="00B4542B">
        <w:rPr>
          <w:b/>
          <w:bCs/>
          <w:sz w:val="24"/>
          <w:szCs w:val="24"/>
        </w:rPr>
        <w:t xml:space="preserve"> Ответственность за вред, причиненный недостатками товаров, работ, услуг</w:t>
      </w:r>
      <w:r w:rsidR="00F13EB4">
        <w:rPr>
          <w:b/>
          <w:bCs/>
          <w:sz w:val="24"/>
          <w:szCs w:val="24"/>
        </w:rPr>
        <w:t xml:space="preserve"> (2ч)</w:t>
      </w:r>
    </w:p>
    <w:p w14:paraId="590B11A3" w14:textId="77777777" w:rsidR="00B4542B" w:rsidRPr="00B4542B" w:rsidRDefault="00B4542B" w:rsidP="00B4542B">
      <w:pPr>
        <w:ind w:left="57" w:firstLine="709"/>
        <w:jc w:val="both"/>
        <w:rPr>
          <w:sz w:val="24"/>
          <w:szCs w:val="24"/>
        </w:rPr>
      </w:pPr>
      <w:r w:rsidRPr="00B4542B">
        <w:rPr>
          <w:sz w:val="24"/>
          <w:szCs w:val="24"/>
        </w:rPr>
        <w:t>Правовое регулирование специального деликта о возмещении вреда, причиненного вследствие недостатков товаров, работ, услуг. Соотношение норм гражданского кодекса РФ и закона «О защите прав потребителей» Субъектный состав обязательства. Общие и специальные условия ответственности за вред, причиненный недостатками товаров, работ, услуг. Особенности компенсации морального вреда. Основания освобождения продавца (изготовителя, исполнителя) от обязанности возмещения вреда.</w:t>
      </w:r>
    </w:p>
    <w:p w14:paraId="18B0855D" w14:textId="082994CA" w:rsidR="00B4542B" w:rsidRPr="00B4542B" w:rsidRDefault="00B4542B" w:rsidP="00B4542B">
      <w:pPr>
        <w:ind w:left="57" w:firstLine="709"/>
        <w:jc w:val="center"/>
        <w:outlineLvl w:val="0"/>
        <w:rPr>
          <w:b/>
          <w:bCs/>
          <w:sz w:val="24"/>
          <w:szCs w:val="24"/>
        </w:rPr>
      </w:pPr>
      <w:r w:rsidRPr="00B4542B">
        <w:rPr>
          <w:b/>
          <w:sz w:val="24"/>
          <w:szCs w:val="24"/>
        </w:rPr>
        <w:t xml:space="preserve">Тема 5. </w:t>
      </w:r>
      <w:r w:rsidRPr="00B4542B">
        <w:rPr>
          <w:b/>
          <w:bCs/>
          <w:sz w:val="24"/>
          <w:szCs w:val="24"/>
        </w:rPr>
        <w:t xml:space="preserve">Понятие </w:t>
      </w:r>
      <w:proofErr w:type="spellStart"/>
      <w:r w:rsidRPr="00B4542B">
        <w:rPr>
          <w:b/>
          <w:bCs/>
          <w:sz w:val="24"/>
          <w:szCs w:val="24"/>
        </w:rPr>
        <w:t>кондикционных</w:t>
      </w:r>
      <w:proofErr w:type="spellEnd"/>
      <w:r w:rsidRPr="00B4542B">
        <w:rPr>
          <w:b/>
          <w:bCs/>
          <w:sz w:val="24"/>
          <w:szCs w:val="24"/>
        </w:rPr>
        <w:t xml:space="preserve"> обязательств</w:t>
      </w:r>
      <w:r w:rsidR="00F13EB4">
        <w:rPr>
          <w:b/>
          <w:bCs/>
          <w:sz w:val="24"/>
          <w:szCs w:val="24"/>
        </w:rPr>
        <w:t xml:space="preserve"> (2ч)</w:t>
      </w:r>
    </w:p>
    <w:p w14:paraId="46F910E2" w14:textId="77777777" w:rsidR="00B4542B" w:rsidRPr="00B4542B" w:rsidRDefault="00B4542B" w:rsidP="00B4542B">
      <w:pPr>
        <w:ind w:left="57" w:firstLine="709"/>
        <w:jc w:val="both"/>
        <w:rPr>
          <w:sz w:val="24"/>
          <w:szCs w:val="24"/>
        </w:rPr>
      </w:pPr>
      <w:r w:rsidRPr="00B4542B">
        <w:rPr>
          <w:sz w:val="24"/>
          <w:szCs w:val="24"/>
        </w:rPr>
        <w:t xml:space="preserve">Понятие и значение </w:t>
      </w:r>
      <w:proofErr w:type="spellStart"/>
      <w:r w:rsidRPr="00B4542B">
        <w:rPr>
          <w:sz w:val="24"/>
          <w:szCs w:val="24"/>
        </w:rPr>
        <w:t>кондикционных</w:t>
      </w:r>
      <w:proofErr w:type="spellEnd"/>
      <w:r w:rsidRPr="00B4542B">
        <w:rPr>
          <w:sz w:val="24"/>
          <w:szCs w:val="24"/>
        </w:rPr>
        <w:t xml:space="preserve"> обязательств. Характеристика и элементы обязательств из неосновательного обогащения. Субъектный состав обязательства. Формы и виды неосновательного обогащения. Исполнение </w:t>
      </w:r>
      <w:proofErr w:type="spellStart"/>
      <w:r w:rsidRPr="00B4542B">
        <w:rPr>
          <w:sz w:val="24"/>
          <w:szCs w:val="24"/>
        </w:rPr>
        <w:t>кондикционного</w:t>
      </w:r>
      <w:proofErr w:type="spellEnd"/>
      <w:r w:rsidRPr="00B4542B">
        <w:rPr>
          <w:sz w:val="24"/>
          <w:szCs w:val="24"/>
        </w:rPr>
        <w:t xml:space="preserve"> обязательства. Отличие </w:t>
      </w:r>
      <w:proofErr w:type="spellStart"/>
      <w:r w:rsidRPr="00B4542B">
        <w:rPr>
          <w:sz w:val="24"/>
          <w:szCs w:val="24"/>
        </w:rPr>
        <w:t>кондикционных</w:t>
      </w:r>
      <w:proofErr w:type="spellEnd"/>
      <w:r w:rsidRPr="00B4542B">
        <w:rPr>
          <w:sz w:val="24"/>
          <w:szCs w:val="24"/>
        </w:rPr>
        <w:t xml:space="preserve"> обязательств от регрессных обязательств и действий в чужом интересе без поручения.</w:t>
      </w:r>
    </w:p>
    <w:p w14:paraId="5C098E9C" w14:textId="77777777" w:rsidR="00B4542B" w:rsidRPr="00B4542B" w:rsidRDefault="00B4542B" w:rsidP="00B4542B">
      <w:pPr>
        <w:ind w:left="57" w:firstLine="510"/>
        <w:jc w:val="both"/>
        <w:rPr>
          <w:b/>
          <w:sz w:val="24"/>
          <w:szCs w:val="24"/>
        </w:rPr>
      </w:pPr>
    </w:p>
    <w:p w14:paraId="75B0CEB6" w14:textId="77777777" w:rsidR="00A42772" w:rsidRDefault="00A42772" w:rsidP="00B4542B">
      <w:pPr>
        <w:ind w:left="57" w:firstLine="510"/>
        <w:jc w:val="both"/>
        <w:rPr>
          <w:rFonts w:ascii="Times New Roman CYR" w:hAnsi="Times New Roman CYR" w:cs="Times New Roman CYR"/>
          <w:sz w:val="28"/>
          <w:szCs w:val="28"/>
        </w:rPr>
      </w:pPr>
    </w:p>
    <w:p w14:paraId="1AF7065E" w14:textId="31F56D36" w:rsidR="009E0928" w:rsidRPr="00F13EB4" w:rsidRDefault="00AB3E36" w:rsidP="00F13EB4">
      <w:pPr>
        <w:spacing w:line="360" w:lineRule="auto"/>
        <w:ind w:left="57" w:firstLine="709"/>
        <w:jc w:val="center"/>
        <w:rPr>
          <w:rFonts w:eastAsiaTheme="minorHAnsi"/>
          <w:b/>
          <w:bCs/>
          <w:sz w:val="22"/>
          <w:szCs w:val="22"/>
          <w:lang w:eastAsia="en-US"/>
        </w:rPr>
      </w:pPr>
      <w:r w:rsidRPr="00F13EB4">
        <w:rPr>
          <w:rFonts w:eastAsiaTheme="minorHAnsi"/>
          <w:b/>
          <w:bCs/>
          <w:sz w:val="22"/>
          <w:szCs w:val="22"/>
          <w:highlight w:val="darkGray"/>
          <w:lang w:eastAsia="en-US"/>
        </w:rPr>
        <w:t>3</w:t>
      </w:r>
      <w:r w:rsidRPr="00F13EB4">
        <w:rPr>
          <w:rFonts w:eastAsiaTheme="minorHAnsi"/>
          <w:b/>
          <w:bCs/>
          <w:sz w:val="22"/>
          <w:szCs w:val="22"/>
          <w:lang w:eastAsia="en-US"/>
        </w:rPr>
        <w:t xml:space="preserve">.2 Структура и </w:t>
      </w:r>
      <w:r w:rsidR="009E0928" w:rsidRPr="00F13EB4">
        <w:rPr>
          <w:rFonts w:eastAsiaTheme="minorHAnsi"/>
          <w:b/>
          <w:bCs/>
          <w:sz w:val="22"/>
          <w:szCs w:val="22"/>
          <w:lang w:eastAsia="en-US"/>
        </w:rPr>
        <w:t>содержание практической части курса</w:t>
      </w:r>
      <w:r w:rsidR="00F13EB4">
        <w:rPr>
          <w:rFonts w:eastAsiaTheme="minorHAnsi"/>
          <w:b/>
          <w:bCs/>
          <w:sz w:val="22"/>
          <w:szCs w:val="22"/>
          <w:lang w:eastAsia="en-US"/>
        </w:rPr>
        <w:t xml:space="preserve"> (8ч)</w:t>
      </w:r>
    </w:p>
    <w:p w14:paraId="3556BDED" w14:textId="159DCB63" w:rsidR="00F13EB4" w:rsidRPr="00A42772" w:rsidRDefault="00F13EB4" w:rsidP="00F13EB4">
      <w:pPr>
        <w:ind w:left="57" w:firstLine="709"/>
        <w:jc w:val="center"/>
        <w:outlineLvl w:val="0"/>
        <w:rPr>
          <w:b/>
          <w:bCs/>
          <w:sz w:val="24"/>
          <w:szCs w:val="24"/>
        </w:rPr>
      </w:pPr>
      <w:r>
        <w:rPr>
          <w:b/>
          <w:bCs/>
          <w:sz w:val="24"/>
          <w:szCs w:val="24"/>
        </w:rPr>
        <w:t>Тема</w:t>
      </w:r>
      <w:r w:rsidRPr="00A42772">
        <w:rPr>
          <w:b/>
          <w:bCs/>
          <w:sz w:val="24"/>
          <w:szCs w:val="24"/>
        </w:rPr>
        <w:t>.</w:t>
      </w:r>
      <w:r w:rsidRPr="00A42772">
        <w:rPr>
          <w:b/>
          <w:sz w:val="24"/>
          <w:szCs w:val="24"/>
        </w:rPr>
        <w:t xml:space="preserve"> </w:t>
      </w:r>
      <w:r w:rsidRPr="00A42772">
        <w:rPr>
          <w:b/>
          <w:bCs/>
          <w:sz w:val="24"/>
          <w:szCs w:val="24"/>
        </w:rPr>
        <w:t xml:space="preserve">Общие положения о </w:t>
      </w:r>
      <w:proofErr w:type="spellStart"/>
      <w:r w:rsidRPr="00A42772">
        <w:rPr>
          <w:b/>
          <w:bCs/>
          <w:sz w:val="24"/>
          <w:szCs w:val="24"/>
        </w:rPr>
        <w:t>деликтных</w:t>
      </w:r>
      <w:proofErr w:type="spellEnd"/>
      <w:r w:rsidRPr="00A42772">
        <w:rPr>
          <w:b/>
          <w:bCs/>
          <w:sz w:val="24"/>
          <w:szCs w:val="24"/>
        </w:rPr>
        <w:t xml:space="preserve"> правоотношениях</w:t>
      </w:r>
      <w:r>
        <w:rPr>
          <w:b/>
          <w:bCs/>
          <w:sz w:val="24"/>
          <w:szCs w:val="24"/>
        </w:rPr>
        <w:t xml:space="preserve"> (2ч)</w:t>
      </w:r>
    </w:p>
    <w:p w14:paraId="1598E95B" w14:textId="78C776BE" w:rsidR="00F13EB4" w:rsidRPr="00F13EB4" w:rsidRDefault="00F13EB4" w:rsidP="00F13EB4">
      <w:pPr>
        <w:ind w:left="57" w:firstLine="510"/>
        <w:jc w:val="both"/>
        <w:rPr>
          <w:sz w:val="24"/>
          <w:szCs w:val="24"/>
        </w:rPr>
      </w:pPr>
      <w:r w:rsidRPr="00A42772">
        <w:rPr>
          <w:sz w:val="24"/>
          <w:szCs w:val="24"/>
        </w:rPr>
        <w:t xml:space="preserve">Понятие </w:t>
      </w:r>
      <w:proofErr w:type="spellStart"/>
      <w:r w:rsidRPr="00A42772">
        <w:rPr>
          <w:sz w:val="24"/>
          <w:szCs w:val="24"/>
        </w:rPr>
        <w:t>деликтного</w:t>
      </w:r>
      <w:proofErr w:type="spellEnd"/>
      <w:r w:rsidRPr="00A42772">
        <w:rPr>
          <w:sz w:val="24"/>
          <w:szCs w:val="24"/>
        </w:rPr>
        <w:t xml:space="preserve"> обязательства. Законодательство о </w:t>
      </w:r>
      <w:proofErr w:type="spellStart"/>
      <w:r w:rsidRPr="00A42772">
        <w:rPr>
          <w:sz w:val="24"/>
          <w:szCs w:val="24"/>
        </w:rPr>
        <w:t>деликтных</w:t>
      </w:r>
      <w:proofErr w:type="spellEnd"/>
      <w:r w:rsidRPr="00A42772">
        <w:rPr>
          <w:sz w:val="24"/>
          <w:szCs w:val="24"/>
        </w:rPr>
        <w:t xml:space="preserve"> обязательствах. Значение </w:t>
      </w:r>
      <w:proofErr w:type="spellStart"/>
      <w:r w:rsidRPr="00A42772">
        <w:rPr>
          <w:sz w:val="24"/>
          <w:szCs w:val="24"/>
        </w:rPr>
        <w:t>деликтных</w:t>
      </w:r>
      <w:proofErr w:type="spellEnd"/>
      <w:r w:rsidRPr="00A42772">
        <w:rPr>
          <w:sz w:val="24"/>
          <w:szCs w:val="24"/>
        </w:rPr>
        <w:t xml:space="preserve"> обязательств, их место в системе других обязательств, направленных на защиту потерпевших от правонарушений. Признаки </w:t>
      </w:r>
      <w:proofErr w:type="spellStart"/>
      <w:r w:rsidRPr="00A42772">
        <w:rPr>
          <w:sz w:val="24"/>
          <w:szCs w:val="24"/>
        </w:rPr>
        <w:t>деликтного</w:t>
      </w:r>
      <w:proofErr w:type="spellEnd"/>
      <w:r w:rsidRPr="00A42772">
        <w:rPr>
          <w:sz w:val="24"/>
          <w:szCs w:val="24"/>
        </w:rPr>
        <w:t xml:space="preserve"> обязательства, его элементы и характеристика. Соотношение понятий «</w:t>
      </w:r>
      <w:proofErr w:type="spellStart"/>
      <w:r w:rsidRPr="00A42772">
        <w:rPr>
          <w:sz w:val="24"/>
          <w:szCs w:val="24"/>
        </w:rPr>
        <w:t>деликтное</w:t>
      </w:r>
      <w:proofErr w:type="spellEnd"/>
      <w:r w:rsidRPr="00A42772">
        <w:rPr>
          <w:sz w:val="24"/>
          <w:szCs w:val="24"/>
        </w:rPr>
        <w:t xml:space="preserve"> обязательство» и «</w:t>
      </w:r>
      <w:proofErr w:type="spellStart"/>
      <w:r w:rsidRPr="00A42772">
        <w:rPr>
          <w:sz w:val="24"/>
          <w:szCs w:val="24"/>
        </w:rPr>
        <w:t>деликтная</w:t>
      </w:r>
      <w:proofErr w:type="spellEnd"/>
      <w:r w:rsidRPr="00A42772">
        <w:rPr>
          <w:sz w:val="24"/>
          <w:szCs w:val="24"/>
        </w:rPr>
        <w:t xml:space="preserve"> ответственность». Понятие </w:t>
      </w:r>
      <w:proofErr w:type="spellStart"/>
      <w:r w:rsidRPr="00A42772">
        <w:rPr>
          <w:sz w:val="24"/>
          <w:szCs w:val="24"/>
        </w:rPr>
        <w:t>деликтной</w:t>
      </w:r>
      <w:proofErr w:type="spellEnd"/>
      <w:r w:rsidRPr="00A42772">
        <w:rPr>
          <w:sz w:val="24"/>
          <w:szCs w:val="24"/>
        </w:rPr>
        <w:t xml:space="preserve"> ответственности как разновидности гражданско-правовой ответственности. Основание и усло</w:t>
      </w:r>
      <w:r>
        <w:rPr>
          <w:sz w:val="24"/>
          <w:szCs w:val="24"/>
        </w:rPr>
        <w:t xml:space="preserve">вия </w:t>
      </w:r>
      <w:proofErr w:type="spellStart"/>
      <w:r>
        <w:rPr>
          <w:sz w:val="24"/>
          <w:szCs w:val="24"/>
        </w:rPr>
        <w:t>деликтной</w:t>
      </w:r>
      <w:proofErr w:type="spellEnd"/>
      <w:r>
        <w:rPr>
          <w:sz w:val="24"/>
          <w:szCs w:val="24"/>
        </w:rPr>
        <w:t xml:space="preserve"> ответственности. </w:t>
      </w:r>
    </w:p>
    <w:p w14:paraId="263D08F3" w14:textId="01641BDE" w:rsidR="00F13EB4" w:rsidRPr="00A42772" w:rsidRDefault="00F13EB4" w:rsidP="00F13EB4">
      <w:pPr>
        <w:ind w:left="57" w:firstLine="709"/>
        <w:jc w:val="center"/>
        <w:rPr>
          <w:b/>
          <w:bCs/>
          <w:sz w:val="24"/>
          <w:szCs w:val="24"/>
        </w:rPr>
      </w:pPr>
      <w:r>
        <w:rPr>
          <w:b/>
          <w:sz w:val="24"/>
          <w:szCs w:val="24"/>
        </w:rPr>
        <w:t>Тема</w:t>
      </w:r>
      <w:r w:rsidRPr="00A42772">
        <w:rPr>
          <w:b/>
          <w:sz w:val="24"/>
          <w:szCs w:val="24"/>
        </w:rPr>
        <w:t xml:space="preserve">. </w:t>
      </w:r>
      <w:r w:rsidRPr="00A42772">
        <w:rPr>
          <w:b/>
          <w:bCs/>
          <w:sz w:val="24"/>
          <w:szCs w:val="24"/>
        </w:rPr>
        <w:t>Ответственность за вред, причиненный несовершеннолетними и недееспособными. Ответственность за вред, причиненный деятельностью, создающей повышенную опасность причинения вреда</w:t>
      </w:r>
      <w:r>
        <w:rPr>
          <w:b/>
          <w:bCs/>
          <w:sz w:val="24"/>
          <w:szCs w:val="24"/>
        </w:rPr>
        <w:t xml:space="preserve"> (2ч)</w:t>
      </w:r>
    </w:p>
    <w:p w14:paraId="0E8D114C" w14:textId="77777777" w:rsidR="00F13EB4" w:rsidRPr="00A42772" w:rsidRDefault="00F13EB4" w:rsidP="00F13EB4">
      <w:pPr>
        <w:ind w:left="57" w:firstLine="510"/>
        <w:jc w:val="both"/>
        <w:rPr>
          <w:sz w:val="24"/>
          <w:szCs w:val="24"/>
        </w:rPr>
      </w:pPr>
      <w:r w:rsidRPr="00A42772">
        <w:rPr>
          <w:sz w:val="24"/>
          <w:szCs w:val="24"/>
        </w:rPr>
        <w:t xml:space="preserve">Субъекты ответственности за вред, причиненный </w:t>
      </w:r>
      <w:proofErr w:type="gramStart"/>
      <w:r w:rsidRPr="00A42772">
        <w:rPr>
          <w:sz w:val="24"/>
          <w:szCs w:val="24"/>
        </w:rPr>
        <w:t>малолетними</w:t>
      </w:r>
      <w:proofErr w:type="gramEnd"/>
      <w:r w:rsidRPr="00A42772">
        <w:rPr>
          <w:sz w:val="24"/>
          <w:szCs w:val="24"/>
        </w:rPr>
        <w:t xml:space="preserve">. Условия их ответственности за причинение вреда. Ответственность родителей, лишенных родительских прав, и лиц, обязанных осуществлять надзор за </w:t>
      </w:r>
      <w:proofErr w:type="gramStart"/>
      <w:r w:rsidRPr="00A42772">
        <w:rPr>
          <w:sz w:val="24"/>
          <w:szCs w:val="24"/>
        </w:rPr>
        <w:t>малолетними</w:t>
      </w:r>
      <w:proofErr w:type="gramEnd"/>
      <w:r w:rsidRPr="00A42772">
        <w:rPr>
          <w:sz w:val="24"/>
          <w:szCs w:val="24"/>
        </w:rPr>
        <w:t>. Ответственность за вред, причиненный несовершеннолетними в возрасте от 14 до 18 лет. Условия ответственности несовершеннолетнего и его родителей. Возмещение вреда, причиненного гражданами, признанными недееспособными: субъекты и условия ответственности. Условия освобождения гражданина от ответственности за вред, причиненный им в состоянии неспособности понимать значение своих действий или руководить ими. Понятие источника повышенной опасности: основные концепции, понятие, классификация. Условия ответственности за причинение вреда источником повышенной опасности. Основания освобождения от ответственности за причинение вреда источником повышенной опасности.</w:t>
      </w:r>
    </w:p>
    <w:p w14:paraId="54DD3ADE" w14:textId="1CE7B119" w:rsidR="00F13EB4" w:rsidRPr="00A42772" w:rsidRDefault="00F13EB4" w:rsidP="00F13EB4">
      <w:pPr>
        <w:ind w:left="57" w:firstLine="709"/>
        <w:jc w:val="center"/>
        <w:rPr>
          <w:b/>
          <w:bCs/>
          <w:sz w:val="24"/>
          <w:szCs w:val="24"/>
        </w:rPr>
      </w:pPr>
      <w:r>
        <w:rPr>
          <w:b/>
          <w:color w:val="000000" w:themeColor="text1"/>
          <w:sz w:val="24"/>
          <w:szCs w:val="24"/>
        </w:rPr>
        <w:t>Тема</w:t>
      </w:r>
      <w:r w:rsidRPr="00A42772">
        <w:rPr>
          <w:b/>
          <w:color w:val="000000" w:themeColor="text1"/>
          <w:sz w:val="24"/>
          <w:szCs w:val="24"/>
        </w:rPr>
        <w:t xml:space="preserve">. </w:t>
      </w:r>
      <w:r w:rsidRPr="00A42772">
        <w:rPr>
          <w:b/>
          <w:bCs/>
          <w:sz w:val="24"/>
          <w:szCs w:val="24"/>
        </w:rPr>
        <w:t>Ответственность за вред, причиненный жизни или здоровью гражданина. Ответственность юридического лица или гражданина за вред, причиненный его работником</w:t>
      </w:r>
      <w:r>
        <w:rPr>
          <w:b/>
          <w:bCs/>
          <w:sz w:val="24"/>
          <w:szCs w:val="24"/>
        </w:rPr>
        <w:t xml:space="preserve"> (2ч)</w:t>
      </w:r>
    </w:p>
    <w:p w14:paraId="46284192" w14:textId="77777777" w:rsidR="00F13EB4" w:rsidRPr="00A42772" w:rsidRDefault="00F13EB4" w:rsidP="00F13EB4">
      <w:pPr>
        <w:ind w:left="57" w:firstLine="510"/>
        <w:jc w:val="both"/>
        <w:rPr>
          <w:b/>
          <w:bCs/>
          <w:sz w:val="24"/>
          <w:szCs w:val="24"/>
        </w:rPr>
      </w:pPr>
      <w:r w:rsidRPr="00A42772">
        <w:rPr>
          <w:sz w:val="24"/>
          <w:szCs w:val="24"/>
        </w:rPr>
        <w:t xml:space="preserve">Возмещение вреда, причиненного повреждениям здоровья. Способы возмещения. Факторы, учитываемые при определении объема возмещения: утраченный заработок, утраченная трудоспособность. Возмещение дополнительных расходов. Особенности возмещения вреда, причиненного здоровью несовершеннолетнего. Возмещение вреда, причиненного смертью кормильца. Субъекты права на возмещение. Размер и характер возмещения. Порядок выплаты возмещения вреда, причиненного жизни или здоровью </w:t>
      </w:r>
      <w:r w:rsidRPr="00A42772">
        <w:rPr>
          <w:sz w:val="24"/>
          <w:szCs w:val="24"/>
        </w:rPr>
        <w:lastRenderedPageBreak/>
        <w:t>гражданина.</w:t>
      </w:r>
    </w:p>
    <w:p w14:paraId="11685F99" w14:textId="77777777" w:rsidR="00F13EB4" w:rsidRPr="00B4542B" w:rsidRDefault="00F13EB4" w:rsidP="00F13EB4">
      <w:pPr>
        <w:ind w:left="57" w:firstLine="510"/>
        <w:jc w:val="both"/>
        <w:rPr>
          <w:sz w:val="24"/>
          <w:szCs w:val="24"/>
        </w:rPr>
      </w:pPr>
      <w:r w:rsidRPr="00B4542B">
        <w:rPr>
          <w:sz w:val="24"/>
          <w:szCs w:val="24"/>
        </w:rPr>
        <w:t>Ответственность за вред, причиненный работнику при исполнении трудовых обязанностей. Субъекты ответственности, условия ответственности, субъекты возмещения причиненного вреда.</w:t>
      </w:r>
    </w:p>
    <w:p w14:paraId="6C283716" w14:textId="6C76DC7F" w:rsidR="00F13EB4" w:rsidRPr="00B4542B" w:rsidRDefault="00F13EB4" w:rsidP="00F13EB4">
      <w:pPr>
        <w:ind w:left="57" w:firstLine="709"/>
        <w:jc w:val="center"/>
        <w:rPr>
          <w:b/>
          <w:bCs/>
          <w:sz w:val="24"/>
          <w:szCs w:val="24"/>
        </w:rPr>
      </w:pPr>
      <w:r>
        <w:rPr>
          <w:b/>
          <w:sz w:val="24"/>
          <w:szCs w:val="24"/>
        </w:rPr>
        <w:t>Тема</w:t>
      </w:r>
      <w:r w:rsidRPr="00B4542B">
        <w:rPr>
          <w:b/>
          <w:sz w:val="24"/>
          <w:szCs w:val="24"/>
        </w:rPr>
        <w:t>.</w:t>
      </w:r>
      <w:r w:rsidRPr="00B4542B">
        <w:rPr>
          <w:b/>
          <w:bCs/>
          <w:sz w:val="24"/>
          <w:szCs w:val="24"/>
        </w:rPr>
        <w:t xml:space="preserve"> Ответственность за вред, причиненный недостатками товаров, работ, услуг</w:t>
      </w:r>
      <w:r>
        <w:rPr>
          <w:b/>
          <w:bCs/>
          <w:sz w:val="24"/>
          <w:szCs w:val="24"/>
        </w:rPr>
        <w:t xml:space="preserve"> (2ч)</w:t>
      </w:r>
    </w:p>
    <w:p w14:paraId="5DD64445" w14:textId="77777777" w:rsidR="00F13EB4" w:rsidRPr="00B4542B" w:rsidRDefault="00F13EB4" w:rsidP="00F13EB4">
      <w:pPr>
        <w:ind w:left="57" w:firstLine="709"/>
        <w:jc w:val="both"/>
        <w:rPr>
          <w:sz w:val="24"/>
          <w:szCs w:val="24"/>
        </w:rPr>
      </w:pPr>
      <w:r w:rsidRPr="00B4542B">
        <w:rPr>
          <w:sz w:val="24"/>
          <w:szCs w:val="24"/>
        </w:rPr>
        <w:t>Правовое регулирование специального деликта о возмещении вреда, причиненного вследствие недостатков товаров, работ, услуг. Соотношение норм гражданского кодекса РФ и закона «О защите прав потребителей» Субъектный состав обязательства. Общие и специальные условия ответственности за вред, причиненный недостатками товаров, работ, услуг. Особенности компенсации морального вреда. Основания освобождения продавца (изготовителя, исполнителя) от обязанности возмещения вреда.</w:t>
      </w:r>
    </w:p>
    <w:p w14:paraId="41D548F5" w14:textId="77777777" w:rsidR="00F13EB4" w:rsidRDefault="00F13EB4" w:rsidP="00F13EB4">
      <w:pPr>
        <w:tabs>
          <w:tab w:val="left" w:pos="426"/>
        </w:tabs>
        <w:jc w:val="center"/>
        <w:rPr>
          <w:rFonts w:eastAsiaTheme="minorHAnsi"/>
          <w:b/>
          <w:bCs/>
          <w:sz w:val="22"/>
          <w:szCs w:val="22"/>
          <w:lang w:eastAsia="en-US"/>
        </w:rPr>
      </w:pPr>
    </w:p>
    <w:p w14:paraId="4C5DB428" w14:textId="0F8EF87B" w:rsidR="00F13EB4" w:rsidRPr="00821C4F" w:rsidRDefault="00F13EB4" w:rsidP="00F13EB4">
      <w:pPr>
        <w:tabs>
          <w:tab w:val="left" w:pos="426"/>
        </w:tabs>
        <w:jc w:val="center"/>
        <w:rPr>
          <w:sz w:val="22"/>
          <w:szCs w:val="22"/>
        </w:rPr>
      </w:pPr>
      <w:r w:rsidRPr="00821C4F">
        <w:rPr>
          <w:rFonts w:eastAsiaTheme="minorHAnsi"/>
          <w:b/>
          <w:bCs/>
          <w:sz w:val="22"/>
          <w:szCs w:val="22"/>
          <w:lang w:eastAsia="en-US"/>
        </w:rPr>
        <w:t>3.</w:t>
      </w:r>
      <w:r>
        <w:rPr>
          <w:rFonts w:eastAsiaTheme="minorHAnsi"/>
          <w:b/>
          <w:bCs/>
          <w:sz w:val="22"/>
          <w:szCs w:val="22"/>
          <w:lang w:eastAsia="en-US"/>
        </w:rPr>
        <w:t>3</w:t>
      </w:r>
      <w:r w:rsidRPr="00515124">
        <w:rPr>
          <w:rFonts w:eastAsiaTheme="minorHAnsi"/>
          <w:b/>
          <w:bCs/>
          <w:sz w:val="22"/>
          <w:szCs w:val="22"/>
          <w:lang w:eastAsia="en-US"/>
        </w:rPr>
        <w:t xml:space="preserve"> Структура и содержание</w:t>
      </w:r>
      <w:r>
        <w:rPr>
          <w:rFonts w:eastAsiaTheme="minorHAnsi"/>
          <w:b/>
          <w:bCs/>
          <w:sz w:val="22"/>
          <w:szCs w:val="22"/>
          <w:lang w:eastAsia="en-US"/>
        </w:rPr>
        <w:t xml:space="preserve"> КСР (6ч)</w:t>
      </w:r>
    </w:p>
    <w:p w14:paraId="12C8853D" w14:textId="28CEC2A9" w:rsidR="00F13EB4" w:rsidRPr="00A42772" w:rsidRDefault="00F13EB4" w:rsidP="00F13EB4">
      <w:pPr>
        <w:ind w:left="57" w:firstLine="709"/>
        <w:jc w:val="center"/>
        <w:outlineLvl w:val="0"/>
        <w:rPr>
          <w:b/>
          <w:bCs/>
          <w:sz w:val="24"/>
          <w:szCs w:val="24"/>
        </w:rPr>
      </w:pPr>
      <w:r>
        <w:rPr>
          <w:b/>
          <w:bCs/>
          <w:sz w:val="24"/>
          <w:szCs w:val="24"/>
        </w:rPr>
        <w:t>Тема</w:t>
      </w:r>
      <w:r w:rsidRPr="00A42772">
        <w:rPr>
          <w:b/>
          <w:bCs/>
          <w:sz w:val="24"/>
          <w:szCs w:val="24"/>
        </w:rPr>
        <w:t>.</w:t>
      </w:r>
      <w:r w:rsidRPr="00A42772">
        <w:rPr>
          <w:b/>
          <w:sz w:val="24"/>
          <w:szCs w:val="24"/>
        </w:rPr>
        <w:t xml:space="preserve"> </w:t>
      </w:r>
      <w:r w:rsidRPr="00A42772">
        <w:rPr>
          <w:b/>
          <w:bCs/>
          <w:sz w:val="24"/>
          <w:szCs w:val="24"/>
        </w:rPr>
        <w:t xml:space="preserve">Общие положения о </w:t>
      </w:r>
      <w:proofErr w:type="spellStart"/>
      <w:r w:rsidRPr="00A42772">
        <w:rPr>
          <w:b/>
          <w:bCs/>
          <w:sz w:val="24"/>
          <w:szCs w:val="24"/>
        </w:rPr>
        <w:t>деликтных</w:t>
      </w:r>
      <w:proofErr w:type="spellEnd"/>
      <w:r w:rsidRPr="00A42772">
        <w:rPr>
          <w:b/>
          <w:bCs/>
          <w:sz w:val="24"/>
          <w:szCs w:val="24"/>
        </w:rPr>
        <w:t xml:space="preserve"> правоотношениях</w:t>
      </w:r>
      <w:r>
        <w:rPr>
          <w:b/>
          <w:bCs/>
          <w:sz w:val="24"/>
          <w:szCs w:val="24"/>
        </w:rPr>
        <w:t xml:space="preserve"> (2ч)</w:t>
      </w:r>
    </w:p>
    <w:p w14:paraId="31AC3779" w14:textId="77777777" w:rsidR="00F13EB4" w:rsidRPr="00A42772" w:rsidRDefault="00F13EB4" w:rsidP="00F13EB4">
      <w:pPr>
        <w:ind w:left="57" w:firstLine="510"/>
        <w:jc w:val="both"/>
        <w:rPr>
          <w:sz w:val="24"/>
          <w:szCs w:val="24"/>
        </w:rPr>
      </w:pPr>
      <w:r w:rsidRPr="00A42772">
        <w:rPr>
          <w:sz w:val="24"/>
          <w:szCs w:val="24"/>
        </w:rPr>
        <w:t xml:space="preserve">Понятие </w:t>
      </w:r>
      <w:proofErr w:type="spellStart"/>
      <w:r w:rsidRPr="00A42772">
        <w:rPr>
          <w:sz w:val="24"/>
          <w:szCs w:val="24"/>
        </w:rPr>
        <w:t>деликтного</w:t>
      </w:r>
      <w:proofErr w:type="spellEnd"/>
      <w:r w:rsidRPr="00A42772">
        <w:rPr>
          <w:sz w:val="24"/>
          <w:szCs w:val="24"/>
        </w:rPr>
        <w:t xml:space="preserve"> обязательства. Законодательство о </w:t>
      </w:r>
      <w:proofErr w:type="spellStart"/>
      <w:r w:rsidRPr="00A42772">
        <w:rPr>
          <w:sz w:val="24"/>
          <w:szCs w:val="24"/>
        </w:rPr>
        <w:t>деликтных</w:t>
      </w:r>
      <w:proofErr w:type="spellEnd"/>
      <w:r w:rsidRPr="00A42772">
        <w:rPr>
          <w:sz w:val="24"/>
          <w:szCs w:val="24"/>
        </w:rPr>
        <w:t xml:space="preserve"> обязательствах. Значение </w:t>
      </w:r>
      <w:proofErr w:type="spellStart"/>
      <w:r w:rsidRPr="00A42772">
        <w:rPr>
          <w:sz w:val="24"/>
          <w:szCs w:val="24"/>
        </w:rPr>
        <w:t>деликтных</w:t>
      </w:r>
      <w:proofErr w:type="spellEnd"/>
      <w:r w:rsidRPr="00A42772">
        <w:rPr>
          <w:sz w:val="24"/>
          <w:szCs w:val="24"/>
        </w:rPr>
        <w:t xml:space="preserve"> обязательств, их место в системе других обязательств, направленных на защиту потерпевших от правонарушений. Признаки </w:t>
      </w:r>
      <w:proofErr w:type="spellStart"/>
      <w:r w:rsidRPr="00A42772">
        <w:rPr>
          <w:sz w:val="24"/>
          <w:szCs w:val="24"/>
        </w:rPr>
        <w:t>деликтного</w:t>
      </w:r>
      <w:proofErr w:type="spellEnd"/>
      <w:r w:rsidRPr="00A42772">
        <w:rPr>
          <w:sz w:val="24"/>
          <w:szCs w:val="24"/>
        </w:rPr>
        <w:t xml:space="preserve"> обязательства, его элементы и характеристика. Соотношение понятий «</w:t>
      </w:r>
      <w:proofErr w:type="spellStart"/>
      <w:r w:rsidRPr="00A42772">
        <w:rPr>
          <w:sz w:val="24"/>
          <w:szCs w:val="24"/>
        </w:rPr>
        <w:t>деликтное</w:t>
      </w:r>
      <w:proofErr w:type="spellEnd"/>
      <w:r w:rsidRPr="00A42772">
        <w:rPr>
          <w:sz w:val="24"/>
          <w:szCs w:val="24"/>
        </w:rPr>
        <w:t xml:space="preserve"> обязательство» и «</w:t>
      </w:r>
      <w:proofErr w:type="spellStart"/>
      <w:r w:rsidRPr="00A42772">
        <w:rPr>
          <w:sz w:val="24"/>
          <w:szCs w:val="24"/>
        </w:rPr>
        <w:t>деликтная</w:t>
      </w:r>
      <w:proofErr w:type="spellEnd"/>
      <w:r w:rsidRPr="00A42772">
        <w:rPr>
          <w:sz w:val="24"/>
          <w:szCs w:val="24"/>
        </w:rPr>
        <w:t xml:space="preserve"> ответственность». Понятие </w:t>
      </w:r>
      <w:proofErr w:type="spellStart"/>
      <w:r w:rsidRPr="00A42772">
        <w:rPr>
          <w:sz w:val="24"/>
          <w:szCs w:val="24"/>
        </w:rPr>
        <w:t>деликтной</w:t>
      </w:r>
      <w:proofErr w:type="spellEnd"/>
      <w:r w:rsidRPr="00A42772">
        <w:rPr>
          <w:sz w:val="24"/>
          <w:szCs w:val="24"/>
        </w:rPr>
        <w:t xml:space="preserve"> ответственности как разновидности гражданско-правовой ответственности. Основание и условия </w:t>
      </w:r>
      <w:proofErr w:type="spellStart"/>
      <w:r w:rsidRPr="00A42772">
        <w:rPr>
          <w:sz w:val="24"/>
          <w:szCs w:val="24"/>
        </w:rPr>
        <w:t>деликтной</w:t>
      </w:r>
      <w:proofErr w:type="spellEnd"/>
      <w:r w:rsidRPr="00A42772">
        <w:rPr>
          <w:sz w:val="24"/>
          <w:szCs w:val="24"/>
        </w:rPr>
        <w:t xml:space="preserve"> ответственности. </w:t>
      </w:r>
    </w:p>
    <w:p w14:paraId="618D5FA4" w14:textId="047541B6" w:rsidR="00F13EB4" w:rsidRPr="00A42772" w:rsidRDefault="00F13EB4" w:rsidP="00F13EB4">
      <w:pPr>
        <w:ind w:left="57" w:firstLine="709"/>
        <w:jc w:val="center"/>
        <w:rPr>
          <w:b/>
          <w:bCs/>
          <w:sz w:val="24"/>
          <w:szCs w:val="24"/>
        </w:rPr>
      </w:pPr>
      <w:r>
        <w:rPr>
          <w:b/>
          <w:color w:val="000000" w:themeColor="text1"/>
          <w:sz w:val="24"/>
          <w:szCs w:val="24"/>
        </w:rPr>
        <w:t>Тема</w:t>
      </w:r>
      <w:r w:rsidRPr="00A42772">
        <w:rPr>
          <w:b/>
          <w:color w:val="000000" w:themeColor="text1"/>
          <w:sz w:val="24"/>
          <w:szCs w:val="24"/>
        </w:rPr>
        <w:t xml:space="preserve">. </w:t>
      </w:r>
      <w:r w:rsidRPr="00A42772">
        <w:rPr>
          <w:b/>
          <w:bCs/>
          <w:sz w:val="24"/>
          <w:szCs w:val="24"/>
        </w:rPr>
        <w:t>Ответственность за вред, причиненный жизни или здоровью гражданина. Ответственность юридического лица или гражданина за вред, причиненный его работником</w:t>
      </w:r>
      <w:r>
        <w:rPr>
          <w:b/>
          <w:bCs/>
          <w:sz w:val="24"/>
          <w:szCs w:val="24"/>
        </w:rPr>
        <w:t xml:space="preserve"> (2ч)</w:t>
      </w:r>
    </w:p>
    <w:p w14:paraId="48770775" w14:textId="77777777" w:rsidR="00F13EB4" w:rsidRPr="00A42772" w:rsidRDefault="00F13EB4" w:rsidP="00F13EB4">
      <w:pPr>
        <w:ind w:left="57" w:firstLine="510"/>
        <w:jc w:val="both"/>
        <w:rPr>
          <w:b/>
          <w:bCs/>
          <w:sz w:val="24"/>
          <w:szCs w:val="24"/>
        </w:rPr>
      </w:pPr>
      <w:r w:rsidRPr="00A42772">
        <w:rPr>
          <w:sz w:val="24"/>
          <w:szCs w:val="24"/>
        </w:rPr>
        <w:t>Возмещение вреда, причиненного повреждениям здоровья. Способы возмещения. Факторы, учитываемые при определении объема возмещения: утраченный заработок, утраченная трудоспособность. Возмещение дополнительных расходов. Особенности возмещения вреда, причиненного здоровью несовершеннолетнего. Возмещение вреда, причиненного смертью кормильца. Субъекты права на возмещение. Размер и характер возмещения. Порядок выплаты возмещения вреда, причиненного жизни или здоровью гражданина.</w:t>
      </w:r>
    </w:p>
    <w:p w14:paraId="1965EE9F" w14:textId="77777777" w:rsidR="00F13EB4" w:rsidRPr="00B4542B" w:rsidRDefault="00F13EB4" w:rsidP="00F13EB4">
      <w:pPr>
        <w:ind w:left="57" w:firstLine="510"/>
        <w:jc w:val="both"/>
        <w:rPr>
          <w:sz w:val="24"/>
          <w:szCs w:val="24"/>
        </w:rPr>
      </w:pPr>
      <w:r w:rsidRPr="00B4542B">
        <w:rPr>
          <w:sz w:val="24"/>
          <w:szCs w:val="24"/>
        </w:rPr>
        <w:t>Ответственность за вред, причиненный работнику при исполнении трудовых обязанностей. Субъекты ответственности, условия ответственности, субъекты возмещения причиненного вреда.</w:t>
      </w:r>
    </w:p>
    <w:p w14:paraId="6E30F1EA" w14:textId="488FB18D" w:rsidR="00F13EB4" w:rsidRPr="00B4542B" w:rsidRDefault="00F13EB4" w:rsidP="00F13EB4">
      <w:pPr>
        <w:ind w:left="57" w:firstLine="709"/>
        <w:jc w:val="center"/>
        <w:outlineLvl w:val="0"/>
        <w:rPr>
          <w:b/>
          <w:bCs/>
          <w:sz w:val="24"/>
          <w:szCs w:val="24"/>
        </w:rPr>
      </w:pPr>
      <w:r>
        <w:rPr>
          <w:b/>
          <w:sz w:val="24"/>
          <w:szCs w:val="24"/>
        </w:rPr>
        <w:t>Тема</w:t>
      </w:r>
      <w:r w:rsidRPr="00B4542B">
        <w:rPr>
          <w:b/>
          <w:sz w:val="24"/>
          <w:szCs w:val="24"/>
        </w:rPr>
        <w:t xml:space="preserve">. </w:t>
      </w:r>
      <w:r w:rsidRPr="00B4542B">
        <w:rPr>
          <w:b/>
          <w:bCs/>
          <w:sz w:val="24"/>
          <w:szCs w:val="24"/>
        </w:rPr>
        <w:t xml:space="preserve">Понятие </w:t>
      </w:r>
      <w:proofErr w:type="spellStart"/>
      <w:r w:rsidRPr="00B4542B">
        <w:rPr>
          <w:b/>
          <w:bCs/>
          <w:sz w:val="24"/>
          <w:szCs w:val="24"/>
        </w:rPr>
        <w:t>кондикционных</w:t>
      </w:r>
      <w:proofErr w:type="spellEnd"/>
      <w:r w:rsidRPr="00B4542B">
        <w:rPr>
          <w:b/>
          <w:bCs/>
          <w:sz w:val="24"/>
          <w:szCs w:val="24"/>
        </w:rPr>
        <w:t xml:space="preserve"> обязательств</w:t>
      </w:r>
      <w:r>
        <w:rPr>
          <w:b/>
          <w:bCs/>
          <w:sz w:val="24"/>
          <w:szCs w:val="24"/>
        </w:rPr>
        <w:t xml:space="preserve"> (2ч)</w:t>
      </w:r>
    </w:p>
    <w:p w14:paraId="66BD888E" w14:textId="77777777" w:rsidR="00F13EB4" w:rsidRPr="00B4542B" w:rsidRDefault="00F13EB4" w:rsidP="00F13EB4">
      <w:pPr>
        <w:ind w:left="57" w:firstLine="709"/>
        <w:jc w:val="both"/>
        <w:rPr>
          <w:sz w:val="24"/>
          <w:szCs w:val="24"/>
        </w:rPr>
      </w:pPr>
      <w:r w:rsidRPr="00B4542B">
        <w:rPr>
          <w:sz w:val="24"/>
          <w:szCs w:val="24"/>
        </w:rPr>
        <w:t xml:space="preserve">Понятие и значение </w:t>
      </w:r>
      <w:proofErr w:type="spellStart"/>
      <w:r w:rsidRPr="00B4542B">
        <w:rPr>
          <w:sz w:val="24"/>
          <w:szCs w:val="24"/>
        </w:rPr>
        <w:t>кондикционных</w:t>
      </w:r>
      <w:proofErr w:type="spellEnd"/>
      <w:r w:rsidRPr="00B4542B">
        <w:rPr>
          <w:sz w:val="24"/>
          <w:szCs w:val="24"/>
        </w:rPr>
        <w:t xml:space="preserve"> обязательств. Характеристика и элементы обязательств из неосновательного обогащения. Субъектный состав обязательства. Формы и виды неосновательного обогащения. Исполнение </w:t>
      </w:r>
      <w:proofErr w:type="spellStart"/>
      <w:r w:rsidRPr="00B4542B">
        <w:rPr>
          <w:sz w:val="24"/>
          <w:szCs w:val="24"/>
        </w:rPr>
        <w:t>кондикционного</w:t>
      </w:r>
      <w:proofErr w:type="spellEnd"/>
      <w:r w:rsidRPr="00B4542B">
        <w:rPr>
          <w:sz w:val="24"/>
          <w:szCs w:val="24"/>
        </w:rPr>
        <w:t xml:space="preserve"> обязательства. Отличие </w:t>
      </w:r>
      <w:proofErr w:type="spellStart"/>
      <w:r w:rsidRPr="00B4542B">
        <w:rPr>
          <w:sz w:val="24"/>
          <w:szCs w:val="24"/>
        </w:rPr>
        <w:t>кондикционных</w:t>
      </w:r>
      <w:proofErr w:type="spellEnd"/>
      <w:r w:rsidRPr="00B4542B">
        <w:rPr>
          <w:sz w:val="24"/>
          <w:szCs w:val="24"/>
        </w:rPr>
        <w:t xml:space="preserve"> обязательств от регрессных обязательств и действий в чужом интересе без поручения.</w:t>
      </w:r>
    </w:p>
    <w:p w14:paraId="11BC0D82" w14:textId="3963A195" w:rsidR="00976DBF" w:rsidRPr="00077734" w:rsidRDefault="00976DBF" w:rsidP="00F54049">
      <w:pPr>
        <w:widowControl/>
        <w:ind w:firstLine="567"/>
        <w:rPr>
          <w:rFonts w:eastAsiaTheme="minorHAnsi"/>
          <w:i/>
          <w:iCs/>
          <w:sz w:val="26"/>
          <w:szCs w:val="26"/>
          <w:lang w:eastAsia="en-US"/>
        </w:r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5209"/>
        <w:gridCol w:w="885"/>
        <w:gridCol w:w="709"/>
        <w:gridCol w:w="708"/>
        <w:gridCol w:w="709"/>
        <w:gridCol w:w="1700"/>
      </w:tblGrid>
      <w:tr w:rsidR="008E585E" w:rsidRPr="00077734" w14:paraId="6447F272" w14:textId="77777777" w:rsidTr="00976DBF">
        <w:trPr>
          <w:trHeight w:val="260"/>
        </w:trPr>
        <w:tc>
          <w:tcPr>
            <w:tcW w:w="565" w:type="dxa"/>
            <w:tcBorders>
              <w:top w:val="single" w:sz="4" w:space="0" w:color="auto"/>
              <w:left w:val="single" w:sz="4" w:space="0" w:color="auto"/>
              <w:bottom w:val="single" w:sz="4" w:space="0" w:color="auto"/>
              <w:right w:val="single" w:sz="4" w:space="0" w:color="auto"/>
            </w:tcBorders>
            <w:vAlign w:val="center"/>
            <w:hideMark/>
          </w:tcPr>
          <w:p w14:paraId="765EE108" w14:textId="77777777" w:rsidR="008E585E" w:rsidRPr="00077734" w:rsidRDefault="008E585E" w:rsidP="00F54049">
            <w:pPr>
              <w:jc w:val="center"/>
              <w:rPr>
                <w:sz w:val="26"/>
                <w:szCs w:val="26"/>
                <w:lang w:eastAsia="en-US"/>
              </w:rPr>
            </w:pPr>
            <w:r w:rsidRPr="00077734">
              <w:rPr>
                <w:sz w:val="26"/>
                <w:szCs w:val="26"/>
                <w:lang w:eastAsia="en-US"/>
              </w:rPr>
              <w:t>№</w:t>
            </w:r>
          </w:p>
          <w:p w14:paraId="30EBE193" w14:textId="77777777" w:rsidR="008E585E" w:rsidRPr="00077734" w:rsidRDefault="008E585E" w:rsidP="00F54049">
            <w:pPr>
              <w:jc w:val="center"/>
              <w:rPr>
                <w:sz w:val="26"/>
                <w:szCs w:val="26"/>
                <w:lang w:eastAsia="en-US"/>
              </w:rPr>
            </w:pPr>
            <w:r w:rsidRPr="00077734">
              <w:rPr>
                <w:sz w:val="26"/>
                <w:szCs w:val="26"/>
                <w:lang w:eastAsia="en-US"/>
              </w:rPr>
              <w:t>п/п</w:t>
            </w:r>
          </w:p>
        </w:tc>
        <w:tc>
          <w:tcPr>
            <w:tcW w:w="5209" w:type="dxa"/>
            <w:tcBorders>
              <w:top w:val="single" w:sz="4" w:space="0" w:color="auto"/>
              <w:left w:val="single" w:sz="4" w:space="0" w:color="auto"/>
              <w:bottom w:val="single" w:sz="4" w:space="0" w:color="auto"/>
              <w:right w:val="single" w:sz="4" w:space="0" w:color="auto"/>
            </w:tcBorders>
            <w:vAlign w:val="center"/>
            <w:hideMark/>
          </w:tcPr>
          <w:p w14:paraId="64398D02" w14:textId="77777777" w:rsidR="008E585E" w:rsidRPr="00077734" w:rsidRDefault="008E585E" w:rsidP="00F54049">
            <w:pPr>
              <w:jc w:val="center"/>
              <w:rPr>
                <w:sz w:val="22"/>
                <w:szCs w:val="22"/>
                <w:lang w:eastAsia="en-US"/>
              </w:rPr>
            </w:pPr>
            <w:r w:rsidRPr="00077734">
              <w:rPr>
                <w:sz w:val="22"/>
                <w:szCs w:val="22"/>
                <w:lang w:eastAsia="en-US"/>
              </w:rPr>
              <w:t>Раздел</w:t>
            </w:r>
          </w:p>
          <w:p w14:paraId="0EE35FF2" w14:textId="77777777" w:rsidR="008E585E" w:rsidRPr="00077734" w:rsidRDefault="00951277" w:rsidP="00F54049">
            <w:pPr>
              <w:tabs>
                <w:tab w:val="left" w:pos="260"/>
              </w:tabs>
              <w:jc w:val="center"/>
              <w:rPr>
                <w:sz w:val="22"/>
                <w:szCs w:val="22"/>
                <w:lang w:eastAsia="en-US"/>
              </w:rPr>
            </w:pPr>
            <w:r w:rsidRPr="00077734">
              <w:rPr>
                <w:sz w:val="22"/>
                <w:szCs w:val="22"/>
                <w:lang w:eastAsia="en-US"/>
              </w:rPr>
              <w:t>Д</w:t>
            </w:r>
            <w:r w:rsidR="008E585E" w:rsidRPr="00077734">
              <w:rPr>
                <w:sz w:val="22"/>
                <w:szCs w:val="22"/>
                <w:lang w:eastAsia="en-US"/>
              </w:rPr>
              <w:t>исциплины</w:t>
            </w:r>
          </w:p>
        </w:tc>
        <w:tc>
          <w:tcPr>
            <w:tcW w:w="3011" w:type="dxa"/>
            <w:gridSpan w:val="4"/>
            <w:tcBorders>
              <w:top w:val="single" w:sz="4" w:space="0" w:color="auto"/>
              <w:left w:val="single" w:sz="4" w:space="0" w:color="auto"/>
              <w:bottom w:val="single" w:sz="4" w:space="0" w:color="auto"/>
              <w:right w:val="single" w:sz="4" w:space="0" w:color="auto"/>
            </w:tcBorders>
            <w:vAlign w:val="center"/>
            <w:hideMark/>
          </w:tcPr>
          <w:p w14:paraId="43E46EB3" w14:textId="77777777" w:rsidR="008E585E" w:rsidRPr="00077734" w:rsidRDefault="008E585E" w:rsidP="00F54049">
            <w:pPr>
              <w:jc w:val="center"/>
              <w:rPr>
                <w:sz w:val="22"/>
                <w:szCs w:val="22"/>
                <w:lang w:eastAsia="en-US"/>
              </w:rPr>
            </w:pPr>
            <w:r w:rsidRPr="00077734">
              <w:rPr>
                <w:sz w:val="22"/>
                <w:szCs w:val="22"/>
                <w:lang w:eastAsia="en-US"/>
              </w:rPr>
              <w:t>Виды учебной работы, включая самостоятельную работу студентов и трудоемкость (в часах)</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D77B42D" w14:textId="77777777" w:rsidR="008E585E" w:rsidRPr="00077734" w:rsidRDefault="008E585E" w:rsidP="00F54049">
            <w:pPr>
              <w:jc w:val="center"/>
              <w:rPr>
                <w:sz w:val="22"/>
                <w:szCs w:val="22"/>
                <w:lang w:eastAsia="en-US"/>
              </w:rPr>
            </w:pPr>
            <w:r w:rsidRPr="00077734">
              <w:rPr>
                <w:bCs/>
                <w:sz w:val="22"/>
                <w:szCs w:val="22"/>
                <w:lang w:eastAsia="en-US"/>
              </w:rPr>
              <w:t>Литература</w:t>
            </w:r>
          </w:p>
        </w:tc>
      </w:tr>
      <w:tr w:rsidR="00077734" w:rsidRPr="00077734" w14:paraId="2255679B" w14:textId="77777777" w:rsidTr="00DF50FD">
        <w:trPr>
          <w:trHeight w:val="260"/>
        </w:trPr>
        <w:tc>
          <w:tcPr>
            <w:tcW w:w="565" w:type="dxa"/>
            <w:tcBorders>
              <w:top w:val="single" w:sz="4" w:space="0" w:color="auto"/>
              <w:left w:val="single" w:sz="4" w:space="0" w:color="auto"/>
              <w:bottom w:val="single" w:sz="4" w:space="0" w:color="auto"/>
              <w:right w:val="single" w:sz="4" w:space="0" w:color="auto"/>
            </w:tcBorders>
            <w:vAlign w:val="center"/>
          </w:tcPr>
          <w:p w14:paraId="2E1000B4" w14:textId="77777777" w:rsidR="00077734" w:rsidRPr="00077734" w:rsidRDefault="00077734" w:rsidP="00F54049">
            <w:pPr>
              <w:jc w:val="center"/>
              <w:rPr>
                <w:sz w:val="26"/>
                <w:szCs w:val="26"/>
                <w:lang w:eastAsia="en-US"/>
              </w:rPr>
            </w:pPr>
          </w:p>
        </w:tc>
        <w:tc>
          <w:tcPr>
            <w:tcW w:w="9920" w:type="dxa"/>
            <w:gridSpan w:val="6"/>
            <w:tcBorders>
              <w:top w:val="single" w:sz="4" w:space="0" w:color="auto"/>
              <w:left w:val="single" w:sz="4" w:space="0" w:color="auto"/>
              <w:bottom w:val="single" w:sz="4" w:space="0" w:color="auto"/>
              <w:right w:val="single" w:sz="4" w:space="0" w:color="auto"/>
            </w:tcBorders>
            <w:vAlign w:val="center"/>
          </w:tcPr>
          <w:p w14:paraId="649AD11E" w14:textId="26A18A3B" w:rsidR="00077734" w:rsidRPr="00077734" w:rsidRDefault="00077734" w:rsidP="00F54049">
            <w:pPr>
              <w:jc w:val="center"/>
              <w:rPr>
                <w:b/>
                <w:bCs/>
                <w:sz w:val="22"/>
                <w:szCs w:val="22"/>
                <w:lang w:eastAsia="en-US"/>
              </w:rPr>
            </w:pPr>
            <w:r w:rsidRPr="00077734">
              <w:rPr>
                <w:b/>
                <w:bCs/>
                <w:sz w:val="22"/>
                <w:szCs w:val="22"/>
                <w:lang w:eastAsia="en-US"/>
              </w:rPr>
              <w:t>Очное отделение</w:t>
            </w:r>
          </w:p>
        </w:tc>
      </w:tr>
      <w:tr w:rsidR="008E585E" w:rsidRPr="00077734" w14:paraId="5CE87D18" w14:textId="77777777" w:rsidTr="00976DBF">
        <w:trPr>
          <w:trHeight w:val="260"/>
        </w:trPr>
        <w:tc>
          <w:tcPr>
            <w:tcW w:w="565" w:type="dxa"/>
            <w:tcBorders>
              <w:top w:val="single" w:sz="4" w:space="0" w:color="auto"/>
              <w:left w:val="single" w:sz="4" w:space="0" w:color="auto"/>
              <w:bottom w:val="single" w:sz="4" w:space="0" w:color="auto"/>
              <w:right w:val="single" w:sz="4" w:space="0" w:color="auto"/>
            </w:tcBorders>
          </w:tcPr>
          <w:p w14:paraId="372CDFEC" w14:textId="77777777" w:rsidR="008E585E" w:rsidRPr="00077734" w:rsidRDefault="008E585E" w:rsidP="00F54049">
            <w:pPr>
              <w:jc w:val="center"/>
              <w:rPr>
                <w:sz w:val="26"/>
                <w:szCs w:val="26"/>
                <w:lang w:eastAsia="en-US"/>
              </w:rPr>
            </w:pPr>
          </w:p>
        </w:tc>
        <w:tc>
          <w:tcPr>
            <w:tcW w:w="5209" w:type="dxa"/>
            <w:tcBorders>
              <w:top w:val="single" w:sz="4" w:space="0" w:color="auto"/>
              <w:left w:val="single" w:sz="4" w:space="0" w:color="auto"/>
              <w:bottom w:val="single" w:sz="4" w:space="0" w:color="auto"/>
              <w:right w:val="single" w:sz="4" w:space="0" w:color="auto"/>
            </w:tcBorders>
          </w:tcPr>
          <w:p w14:paraId="4F9738C6" w14:textId="77777777" w:rsidR="008E585E" w:rsidRPr="00077734" w:rsidRDefault="008E585E" w:rsidP="00F54049">
            <w:pPr>
              <w:tabs>
                <w:tab w:val="left" w:pos="260"/>
              </w:tabs>
              <w:rPr>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hideMark/>
          </w:tcPr>
          <w:p w14:paraId="7769EE2D" w14:textId="77777777" w:rsidR="008E585E" w:rsidRPr="00077734" w:rsidRDefault="008E585E" w:rsidP="00F54049">
            <w:pPr>
              <w:rPr>
                <w:sz w:val="22"/>
                <w:szCs w:val="22"/>
                <w:lang w:eastAsia="en-US"/>
              </w:rPr>
            </w:pPr>
            <w:r w:rsidRPr="00077734">
              <w:rPr>
                <w:sz w:val="22"/>
                <w:szCs w:val="22"/>
                <w:lang w:eastAsia="en-US"/>
              </w:rPr>
              <w:t>Лек.</w:t>
            </w:r>
          </w:p>
        </w:tc>
        <w:tc>
          <w:tcPr>
            <w:tcW w:w="709" w:type="dxa"/>
            <w:tcBorders>
              <w:top w:val="single" w:sz="4" w:space="0" w:color="auto"/>
              <w:left w:val="single" w:sz="4" w:space="0" w:color="auto"/>
              <w:bottom w:val="single" w:sz="4" w:space="0" w:color="auto"/>
              <w:right w:val="single" w:sz="4" w:space="0" w:color="auto"/>
            </w:tcBorders>
            <w:hideMark/>
          </w:tcPr>
          <w:p w14:paraId="35E323EB" w14:textId="77777777" w:rsidR="008E585E" w:rsidRPr="00077734" w:rsidRDefault="008E585E" w:rsidP="00F54049">
            <w:pPr>
              <w:rPr>
                <w:sz w:val="22"/>
                <w:szCs w:val="22"/>
                <w:lang w:eastAsia="en-US"/>
              </w:rPr>
            </w:pPr>
            <w:r w:rsidRPr="00077734">
              <w:rPr>
                <w:sz w:val="22"/>
                <w:szCs w:val="22"/>
                <w:lang w:eastAsia="en-US"/>
              </w:rPr>
              <w:t>Пр.</w:t>
            </w:r>
          </w:p>
        </w:tc>
        <w:tc>
          <w:tcPr>
            <w:tcW w:w="708" w:type="dxa"/>
            <w:tcBorders>
              <w:top w:val="single" w:sz="4" w:space="0" w:color="auto"/>
              <w:left w:val="single" w:sz="4" w:space="0" w:color="auto"/>
              <w:bottom w:val="single" w:sz="4" w:space="0" w:color="auto"/>
              <w:right w:val="single" w:sz="4" w:space="0" w:color="auto"/>
            </w:tcBorders>
            <w:hideMark/>
          </w:tcPr>
          <w:p w14:paraId="65E5B3AE" w14:textId="77777777" w:rsidR="008E585E" w:rsidRPr="00077734" w:rsidRDefault="0022086E" w:rsidP="00F54049">
            <w:pPr>
              <w:rPr>
                <w:sz w:val="22"/>
                <w:szCs w:val="22"/>
                <w:lang w:eastAsia="en-US"/>
              </w:rPr>
            </w:pPr>
            <w:r w:rsidRPr="00077734">
              <w:rPr>
                <w:sz w:val="22"/>
                <w:szCs w:val="22"/>
                <w:lang w:eastAsia="en-US"/>
              </w:rPr>
              <w:t>КСР</w:t>
            </w:r>
            <w:r w:rsidR="008E585E" w:rsidRPr="00077734">
              <w:rPr>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382AF4BA" w14:textId="77777777" w:rsidR="008E585E" w:rsidRPr="00077734" w:rsidRDefault="0022086E" w:rsidP="00F54049">
            <w:pPr>
              <w:rPr>
                <w:sz w:val="22"/>
                <w:szCs w:val="22"/>
                <w:lang w:eastAsia="en-US"/>
              </w:rPr>
            </w:pPr>
            <w:r w:rsidRPr="00077734">
              <w:rPr>
                <w:sz w:val="22"/>
                <w:szCs w:val="22"/>
                <w:lang w:eastAsia="en-US"/>
              </w:rPr>
              <w:t>СРС.</w:t>
            </w:r>
          </w:p>
        </w:tc>
        <w:tc>
          <w:tcPr>
            <w:tcW w:w="1700" w:type="dxa"/>
            <w:tcBorders>
              <w:top w:val="single" w:sz="4" w:space="0" w:color="auto"/>
              <w:left w:val="single" w:sz="4" w:space="0" w:color="auto"/>
              <w:bottom w:val="single" w:sz="4" w:space="0" w:color="auto"/>
              <w:right w:val="single" w:sz="4" w:space="0" w:color="auto"/>
            </w:tcBorders>
          </w:tcPr>
          <w:p w14:paraId="62FB473B" w14:textId="77777777" w:rsidR="008E585E" w:rsidRPr="00077734" w:rsidRDefault="008E585E" w:rsidP="00F54049">
            <w:pPr>
              <w:rPr>
                <w:sz w:val="22"/>
                <w:szCs w:val="22"/>
                <w:lang w:eastAsia="en-US"/>
              </w:rPr>
            </w:pPr>
          </w:p>
        </w:tc>
      </w:tr>
      <w:tr w:rsidR="0022086E" w:rsidRPr="00077734" w14:paraId="3F6FDC39" w14:textId="77777777" w:rsidTr="00976DBF">
        <w:trPr>
          <w:trHeight w:val="260"/>
        </w:trPr>
        <w:tc>
          <w:tcPr>
            <w:tcW w:w="565" w:type="dxa"/>
            <w:tcBorders>
              <w:top w:val="single" w:sz="4" w:space="0" w:color="auto"/>
              <w:left w:val="single" w:sz="4" w:space="0" w:color="auto"/>
              <w:bottom w:val="single" w:sz="4" w:space="0" w:color="auto"/>
              <w:right w:val="single" w:sz="4" w:space="0" w:color="auto"/>
            </w:tcBorders>
          </w:tcPr>
          <w:p w14:paraId="5E13F9AD" w14:textId="77777777" w:rsidR="0022086E" w:rsidRPr="00077734" w:rsidRDefault="0022086E" w:rsidP="00F54049">
            <w:pPr>
              <w:jc w:val="center"/>
              <w:rPr>
                <w:sz w:val="26"/>
                <w:szCs w:val="26"/>
                <w:lang w:eastAsia="en-US"/>
              </w:rPr>
            </w:pPr>
          </w:p>
        </w:tc>
        <w:tc>
          <w:tcPr>
            <w:tcW w:w="5209" w:type="dxa"/>
            <w:tcBorders>
              <w:top w:val="single" w:sz="4" w:space="0" w:color="auto"/>
              <w:left w:val="single" w:sz="4" w:space="0" w:color="auto"/>
              <w:bottom w:val="single" w:sz="4" w:space="0" w:color="auto"/>
              <w:right w:val="single" w:sz="4" w:space="0" w:color="auto"/>
            </w:tcBorders>
          </w:tcPr>
          <w:p w14:paraId="3F5E5AA2" w14:textId="77777777" w:rsidR="0022086E" w:rsidRPr="00077734" w:rsidRDefault="0022086E" w:rsidP="00F54049">
            <w:pPr>
              <w:tabs>
                <w:tab w:val="left" w:pos="260"/>
              </w:tabs>
              <w:rPr>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hideMark/>
          </w:tcPr>
          <w:p w14:paraId="21C7CB33" w14:textId="5B3D2CEC" w:rsidR="0022086E" w:rsidRPr="00077734" w:rsidRDefault="000347C0" w:rsidP="00225942">
            <w:pPr>
              <w:jc w:val="center"/>
              <w:rPr>
                <w:sz w:val="22"/>
                <w:szCs w:val="22"/>
                <w:lang w:eastAsia="en-US"/>
              </w:rPr>
            </w:pPr>
            <w:r w:rsidRPr="00077734">
              <w:rPr>
                <w:sz w:val="22"/>
                <w:szCs w:val="22"/>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08CB2EE9" w14:textId="3366EA9C" w:rsidR="0022086E" w:rsidRPr="00077734" w:rsidRDefault="00077734" w:rsidP="00535FCD">
            <w:pPr>
              <w:rPr>
                <w:sz w:val="22"/>
                <w:szCs w:val="22"/>
                <w:lang w:eastAsia="en-US"/>
              </w:rPr>
            </w:pPr>
            <w:r>
              <w:rPr>
                <w:sz w:val="22"/>
                <w:szCs w:val="22"/>
                <w:lang w:eastAsia="en-US"/>
              </w:rPr>
              <w:t>8</w:t>
            </w:r>
          </w:p>
        </w:tc>
        <w:tc>
          <w:tcPr>
            <w:tcW w:w="708" w:type="dxa"/>
            <w:tcBorders>
              <w:top w:val="single" w:sz="4" w:space="0" w:color="auto"/>
              <w:left w:val="single" w:sz="4" w:space="0" w:color="auto"/>
              <w:bottom w:val="single" w:sz="4" w:space="0" w:color="auto"/>
              <w:right w:val="single" w:sz="4" w:space="0" w:color="auto"/>
            </w:tcBorders>
            <w:hideMark/>
          </w:tcPr>
          <w:p w14:paraId="75D349C7" w14:textId="422AD9A5" w:rsidR="0022086E" w:rsidRPr="00077734" w:rsidRDefault="00077734" w:rsidP="00535FCD">
            <w:pPr>
              <w:rPr>
                <w:sz w:val="22"/>
                <w:szCs w:val="22"/>
                <w:lang w:eastAsia="en-US"/>
              </w:rPr>
            </w:pPr>
            <w:r>
              <w:rPr>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45C24CC8" w14:textId="44499637" w:rsidR="0022086E" w:rsidRPr="00077734" w:rsidRDefault="00077734" w:rsidP="00F54049">
            <w:pPr>
              <w:rPr>
                <w:sz w:val="22"/>
                <w:szCs w:val="22"/>
                <w:lang w:eastAsia="en-US"/>
              </w:rPr>
            </w:pPr>
            <w:r>
              <w:rPr>
                <w:sz w:val="22"/>
                <w:szCs w:val="22"/>
                <w:lang w:eastAsia="en-US"/>
              </w:rPr>
              <w:t>46</w:t>
            </w:r>
          </w:p>
        </w:tc>
        <w:tc>
          <w:tcPr>
            <w:tcW w:w="1700" w:type="dxa"/>
            <w:tcBorders>
              <w:top w:val="single" w:sz="4" w:space="0" w:color="auto"/>
              <w:left w:val="single" w:sz="4" w:space="0" w:color="auto"/>
              <w:bottom w:val="single" w:sz="4" w:space="0" w:color="auto"/>
              <w:right w:val="single" w:sz="4" w:space="0" w:color="auto"/>
            </w:tcBorders>
          </w:tcPr>
          <w:p w14:paraId="4A08674D" w14:textId="77777777" w:rsidR="0022086E" w:rsidRPr="00077734" w:rsidRDefault="0022086E" w:rsidP="00F54049">
            <w:pPr>
              <w:rPr>
                <w:sz w:val="22"/>
                <w:szCs w:val="22"/>
                <w:lang w:eastAsia="en-US"/>
              </w:rPr>
            </w:pPr>
          </w:p>
        </w:tc>
      </w:tr>
      <w:tr w:rsidR="008E585E" w:rsidRPr="00077734" w14:paraId="28B9889E" w14:textId="77777777" w:rsidTr="00976DBF">
        <w:trPr>
          <w:trHeight w:val="260"/>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14:paraId="41605C16" w14:textId="77777777" w:rsidR="008E585E" w:rsidRPr="00077734" w:rsidRDefault="00A42772" w:rsidP="00F54049">
            <w:pPr>
              <w:jc w:val="center"/>
              <w:rPr>
                <w:sz w:val="22"/>
                <w:szCs w:val="22"/>
                <w:lang w:eastAsia="en-US"/>
              </w:rPr>
            </w:pPr>
            <w:r w:rsidRPr="00077734">
              <w:rPr>
                <w:sz w:val="22"/>
                <w:szCs w:val="22"/>
                <w:lang w:eastAsia="en-US"/>
              </w:rPr>
              <w:t>9</w:t>
            </w:r>
            <w:r w:rsidR="008E585E" w:rsidRPr="00077734">
              <w:rPr>
                <w:sz w:val="22"/>
                <w:szCs w:val="22"/>
                <w:lang w:val="en-US" w:eastAsia="en-US"/>
              </w:rPr>
              <w:t xml:space="preserve"> </w:t>
            </w:r>
            <w:r w:rsidR="008E585E" w:rsidRPr="00077734">
              <w:rPr>
                <w:sz w:val="22"/>
                <w:szCs w:val="22"/>
                <w:lang w:eastAsia="en-US"/>
              </w:rPr>
              <w:t>семестр</w:t>
            </w:r>
          </w:p>
        </w:tc>
      </w:tr>
      <w:tr w:rsidR="00827456" w:rsidRPr="00077734" w14:paraId="153D107E" w14:textId="77777777" w:rsidTr="00976DBF">
        <w:trPr>
          <w:trHeight w:val="260"/>
        </w:trPr>
        <w:tc>
          <w:tcPr>
            <w:tcW w:w="565" w:type="dxa"/>
            <w:tcBorders>
              <w:top w:val="single" w:sz="4" w:space="0" w:color="auto"/>
              <w:left w:val="single" w:sz="4" w:space="0" w:color="auto"/>
              <w:bottom w:val="single" w:sz="4" w:space="0" w:color="auto"/>
              <w:right w:val="single" w:sz="4" w:space="0" w:color="auto"/>
            </w:tcBorders>
            <w:hideMark/>
          </w:tcPr>
          <w:p w14:paraId="70BAD9F5" w14:textId="77777777" w:rsidR="00827456" w:rsidRPr="00077734" w:rsidRDefault="00827456" w:rsidP="00F54049">
            <w:pPr>
              <w:jc w:val="center"/>
              <w:rPr>
                <w:sz w:val="26"/>
                <w:szCs w:val="26"/>
                <w:lang w:eastAsia="en-US"/>
              </w:rPr>
            </w:pPr>
            <w:r w:rsidRPr="00077734">
              <w:rPr>
                <w:sz w:val="26"/>
                <w:szCs w:val="26"/>
                <w:lang w:eastAsia="en-US"/>
              </w:rPr>
              <w:t>1.</w:t>
            </w:r>
          </w:p>
        </w:tc>
        <w:tc>
          <w:tcPr>
            <w:tcW w:w="5209" w:type="dxa"/>
            <w:tcBorders>
              <w:top w:val="single" w:sz="4" w:space="0" w:color="auto"/>
              <w:left w:val="single" w:sz="4" w:space="0" w:color="auto"/>
              <w:bottom w:val="single" w:sz="4" w:space="0" w:color="auto"/>
              <w:right w:val="single" w:sz="4" w:space="0" w:color="auto"/>
            </w:tcBorders>
          </w:tcPr>
          <w:p w14:paraId="4B486D8F" w14:textId="77777777" w:rsidR="00A42772" w:rsidRPr="00077734" w:rsidRDefault="00A42772" w:rsidP="00930F92">
            <w:pPr>
              <w:ind w:left="57"/>
              <w:jc w:val="both"/>
              <w:outlineLvl w:val="0"/>
              <w:rPr>
                <w:b/>
                <w:bCs/>
                <w:sz w:val="24"/>
                <w:szCs w:val="24"/>
              </w:rPr>
            </w:pPr>
            <w:r w:rsidRPr="00077734">
              <w:rPr>
                <w:b/>
                <w:bCs/>
                <w:sz w:val="24"/>
                <w:szCs w:val="24"/>
              </w:rPr>
              <w:t xml:space="preserve">Общие положения о </w:t>
            </w:r>
            <w:proofErr w:type="spellStart"/>
            <w:r w:rsidRPr="00077734">
              <w:rPr>
                <w:b/>
                <w:bCs/>
                <w:sz w:val="24"/>
                <w:szCs w:val="24"/>
              </w:rPr>
              <w:t>деликтных</w:t>
            </w:r>
            <w:proofErr w:type="spellEnd"/>
            <w:r w:rsidRPr="00077734">
              <w:rPr>
                <w:b/>
                <w:bCs/>
                <w:sz w:val="24"/>
                <w:szCs w:val="24"/>
              </w:rPr>
              <w:t xml:space="preserve"> правоотношениях</w:t>
            </w:r>
          </w:p>
          <w:p w14:paraId="349FF3F9" w14:textId="77777777" w:rsidR="00827456" w:rsidRPr="00077734" w:rsidRDefault="00A42772" w:rsidP="00930F92">
            <w:pPr>
              <w:shd w:val="clear" w:color="auto" w:fill="FFFFFF"/>
              <w:jc w:val="both"/>
              <w:rPr>
                <w:sz w:val="24"/>
                <w:szCs w:val="24"/>
              </w:rPr>
            </w:pPr>
            <w:r w:rsidRPr="00077734">
              <w:rPr>
                <w:sz w:val="24"/>
                <w:szCs w:val="24"/>
              </w:rPr>
              <w:t xml:space="preserve">Темы рефератов: «Законодательство о </w:t>
            </w:r>
            <w:proofErr w:type="spellStart"/>
            <w:r w:rsidRPr="00077734">
              <w:rPr>
                <w:sz w:val="24"/>
                <w:szCs w:val="24"/>
              </w:rPr>
              <w:t>деликтных</w:t>
            </w:r>
            <w:proofErr w:type="spellEnd"/>
            <w:r w:rsidRPr="00077734">
              <w:rPr>
                <w:sz w:val="24"/>
                <w:szCs w:val="24"/>
              </w:rPr>
              <w:t xml:space="preserve"> обязательствах», «</w:t>
            </w:r>
            <w:r w:rsidR="0030341C" w:rsidRPr="00077734">
              <w:rPr>
                <w:sz w:val="24"/>
                <w:szCs w:val="24"/>
              </w:rPr>
              <w:t xml:space="preserve">Признаки </w:t>
            </w:r>
            <w:proofErr w:type="spellStart"/>
            <w:r w:rsidR="0030341C" w:rsidRPr="00077734">
              <w:rPr>
                <w:sz w:val="24"/>
                <w:szCs w:val="24"/>
              </w:rPr>
              <w:lastRenderedPageBreak/>
              <w:t>деликтного</w:t>
            </w:r>
            <w:proofErr w:type="spellEnd"/>
            <w:r w:rsidR="0030341C" w:rsidRPr="00077734">
              <w:rPr>
                <w:sz w:val="24"/>
                <w:szCs w:val="24"/>
              </w:rPr>
              <w:t xml:space="preserve"> обязательства, его элементы и характеристика</w:t>
            </w:r>
            <w:r w:rsidRPr="00077734">
              <w:rPr>
                <w:sz w:val="24"/>
                <w:szCs w:val="24"/>
              </w:rPr>
              <w:t>»</w:t>
            </w:r>
            <w:r w:rsidR="0030341C" w:rsidRPr="00077734">
              <w:rPr>
                <w:sz w:val="24"/>
                <w:szCs w:val="24"/>
              </w:rPr>
              <w:t xml:space="preserve">, «Понятие и виды </w:t>
            </w:r>
            <w:proofErr w:type="spellStart"/>
            <w:r w:rsidR="0030341C" w:rsidRPr="00077734">
              <w:rPr>
                <w:sz w:val="24"/>
                <w:szCs w:val="24"/>
              </w:rPr>
              <w:t>деликтной</w:t>
            </w:r>
            <w:proofErr w:type="spellEnd"/>
            <w:r w:rsidR="0030341C" w:rsidRPr="00077734">
              <w:rPr>
                <w:sz w:val="24"/>
                <w:szCs w:val="24"/>
              </w:rPr>
              <w:t xml:space="preserve"> ответственности как разновидности гражданско-правовой ответственности», «Основание и условия </w:t>
            </w:r>
            <w:proofErr w:type="spellStart"/>
            <w:r w:rsidR="0030341C" w:rsidRPr="00077734">
              <w:rPr>
                <w:sz w:val="24"/>
                <w:szCs w:val="24"/>
              </w:rPr>
              <w:t>деликтной</w:t>
            </w:r>
            <w:proofErr w:type="spellEnd"/>
            <w:r w:rsidR="0030341C" w:rsidRPr="00077734">
              <w:rPr>
                <w:sz w:val="24"/>
                <w:szCs w:val="24"/>
              </w:rPr>
              <w:t xml:space="preserve"> ответственности»</w:t>
            </w:r>
          </w:p>
        </w:tc>
        <w:tc>
          <w:tcPr>
            <w:tcW w:w="885" w:type="dxa"/>
            <w:tcBorders>
              <w:top w:val="single" w:sz="4" w:space="0" w:color="auto"/>
              <w:left w:val="single" w:sz="4" w:space="0" w:color="auto"/>
              <w:bottom w:val="single" w:sz="4" w:space="0" w:color="auto"/>
              <w:right w:val="single" w:sz="4" w:space="0" w:color="auto"/>
            </w:tcBorders>
          </w:tcPr>
          <w:p w14:paraId="775F55F2" w14:textId="77777777" w:rsidR="00930F92" w:rsidRPr="00077734" w:rsidRDefault="00930F92" w:rsidP="00F54049">
            <w:pPr>
              <w:jc w:val="center"/>
              <w:rPr>
                <w:sz w:val="22"/>
                <w:szCs w:val="22"/>
                <w:lang w:eastAsia="en-US"/>
              </w:rPr>
            </w:pPr>
          </w:p>
          <w:p w14:paraId="1F71117D" w14:textId="77777777" w:rsidR="00930F92" w:rsidRPr="00077734" w:rsidRDefault="00930F92" w:rsidP="00F54049">
            <w:pPr>
              <w:jc w:val="center"/>
              <w:rPr>
                <w:sz w:val="22"/>
                <w:szCs w:val="22"/>
                <w:lang w:eastAsia="en-US"/>
              </w:rPr>
            </w:pPr>
          </w:p>
          <w:p w14:paraId="4FB8A387" w14:textId="07ECD8CC" w:rsidR="00827456" w:rsidRPr="00077734" w:rsidRDefault="00077734" w:rsidP="00F54049">
            <w:pPr>
              <w:jc w:val="center"/>
              <w:rPr>
                <w:sz w:val="22"/>
                <w:szCs w:val="22"/>
                <w:lang w:eastAsia="en-US"/>
              </w:rPr>
            </w:pPr>
            <w:r>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cPr>
          <w:p w14:paraId="796657F1" w14:textId="77777777" w:rsidR="00827456" w:rsidRPr="00077734" w:rsidRDefault="00827456" w:rsidP="00F54049">
            <w:pPr>
              <w:jc w:val="center"/>
              <w:rPr>
                <w:sz w:val="22"/>
                <w:szCs w:val="22"/>
                <w:lang w:eastAsia="en-US"/>
              </w:rPr>
            </w:pPr>
          </w:p>
          <w:p w14:paraId="6648B9F3" w14:textId="2445CB60" w:rsidR="00827456" w:rsidRPr="00077734" w:rsidRDefault="00077734" w:rsidP="00930F92">
            <w:pPr>
              <w:jc w:val="center"/>
              <w:rPr>
                <w:sz w:val="22"/>
                <w:szCs w:val="22"/>
                <w:lang w:eastAsia="en-US"/>
              </w:rPr>
            </w:pPr>
            <w:r>
              <w:rPr>
                <w:sz w:val="22"/>
                <w:szCs w:val="22"/>
                <w:lang w:eastAsia="en-US"/>
              </w:rPr>
              <w:t>2</w:t>
            </w:r>
          </w:p>
        </w:tc>
        <w:tc>
          <w:tcPr>
            <w:tcW w:w="708" w:type="dxa"/>
            <w:tcBorders>
              <w:top w:val="single" w:sz="4" w:space="0" w:color="auto"/>
              <w:left w:val="single" w:sz="4" w:space="0" w:color="auto"/>
              <w:bottom w:val="single" w:sz="4" w:space="0" w:color="auto"/>
              <w:right w:val="single" w:sz="4" w:space="0" w:color="auto"/>
            </w:tcBorders>
          </w:tcPr>
          <w:p w14:paraId="0F1293CB" w14:textId="77777777" w:rsidR="00827456" w:rsidRPr="00077734" w:rsidRDefault="00827456" w:rsidP="00F54049">
            <w:pPr>
              <w:jc w:val="center"/>
              <w:rPr>
                <w:sz w:val="22"/>
                <w:szCs w:val="22"/>
                <w:lang w:eastAsia="en-US"/>
              </w:rPr>
            </w:pPr>
          </w:p>
          <w:p w14:paraId="56BC9787" w14:textId="0E6BFA1A" w:rsidR="00827456" w:rsidRPr="00077734" w:rsidRDefault="000347C0" w:rsidP="00F54049">
            <w:pPr>
              <w:jc w:val="center"/>
              <w:rPr>
                <w:sz w:val="22"/>
                <w:szCs w:val="22"/>
                <w:lang w:eastAsia="en-US"/>
              </w:rPr>
            </w:pPr>
            <w:r w:rsidRPr="00077734">
              <w:rPr>
                <w:sz w:val="22"/>
                <w:szCs w:val="22"/>
                <w:lang w:eastAsia="en-US"/>
              </w:rPr>
              <w:t>2</w:t>
            </w:r>
          </w:p>
          <w:p w14:paraId="1C0E0C82" w14:textId="77777777" w:rsidR="00827456" w:rsidRPr="00077734" w:rsidRDefault="00827456" w:rsidP="00F54049">
            <w:pPr>
              <w:jc w:val="center"/>
              <w:rPr>
                <w:sz w:val="22"/>
                <w:szCs w:val="22"/>
                <w:lang w:eastAsia="en-US"/>
              </w:rPr>
            </w:pPr>
          </w:p>
          <w:p w14:paraId="6202915F" w14:textId="77777777" w:rsidR="00827456" w:rsidRPr="00077734" w:rsidRDefault="00827456" w:rsidP="00F54049">
            <w:pPr>
              <w:jc w:val="center"/>
              <w:rPr>
                <w:sz w:val="22"/>
                <w:szCs w:val="22"/>
                <w:lang w:eastAsia="en-US"/>
              </w:rPr>
            </w:pPr>
          </w:p>
          <w:p w14:paraId="178FC18E" w14:textId="77777777" w:rsidR="00827456" w:rsidRPr="00077734" w:rsidRDefault="00827456" w:rsidP="00F54049">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3162A71" w14:textId="77777777" w:rsidR="000347C0" w:rsidRPr="00077734" w:rsidRDefault="000347C0" w:rsidP="00F54049">
            <w:pPr>
              <w:rPr>
                <w:sz w:val="22"/>
                <w:szCs w:val="22"/>
                <w:lang w:eastAsia="en-US"/>
              </w:rPr>
            </w:pPr>
          </w:p>
          <w:p w14:paraId="0101287A" w14:textId="6C322893" w:rsidR="00827456" w:rsidRPr="00077734" w:rsidRDefault="00077734" w:rsidP="00F54049">
            <w:pPr>
              <w:rPr>
                <w:sz w:val="22"/>
                <w:szCs w:val="22"/>
                <w:lang w:eastAsia="en-US"/>
              </w:rPr>
            </w:pPr>
            <w:r>
              <w:rPr>
                <w:sz w:val="22"/>
                <w:szCs w:val="22"/>
                <w:lang w:eastAsia="en-US"/>
              </w:rPr>
              <w:t>9</w:t>
            </w:r>
          </w:p>
        </w:tc>
        <w:tc>
          <w:tcPr>
            <w:tcW w:w="1700" w:type="dxa"/>
            <w:tcBorders>
              <w:top w:val="single" w:sz="4" w:space="0" w:color="auto"/>
              <w:left w:val="single" w:sz="4" w:space="0" w:color="auto"/>
              <w:bottom w:val="single" w:sz="4" w:space="0" w:color="auto"/>
              <w:right w:val="single" w:sz="4" w:space="0" w:color="auto"/>
            </w:tcBorders>
          </w:tcPr>
          <w:p w14:paraId="247A732A" w14:textId="77777777" w:rsidR="00B4542B" w:rsidRPr="00077734" w:rsidRDefault="00827456" w:rsidP="00F54049">
            <w:pPr>
              <w:rPr>
                <w:sz w:val="22"/>
                <w:szCs w:val="22"/>
                <w:lang w:eastAsia="en-US"/>
              </w:rPr>
            </w:pPr>
            <w:r w:rsidRPr="00077734">
              <w:rPr>
                <w:sz w:val="22"/>
                <w:szCs w:val="22"/>
                <w:lang w:eastAsia="en-US"/>
              </w:rPr>
              <w:t>1, 2</w:t>
            </w:r>
          </w:p>
          <w:p w14:paraId="08A0D77F" w14:textId="77777777" w:rsidR="00B4542B" w:rsidRPr="00077734" w:rsidRDefault="00B4542B" w:rsidP="00B4542B">
            <w:pPr>
              <w:rPr>
                <w:sz w:val="22"/>
                <w:szCs w:val="22"/>
                <w:lang w:eastAsia="en-US"/>
              </w:rPr>
            </w:pPr>
          </w:p>
          <w:p w14:paraId="1D77DBD3" w14:textId="77777777" w:rsidR="00B4542B" w:rsidRPr="00077734" w:rsidRDefault="00B4542B" w:rsidP="00B4542B">
            <w:pPr>
              <w:rPr>
                <w:sz w:val="22"/>
                <w:szCs w:val="22"/>
                <w:lang w:eastAsia="en-US"/>
              </w:rPr>
            </w:pPr>
          </w:p>
          <w:p w14:paraId="1A38DDB9" w14:textId="77777777" w:rsidR="00B4542B" w:rsidRPr="00077734" w:rsidRDefault="00B4542B" w:rsidP="00B4542B">
            <w:pPr>
              <w:rPr>
                <w:sz w:val="22"/>
                <w:szCs w:val="22"/>
                <w:lang w:eastAsia="en-US"/>
              </w:rPr>
            </w:pPr>
          </w:p>
          <w:p w14:paraId="129EB68C" w14:textId="77777777" w:rsidR="00B4542B" w:rsidRPr="00077734" w:rsidRDefault="00B4542B" w:rsidP="00B4542B">
            <w:pPr>
              <w:rPr>
                <w:sz w:val="22"/>
                <w:szCs w:val="22"/>
                <w:lang w:eastAsia="en-US"/>
              </w:rPr>
            </w:pPr>
          </w:p>
          <w:p w14:paraId="6DCDDAC2" w14:textId="77777777" w:rsidR="00B4542B" w:rsidRPr="00077734" w:rsidRDefault="00B4542B" w:rsidP="00B4542B">
            <w:pPr>
              <w:rPr>
                <w:sz w:val="22"/>
                <w:szCs w:val="22"/>
                <w:lang w:eastAsia="en-US"/>
              </w:rPr>
            </w:pPr>
          </w:p>
          <w:p w14:paraId="0D4E2806" w14:textId="77777777" w:rsidR="00B4542B" w:rsidRPr="00077734" w:rsidRDefault="00B4542B" w:rsidP="00B4542B">
            <w:pPr>
              <w:rPr>
                <w:sz w:val="22"/>
                <w:szCs w:val="22"/>
                <w:lang w:eastAsia="en-US"/>
              </w:rPr>
            </w:pPr>
          </w:p>
          <w:p w14:paraId="0A621A77" w14:textId="77777777" w:rsidR="00B4542B" w:rsidRPr="00077734" w:rsidRDefault="00B4542B" w:rsidP="00B4542B">
            <w:pPr>
              <w:rPr>
                <w:sz w:val="22"/>
                <w:szCs w:val="22"/>
                <w:lang w:eastAsia="en-US"/>
              </w:rPr>
            </w:pPr>
          </w:p>
          <w:p w14:paraId="709E081E" w14:textId="77777777" w:rsidR="00B4542B" w:rsidRPr="00077734" w:rsidRDefault="00B4542B" w:rsidP="00B4542B">
            <w:pPr>
              <w:rPr>
                <w:sz w:val="22"/>
                <w:szCs w:val="22"/>
                <w:lang w:eastAsia="en-US"/>
              </w:rPr>
            </w:pPr>
          </w:p>
          <w:p w14:paraId="79AA4C46" w14:textId="77777777" w:rsidR="00827456" w:rsidRPr="00077734" w:rsidRDefault="00827456" w:rsidP="00B4542B">
            <w:pPr>
              <w:jc w:val="center"/>
              <w:rPr>
                <w:sz w:val="22"/>
                <w:szCs w:val="22"/>
                <w:lang w:eastAsia="en-US"/>
              </w:rPr>
            </w:pPr>
          </w:p>
        </w:tc>
      </w:tr>
      <w:tr w:rsidR="00B4542B" w:rsidRPr="00077734" w14:paraId="3B425C85" w14:textId="77777777" w:rsidTr="0030341C">
        <w:trPr>
          <w:trHeight w:val="557"/>
        </w:trPr>
        <w:tc>
          <w:tcPr>
            <w:tcW w:w="565" w:type="dxa"/>
            <w:tcBorders>
              <w:top w:val="single" w:sz="4" w:space="0" w:color="auto"/>
              <w:left w:val="single" w:sz="4" w:space="0" w:color="auto"/>
              <w:bottom w:val="single" w:sz="4" w:space="0" w:color="auto"/>
              <w:right w:val="single" w:sz="4" w:space="0" w:color="auto"/>
            </w:tcBorders>
            <w:hideMark/>
          </w:tcPr>
          <w:p w14:paraId="62AE7D60" w14:textId="77777777" w:rsidR="00B4542B" w:rsidRPr="00077734" w:rsidRDefault="00B4542B" w:rsidP="00F54049">
            <w:pPr>
              <w:jc w:val="center"/>
              <w:rPr>
                <w:sz w:val="26"/>
                <w:szCs w:val="26"/>
                <w:lang w:eastAsia="en-US"/>
              </w:rPr>
            </w:pPr>
            <w:r w:rsidRPr="00077734">
              <w:rPr>
                <w:sz w:val="26"/>
                <w:szCs w:val="26"/>
                <w:lang w:eastAsia="en-US"/>
              </w:rPr>
              <w:lastRenderedPageBreak/>
              <w:t>2.</w:t>
            </w:r>
          </w:p>
        </w:tc>
        <w:tc>
          <w:tcPr>
            <w:tcW w:w="5209" w:type="dxa"/>
            <w:tcBorders>
              <w:top w:val="single" w:sz="4" w:space="0" w:color="auto"/>
              <w:left w:val="single" w:sz="4" w:space="0" w:color="auto"/>
              <w:bottom w:val="single" w:sz="4" w:space="0" w:color="auto"/>
              <w:right w:val="single" w:sz="4" w:space="0" w:color="auto"/>
            </w:tcBorders>
          </w:tcPr>
          <w:p w14:paraId="5B0CB047" w14:textId="77777777" w:rsidR="00B4542B" w:rsidRPr="00077734" w:rsidRDefault="00B4542B" w:rsidP="0030341C">
            <w:pPr>
              <w:ind w:left="57"/>
              <w:rPr>
                <w:b/>
                <w:bCs/>
                <w:sz w:val="24"/>
                <w:szCs w:val="24"/>
              </w:rPr>
            </w:pPr>
            <w:r w:rsidRPr="00077734">
              <w:rPr>
                <w:b/>
                <w:bCs/>
                <w:sz w:val="24"/>
                <w:szCs w:val="24"/>
              </w:rPr>
              <w:t>Ответственность за вред, причиненный несовершеннолетними и недееспособными. Ответственность за вред, причиненный деятельностью, создающей повышенную опасность причинения вреда</w:t>
            </w:r>
          </w:p>
          <w:p w14:paraId="10D37CEC" w14:textId="77777777" w:rsidR="00B4542B" w:rsidRPr="00077734" w:rsidRDefault="00B4542B" w:rsidP="0030341C">
            <w:pPr>
              <w:ind w:left="57"/>
              <w:jc w:val="both"/>
              <w:rPr>
                <w:color w:val="000000"/>
                <w:sz w:val="22"/>
                <w:szCs w:val="22"/>
              </w:rPr>
            </w:pPr>
            <w:r w:rsidRPr="00077734">
              <w:rPr>
                <w:sz w:val="24"/>
                <w:szCs w:val="24"/>
              </w:rPr>
              <w:t xml:space="preserve">Темы рефератов:  </w:t>
            </w:r>
            <w:proofErr w:type="gramStart"/>
            <w:r w:rsidRPr="00077734">
              <w:rPr>
                <w:sz w:val="24"/>
                <w:szCs w:val="24"/>
              </w:rPr>
              <w:t xml:space="preserve">«Правовая характеристика </w:t>
            </w:r>
            <w:r w:rsidRPr="00077734">
              <w:rPr>
                <w:bCs/>
                <w:sz w:val="24"/>
                <w:szCs w:val="24"/>
              </w:rPr>
              <w:t>ответственности за вред, причиненный несовершеннолетними», «</w:t>
            </w:r>
            <w:r w:rsidRPr="00077734">
              <w:rPr>
                <w:sz w:val="24"/>
                <w:szCs w:val="24"/>
              </w:rPr>
              <w:t xml:space="preserve">Правовая характеристика </w:t>
            </w:r>
            <w:r w:rsidRPr="00077734">
              <w:rPr>
                <w:bCs/>
                <w:sz w:val="24"/>
                <w:szCs w:val="24"/>
              </w:rPr>
              <w:t>ответственности за вред, причиненный недееспособными», «Ответственность за вред, причиненный деятельностью, создающей повышенную опасность причинения вреда</w:t>
            </w:r>
            <w:r w:rsidRPr="00077734">
              <w:rPr>
                <w:sz w:val="24"/>
                <w:szCs w:val="24"/>
              </w:rPr>
              <w:t xml:space="preserve">», «Условия гражданско-правовой ответственности несовершеннолетнего и его родителей», «. Возмещение вреда, причиненного гражданами, признанными недееспособными: субъекты и условия ответственности. </w:t>
            </w:r>
            <w:proofErr w:type="gramEnd"/>
          </w:p>
        </w:tc>
        <w:tc>
          <w:tcPr>
            <w:tcW w:w="885" w:type="dxa"/>
            <w:tcBorders>
              <w:top w:val="single" w:sz="4" w:space="0" w:color="auto"/>
              <w:left w:val="single" w:sz="4" w:space="0" w:color="auto"/>
              <w:bottom w:val="single" w:sz="4" w:space="0" w:color="auto"/>
              <w:right w:val="single" w:sz="4" w:space="0" w:color="auto"/>
            </w:tcBorders>
          </w:tcPr>
          <w:p w14:paraId="1C6C1725" w14:textId="571FC96B" w:rsidR="00B4542B" w:rsidRPr="00077734" w:rsidRDefault="00F13EB4" w:rsidP="00F54049">
            <w:pPr>
              <w:jc w:val="center"/>
              <w:rPr>
                <w:sz w:val="22"/>
                <w:szCs w:val="22"/>
                <w:lang w:eastAsia="en-US"/>
              </w:rPr>
            </w:pPr>
            <w:r>
              <w:rPr>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tcPr>
          <w:p w14:paraId="79C09CC3" w14:textId="77777777" w:rsidR="00B4542B" w:rsidRPr="00077734" w:rsidRDefault="00B4542B" w:rsidP="00F54049">
            <w:pPr>
              <w:rPr>
                <w:sz w:val="22"/>
                <w:szCs w:val="22"/>
                <w:lang w:eastAsia="en-US"/>
              </w:rPr>
            </w:pPr>
            <w:r w:rsidRPr="00077734">
              <w:rPr>
                <w:sz w:val="22"/>
                <w:szCs w:val="22"/>
                <w:lang w:eastAsia="en-US"/>
              </w:rPr>
              <w:t>2</w:t>
            </w:r>
          </w:p>
        </w:tc>
        <w:tc>
          <w:tcPr>
            <w:tcW w:w="708" w:type="dxa"/>
            <w:tcBorders>
              <w:top w:val="single" w:sz="4" w:space="0" w:color="auto"/>
              <w:left w:val="single" w:sz="4" w:space="0" w:color="auto"/>
              <w:bottom w:val="single" w:sz="4" w:space="0" w:color="auto"/>
              <w:right w:val="single" w:sz="4" w:space="0" w:color="auto"/>
            </w:tcBorders>
          </w:tcPr>
          <w:p w14:paraId="6D4AD920" w14:textId="4FC4193D" w:rsidR="00B4542B" w:rsidRPr="00077734" w:rsidRDefault="00B4542B" w:rsidP="00F54049">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789D3A" w14:textId="7A727A44" w:rsidR="00B4542B" w:rsidRPr="00077734" w:rsidRDefault="00077734" w:rsidP="00B4542B">
            <w:pPr>
              <w:jc w:val="center"/>
              <w:rPr>
                <w:sz w:val="22"/>
                <w:szCs w:val="22"/>
                <w:lang w:eastAsia="en-US"/>
              </w:rPr>
            </w:pPr>
            <w:r>
              <w:rPr>
                <w:sz w:val="22"/>
                <w:szCs w:val="22"/>
                <w:lang w:eastAsia="en-US"/>
              </w:rPr>
              <w:t>9</w:t>
            </w:r>
          </w:p>
        </w:tc>
        <w:tc>
          <w:tcPr>
            <w:tcW w:w="1700" w:type="dxa"/>
            <w:tcBorders>
              <w:top w:val="single" w:sz="4" w:space="0" w:color="auto"/>
              <w:left w:val="single" w:sz="4" w:space="0" w:color="auto"/>
              <w:bottom w:val="single" w:sz="4" w:space="0" w:color="auto"/>
              <w:right w:val="single" w:sz="4" w:space="0" w:color="auto"/>
            </w:tcBorders>
          </w:tcPr>
          <w:p w14:paraId="0D34BCF9" w14:textId="77777777" w:rsidR="00B4542B" w:rsidRPr="00077734" w:rsidRDefault="00B4542B" w:rsidP="00F54049">
            <w:pPr>
              <w:rPr>
                <w:sz w:val="22"/>
                <w:szCs w:val="22"/>
                <w:lang w:eastAsia="en-US"/>
              </w:rPr>
            </w:pPr>
            <w:r w:rsidRPr="00077734">
              <w:rPr>
                <w:sz w:val="22"/>
                <w:szCs w:val="22"/>
                <w:lang w:eastAsia="en-US"/>
              </w:rPr>
              <w:t>1-3</w:t>
            </w:r>
          </w:p>
        </w:tc>
      </w:tr>
      <w:tr w:rsidR="00B4542B" w:rsidRPr="00077734" w14:paraId="6233774E" w14:textId="77777777" w:rsidTr="00976DBF">
        <w:trPr>
          <w:trHeight w:val="260"/>
        </w:trPr>
        <w:tc>
          <w:tcPr>
            <w:tcW w:w="565" w:type="dxa"/>
            <w:tcBorders>
              <w:top w:val="single" w:sz="4" w:space="0" w:color="auto"/>
              <w:left w:val="single" w:sz="4" w:space="0" w:color="auto"/>
              <w:bottom w:val="single" w:sz="4" w:space="0" w:color="auto"/>
              <w:right w:val="single" w:sz="4" w:space="0" w:color="auto"/>
            </w:tcBorders>
            <w:hideMark/>
          </w:tcPr>
          <w:p w14:paraId="7BE43FC4" w14:textId="77777777" w:rsidR="00B4542B" w:rsidRPr="00077734" w:rsidRDefault="00B4542B" w:rsidP="00F54049">
            <w:pPr>
              <w:jc w:val="center"/>
              <w:rPr>
                <w:sz w:val="26"/>
                <w:szCs w:val="26"/>
                <w:lang w:eastAsia="en-US"/>
              </w:rPr>
            </w:pPr>
            <w:r w:rsidRPr="00077734">
              <w:rPr>
                <w:sz w:val="26"/>
                <w:szCs w:val="26"/>
                <w:lang w:eastAsia="en-US"/>
              </w:rPr>
              <w:t>3.</w:t>
            </w:r>
          </w:p>
        </w:tc>
        <w:tc>
          <w:tcPr>
            <w:tcW w:w="5209" w:type="dxa"/>
            <w:tcBorders>
              <w:top w:val="single" w:sz="4" w:space="0" w:color="auto"/>
              <w:left w:val="single" w:sz="4" w:space="0" w:color="auto"/>
              <w:bottom w:val="single" w:sz="4" w:space="0" w:color="auto"/>
              <w:right w:val="single" w:sz="4" w:space="0" w:color="auto"/>
            </w:tcBorders>
          </w:tcPr>
          <w:p w14:paraId="7E6F4027" w14:textId="77777777" w:rsidR="00B4542B" w:rsidRPr="00077734" w:rsidRDefault="00B4542B" w:rsidP="0030341C">
            <w:pPr>
              <w:jc w:val="both"/>
              <w:rPr>
                <w:sz w:val="24"/>
                <w:szCs w:val="24"/>
              </w:rPr>
            </w:pPr>
            <w:r w:rsidRPr="00077734">
              <w:rPr>
                <w:b/>
                <w:bCs/>
                <w:sz w:val="24"/>
                <w:szCs w:val="24"/>
              </w:rPr>
              <w:t>Ответственность за вред, причиненный жизни или здоровью гражданина. Ответственность юридического лица или гражданина за вред, причиненный его работником</w:t>
            </w:r>
          </w:p>
          <w:p w14:paraId="0CFD2569" w14:textId="77777777" w:rsidR="00B4542B" w:rsidRPr="00077734" w:rsidRDefault="00B4542B" w:rsidP="00930F92">
            <w:pPr>
              <w:ind w:left="57"/>
              <w:jc w:val="both"/>
              <w:rPr>
                <w:color w:val="000000"/>
                <w:sz w:val="22"/>
                <w:szCs w:val="22"/>
              </w:rPr>
            </w:pPr>
            <w:r w:rsidRPr="00077734">
              <w:rPr>
                <w:sz w:val="24"/>
                <w:szCs w:val="24"/>
              </w:rPr>
              <w:t>Темы рефератов:  «Возмещение вреда, причиненного повреждениям здоровья»,  «Особенности возмещения вреда, причиненного здоровью несовершеннолетнего», «Возмещение вреда, причиненного смертью кормильца», «Ответственность за вред, причиненный работнику при исполнении трудовых обязанностей».</w:t>
            </w:r>
          </w:p>
        </w:tc>
        <w:tc>
          <w:tcPr>
            <w:tcW w:w="885" w:type="dxa"/>
            <w:tcBorders>
              <w:top w:val="single" w:sz="4" w:space="0" w:color="auto"/>
              <w:left w:val="single" w:sz="4" w:space="0" w:color="auto"/>
              <w:bottom w:val="single" w:sz="4" w:space="0" w:color="auto"/>
              <w:right w:val="single" w:sz="4" w:space="0" w:color="auto"/>
            </w:tcBorders>
          </w:tcPr>
          <w:p w14:paraId="6690EFC1" w14:textId="3E73FDB7" w:rsidR="00B4542B" w:rsidRPr="00077734" w:rsidRDefault="000347C0" w:rsidP="00F54049">
            <w:pPr>
              <w:jc w:val="center"/>
              <w:rPr>
                <w:sz w:val="22"/>
                <w:szCs w:val="22"/>
                <w:lang w:eastAsia="en-US"/>
              </w:rPr>
            </w:pPr>
            <w:r w:rsidRPr="00077734">
              <w:rPr>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tcPr>
          <w:p w14:paraId="614AAB4F" w14:textId="77777777" w:rsidR="00B4542B" w:rsidRPr="00077734" w:rsidRDefault="00B4542B" w:rsidP="00F54049">
            <w:pPr>
              <w:rPr>
                <w:sz w:val="22"/>
                <w:szCs w:val="22"/>
                <w:lang w:eastAsia="en-US"/>
              </w:rPr>
            </w:pPr>
            <w:r w:rsidRPr="00077734">
              <w:rPr>
                <w:sz w:val="22"/>
                <w:szCs w:val="22"/>
                <w:lang w:eastAsia="en-US"/>
              </w:rPr>
              <w:t>2</w:t>
            </w:r>
          </w:p>
        </w:tc>
        <w:tc>
          <w:tcPr>
            <w:tcW w:w="708" w:type="dxa"/>
            <w:tcBorders>
              <w:top w:val="single" w:sz="4" w:space="0" w:color="auto"/>
              <w:left w:val="single" w:sz="4" w:space="0" w:color="auto"/>
              <w:bottom w:val="single" w:sz="4" w:space="0" w:color="auto"/>
              <w:right w:val="single" w:sz="4" w:space="0" w:color="auto"/>
            </w:tcBorders>
          </w:tcPr>
          <w:p w14:paraId="089ADAA2" w14:textId="31090690" w:rsidR="00B4542B" w:rsidRPr="00077734" w:rsidRDefault="000347C0" w:rsidP="00F54049">
            <w:pPr>
              <w:rPr>
                <w:sz w:val="22"/>
                <w:szCs w:val="22"/>
                <w:lang w:eastAsia="en-US"/>
              </w:rPr>
            </w:pPr>
            <w:r w:rsidRPr="00077734">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cPr>
          <w:p w14:paraId="37C21FAA" w14:textId="0FB306D9" w:rsidR="00B4542B" w:rsidRPr="00077734" w:rsidRDefault="00077734" w:rsidP="00B4542B">
            <w:pPr>
              <w:jc w:val="center"/>
              <w:rPr>
                <w:sz w:val="22"/>
                <w:szCs w:val="22"/>
                <w:lang w:eastAsia="en-US"/>
              </w:rPr>
            </w:pPr>
            <w:r>
              <w:rPr>
                <w:sz w:val="22"/>
                <w:szCs w:val="22"/>
                <w:lang w:eastAsia="en-US"/>
              </w:rPr>
              <w:t>9</w:t>
            </w:r>
          </w:p>
        </w:tc>
        <w:tc>
          <w:tcPr>
            <w:tcW w:w="1700" w:type="dxa"/>
            <w:tcBorders>
              <w:top w:val="single" w:sz="4" w:space="0" w:color="auto"/>
              <w:left w:val="single" w:sz="4" w:space="0" w:color="auto"/>
              <w:bottom w:val="single" w:sz="4" w:space="0" w:color="auto"/>
              <w:right w:val="single" w:sz="4" w:space="0" w:color="auto"/>
            </w:tcBorders>
          </w:tcPr>
          <w:p w14:paraId="2D459A0C" w14:textId="77777777" w:rsidR="00B4542B" w:rsidRPr="00077734" w:rsidRDefault="00B4542B" w:rsidP="00B4542B">
            <w:pPr>
              <w:jc w:val="center"/>
            </w:pPr>
            <w:r w:rsidRPr="00077734">
              <w:rPr>
                <w:sz w:val="22"/>
                <w:szCs w:val="22"/>
                <w:lang w:eastAsia="en-US"/>
              </w:rPr>
              <w:t>1, 2</w:t>
            </w:r>
          </w:p>
        </w:tc>
      </w:tr>
      <w:tr w:rsidR="00B4542B" w:rsidRPr="00077734" w14:paraId="0FC30C2B" w14:textId="77777777" w:rsidTr="00976DBF">
        <w:trPr>
          <w:trHeight w:val="260"/>
        </w:trPr>
        <w:tc>
          <w:tcPr>
            <w:tcW w:w="565" w:type="dxa"/>
            <w:tcBorders>
              <w:top w:val="single" w:sz="4" w:space="0" w:color="auto"/>
              <w:left w:val="single" w:sz="4" w:space="0" w:color="auto"/>
              <w:bottom w:val="single" w:sz="4" w:space="0" w:color="auto"/>
              <w:right w:val="single" w:sz="4" w:space="0" w:color="auto"/>
            </w:tcBorders>
            <w:hideMark/>
          </w:tcPr>
          <w:p w14:paraId="6B74C6F9" w14:textId="77777777" w:rsidR="00B4542B" w:rsidRPr="00077734" w:rsidRDefault="00B4542B" w:rsidP="00F54049">
            <w:pPr>
              <w:jc w:val="center"/>
              <w:rPr>
                <w:sz w:val="26"/>
                <w:szCs w:val="26"/>
                <w:lang w:eastAsia="en-US"/>
              </w:rPr>
            </w:pPr>
            <w:r w:rsidRPr="00077734">
              <w:rPr>
                <w:sz w:val="26"/>
                <w:szCs w:val="26"/>
                <w:lang w:eastAsia="en-US"/>
              </w:rPr>
              <w:t>4.</w:t>
            </w:r>
          </w:p>
        </w:tc>
        <w:tc>
          <w:tcPr>
            <w:tcW w:w="5209" w:type="dxa"/>
            <w:tcBorders>
              <w:top w:val="single" w:sz="4" w:space="0" w:color="auto"/>
              <w:left w:val="single" w:sz="4" w:space="0" w:color="auto"/>
              <w:bottom w:val="single" w:sz="4" w:space="0" w:color="auto"/>
              <w:right w:val="single" w:sz="4" w:space="0" w:color="auto"/>
            </w:tcBorders>
          </w:tcPr>
          <w:p w14:paraId="7A021DEA" w14:textId="77777777" w:rsidR="00B4542B" w:rsidRPr="00077734" w:rsidRDefault="00B4542B" w:rsidP="00B4542B">
            <w:pPr>
              <w:ind w:left="57"/>
              <w:rPr>
                <w:b/>
                <w:bCs/>
                <w:sz w:val="24"/>
                <w:szCs w:val="24"/>
              </w:rPr>
            </w:pPr>
            <w:r w:rsidRPr="00077734">
              <w:rPr>
                <w:b/>
                <w:bCs/>
                <w:sz w:val="24"/>
                <w:szCs w:val="24"/>
              </w:rPr>
              <w:t>Ответственность за вред, причиненный недостатками товаров, работ, услуг</w:t>
            </w:r>
          </w:p>
          <w:p w14:paraId="3E4283BB" w14:textId="77777777" w:rsidR="00B4542B" w:rsidRPr="00077734" w:rsidRDefault="00B4542B" w:rsidP="00B4542B">
            <w:pPr>
              <w:ind w:left="57"/>
              <w:jc w:val="both"/>
              <w:rPr>
                <w:b/>
                <w:color w:val="000000" w:themeColor="text1"/>
                <w:sz w:val="24"/>
                <w:szCs w:val="24"/>
              </w:rPr>
            </w:pPr>
            <w:r w:rsidRPr="00077734">
              <w:rPr>
                <w:sz w:val="24"/>
                <w:szCs w:val="24"/>
              </w:rPr>
              <w:t>Темы рефератов:  «Правовое регулирование возмещения вреда, причиненного вследствие недостатков товаров, работ, услуг», «Общие и специальные условия ответственности за вред, причиненный недостатками товаров, работ, услуг», «Основания освобождения продавца (изготовителя, исполнителя) от обязанности возмещения вреда».</w:t>
            </w:r>
          </w:p>
        </w:tc>
        <w:tc>
          <w:tcPr>
            <w:tcW w:w="885" w:type="dxa"/>
            <w:tcBorders>
              <w:top w:val="single" w:sz="4" w:space="0" w:color="auto"/>
              <w:left w:val="single" w:sz="4" w:space="0" w:color="auto"/>
              <w:bottom w:val="single" w:sz="4" w:space="0" w:color="auto"/>
              <w:right w:val="single" w:sz="4" w:space="0" w:color="auto"/>
            </w:tcBorders>
          </w:tcPr>
          <w:p w14:paraId="18C4822A" w14:textId="02D9219D" w:rsidR="00B4542B" w:rsidRPr="00077734" w:rsidRDefault="000347C0" w:rsidP="00F54049">
            <w:pPr>
              <w:jc w:val="center"/>
              <w:rPr>
                <w:sz w:val="22"/>
                <w:szCs w:val="22"/>
                <w:lang w:eastAsia="en-US"/>
              </w:rPr>
            </w:pPr>
            <w:r w:rsidRPr="00077734">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C247F2" w14:textId="7E228C44" w:rsidR="00B4542B" w:rsidRPr="00077734" w:rsidRDefault="000347C0" w:rsidP="00F54049">
            <w:pPr>
              <w:rPr>
                <w:sz w:val="22"/>
                <w:szCs w:val="22"/>
                <w:lang w:eastAsia="en-US"/>
              </w:rPr>
            </w:pPr>
            <w:r w:rsidRPr="00077734">
              <w:rPr>
                <w:sz w:val="22"/>
                <w:szCs w:val="22"/>
                <w:lang w:eastAsia="en-US"/>
              </w:rPr>
              <w:t>2</w:t>
            </w:r>
          </w:p>
        </w:tc>
        <w:tc>
          <w:tcPr>
            <w:tcW w:w="708" w:type="dxa"/>
            <w:tcBorders>
              <w:top w:val="single" w:sz="4" w:space="0" w:color="auto"/>
              <w:left w:val="single" w:sz="4" w:space="0" w:color="auto"/>
              <w:bottom w:val="single" w:sz="4" w:space="0" w:color="auto"/>
              <w:right w:val="single" w:sz="4" w:space="0" w:color="auto"/>
            </w:tcBorders>
          </w:tcPr>
          <w:p w14:paraId="494EDBB7" w14:textId="77777777" w:rsidR="00B4542B" w:rsidRPr="00077734" w:rsidRDefault="00B4542B" w:rsidP="00F54049">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14FDC49" w14:textId="29D6963E" w:rsidR="00B4542B" w:rsidRPr="00077734" w:rsidRDefault="00077734" w:rsidP="00B4542B">
            <w:pPr>
              <w:jc w:val="center"/>
              <w:rPr>
                <w:sz w:val="22"/>
                <w:szCs w:val="22"/>
                <w:lang w:eastAsia="en-US"/>
              </w:rPr>
            </w:pPr>
            <w:r>
              <w:rPr>
                <w:sz w:val="22"/>
                <w:szCs w:val="22"/>
                <w:lang w:eastAsia="en-US"/>
              </w:rPr>
              <w:t>9</w:t>
            </w:r>
          </w:p>
        </w:tc>
        <w:tc>
          <w:tcPr>
            <w:tcW w:w="1700" w:type="dxa"/>
            <w:tcBorders>
              <w:top w:val="single" w:sz="4" w:space="0" w:color="auto"/>
              <w:left w:val="single" w:sz="4" w:space="0" w:color="auto"/>
              <w:bottom w:val="single" w:sz="4" w:space="0" w:color="auto"/>
              <w:right w:val="single" w:sz="4" w:space="0" w:color="auto"/>
            </w:tcBorders>
          </w:tcPr>
          <w:p w14:paraId="1FC2D070" w14:textId="77777777" w:rsidR="00B4542B" w:rsidRPr="00077734" w:rsidRDefault="00B4542B" w:rsidP="00B4542B">
            <w:pPr>
              <w:jc w:val="center"/>
            </w:pPr>
            <w:r w:rsidRPr="00077734">
              <w:rPr>
                <w:sz w:val="22"/>
                <w:szCs w:val="22"/>
                <w:lang w:eastAsia="en-US"/>
              </w:rPr>
              <w:t>1, 2</w:t>
            </w:r>
          </w:p>
        </w:tc>
      </w:tr>
      <w:tr w:rsidR="00B4542B" w:rsidRPr="00666A25" w14:paraId="6D56117C" w14:textId="77777777" w:rsidTr="00976DBF">
        <w:trPr>
          <w:trHeight w:val="260"/>
        </w:trPr>
        <w:tc>
          <w:tcPr>
            <w:tcW w:w="565" w:type="dxa"/>
            <w:tcBorders>
              <w:top w:val="single" w:sz="4" w:space="0" w:color="auto"/>
              <w:left w:val="single" w:sz="4" w:space="0" w:color="auto"/>
              <w:bottom w:val="single" w:sz="4" w:space="0" w:color="auto"/>
              <w:right w:val="single" w:sz="4" w:space="0" w:color="auto"/>
            </w:tcBorders>
            <w:hideMark/>
          </w:tcPr>
          <w:p w14:paraId="48B678EE" w14:textId="77777777" w:rsidR="00B4542B" w:rsidRPr="00077734" w:rsidRDefault="00B4542B" w:rsidP="00F54049">
            <w:pPr>
              <w:jc w:val="center"/>
              <w:rPr>
                <w:sz w:val="26"/>
                <w:szCs w:val="26"/>
                <w:lang w:eastAsia="en-US"/>
              </w:rPr>
            </w:pPr>
            <w:r w:rsidRPr="00077734">
              <w:rPr>
                <w:sz w:val="26"/>
                <w:szCs w:val="26"/>
                <w:lang w:eastAsia="en-US"/>
              </w:rPr>
              <w:t>5.</w:t>
            </w:r>
          </w:p>
        </w:tc>
        <w:tc>
          <w:tcPr>
            <w:tcW w:w="5209" w:type="dxa"/>
            <w:tcBorders>
              <w:top w:val="single" w:sz="4" w:space="0" w:color="auto"/>
              <w:left w:val="single" w:sz="4" w:space="0" w:color="auto"/>
              <w:bottom w:val="single" w:sz="4" w:space="0" w:color="auto"/>
              <w:right w:val="single" w:sz="4" w:space="0" w:color="auto"/>
            </w:tcBorders>
          </w:tcPr>
          <w:p w14:paraId="1B4A1BDA" w14:textId="77777777" w:rsidR="00B4542B" w:rsidRPr="00077734" w:rsidRDefault="00B4542B" w:rsidP="00B4542B">
            <w:pPr>
              <w:ind w:left="57"/>
              <w:outlineLvl w:val="0"/>
              <w:rPr>
                <w:b/>
                <w:bCs/>
                <w:sz w:val="24"/>
                <w:szCs w:val="24"/>
              </w:rPr>
            </w:pPr>
            <w:r w:rsidRPr="00077734">
              <w:rPr>
                <w:b/>
                <w:bCs/>
                <w:sz w:val="24"/>
                <w:szCs w:val="24"/>
              </w:rPr>
              <w:t xml:space="preserve">Понятие </w:t>
            </w:r>
            <w:proofErr w:type="spellStart"/>
            <w:r w:rsidRPr="00077734">
              <w:rPr>
                <w:b/>
                <w:bCs/>
                <w:sz w:val="24"/>
                <w:szCs w:val="24"/>
              </w:rPr>
              <w:t>кондикционных</w:t>
            </w:r>
            <w:proofErr w:type="spellEnd"/>
            <w:r w:rsidRPr="00077734">
              <w:rPr>
                <w:b/>
                <w:bCs/>
                <w:sz w:val="24"/>
                <w:szCs w:val="24"/>
              </w:rPr>
              <w:t xml:space="preserve"> обязательств</w:t>
            </w:r>
          </w:p>
          <w:p w14:paraId="051B486D" w14:textId="77777777" w:rsidR="00B4542B" w:rsidRPr="00077734" w:rsidRDefault="00B4542B" w:rsidP="00B4542B">
            <w:pPr>
              <w:ind w:left="57"/>
              <w:jc w:val="both"/>
              <w:rPr>
                <w:b/>
                <w:color w:val="000000" w:themeColor="text1"/>
                <w:sz w:val="24"/>
                <w:szCs w:val="24"/>
              </w:rPr>
            </w:pPr>
            <w:r w:rsidRPr="00077734">
              <w:rPr>
                <w:sz w:val="24"/>
                <w:szCs w:val="24"/>
              </w:rPr>
              <w:t xml:space="preserve">Темы рефератов:  «Понятие и значение </w:t>
            </w:r>
            <w:proofErr w:type="spellStart"/>
            <w:r w:rsidRPr="00077734">
              <w:rPr>
                <w:sz w:val="24"/>
                <w:szCs w:val="24"/>
              </w:rPr>
              <w:t>кондикционных</w:t>
            </w:r>
            <w:proofErr w:type="spellEnd"/>
            <w:r w:rsidRPr="00077734">
              <w:rPr>
                <w:sz w:val="24"/>
                <w:szCs w:val="24"/>
              </w:rPr>
              <w:t xml:space="preserve"> обязательств», «Характеристика и элементы обязательств из неосновательного обогащения», «Формы и </w:t>
            </w:r>
            <w:r w:rsidRPr="00077734">
              <w:rPr>
                <w:sz w:val="24"/>
                <w:szCs w:val="24"/>
              </w:rPr>
              <w:lastRenderedPageBreak/>
              <w:t xml:space="preserve">виды неосновательного обогащения». </w:t>
            </w:r>
          </w:p>
        </w:tc>
        <w:tc>
          <w:tcPr>
            <w:tcW w:w="885" w:type="dxa"/>
            <w:tcBorders>
              <w:top w:val="single" w:sz="4" w:space="0" w:color="auto"/>
              <w:left w:val="single" w:sz="4" w:space="0" w:color="auto"/>
              <w:bottom w:val="single" w:sz="4" w:space="0" w:color="auto"/>
              <w:right w:val="single" w:sz="4" w:space="0" w:color="auto"/>
            </w:tcBorders>
          </w:tcPr>
          <w:p w14:paraId="02B622FE" w14:textId="5EEB2620" w:rsidR="00B4542B" w:rsidRPr="00077734" w:rsidRDefault="000347C0" w:rsidP="00F54049">
            <w:pPr>
              <w:jc w:val="center"/>
              <w:rPr>
                <w:sz w:val="22"/>
                <w:szCs w:val="22"/>
                <w:lang w:eastAsia="en-US"/>
              </w:rPr>
            </w:pPr>
            <w:r w:rsidRPr="00077734">
              <w:rPr>
                <w:sz w:val="22"/>
                <w:szCs w:val="22"/>
                <w:lang w:eastAsia="en-US"/>
              </w:rPr>
              <w:lastRenderedPageBreak/>
              <w:t>2</w:t>
            </w:r>
          </w:p>
        </w:tc>
        <w:tc>
          <w:tcPr>
            <w:tcW w:w="709" w:type="dxa"/>
            <w:tcBorders>
              <w:top w:val="single" w:sz="4" w:space="0" w:color="auto"/>
              <w:left w:val="single" w:sz="4" w:space="0" w:color="auto"/>
              <w:bottom w:val="single" w:sz="4" w:space="0" w:color="auto"/>
              <w:right w:val="single" w:sz="4" w:space="0" w:color="auto"/>
            </w:tcBorders>
          </w:tcPr>
          <w:p w14:paraId="20690FE4" w14:textId="77777777" w:rsidR="00B4542B" w:rsidRPr="00077734" w:rsidRDefault="00B4542B" w:rsidP="00F54049">
            <w:pP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79935859" w14:textId="5F66726A" w:rsidR="00B4542B" w:rsidRPr="00077734" w:rsidRDefault="000347C0" w:rsidP="00F54049">
            <w:pPr>
              <w:rPr>
                <w:sz w:val="22"/>
                <w:szCs w:val="22"/>
                <w:lang w:eastAsia="en-US"/>
              </w:rPr>
            </w:pPr>
            <w:r w:rsidRPr="00077734">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cPr>
          <w:p w14:paraId="24B139DB" w14:textId="4EFA07CC" w:rsidR="00B4542B" w:rsidRPr="00077734" w:rsidRDefault="00B4542B" w:rsidP="00B4542B">
            <w:pPr>
              <w:jc w:val="center"/>
              <w:rPr>
                <w:sz w:val="22"/>
                <w:szCs w:val="22"/>
                <w:lang w:eastAsia="en-US"/>
              </w:rPr>
            </w:pPr>
            <w:r w:rsidRPr="00077734">
              <w:rPr>
                <w:sz w:val="22"/>
                <w:szCs w:val="22"/>
                <w:lang w:eastAsia="en-US"/>
              </w:rPr>
              <w:t>1</w:t>
            </w:r>
            <w:r w:rsidR="000347C0" w:rsidRPr="00077734">
              <w:rPr>
                <w:sz w:val="22"/>
                <w:szCs w:val="22"/>
                <w:lang w:eastAsia="en-US"/>
              </w:rPr>
              <w:t>0</w:t>
            </w:r>
          </w:p>
        </w:tc>
        <w:tc>
          <w:tcPr>
            <w:tcW w:w="1700" w:type="dxa"/>
            <w:tcBorders>
              <w:top w:val="single" w:sz="4" w:space="0" w:color="auto"/>
              <w:left w:val="single" w:sz="4" w:space="0" w:color="auto"/>
              <w:bottom w:val="single" w:sz="4" w:space="0" w:color="auto"/>
              <w:right w:val="single" w:sz="4" w:space="0" w:color="auto"/>
            </w:tcBorders>
          </w:tcPr>
          <w:p w14:paraId="3E055336" w14:textId="77777777" w:rsidR="00B4542B" w:rsidRDefault="00B4542B" w:rsidP="00B4542B">
            <w:pPr>
              <w:jc w:val="center"/>
            </w:pPr>
            <w:r w:rsidRPr="00077734">
              <w:rPr>
                <w:sz w:val="22"/>
                <w:szCs w:val="22"/>
                <w:lang w:eastAsia="en-US"/>
              </w:rPr>
              <w:t>1, 2</w:t>
            </w:r>
          </w:p>
        </w:tc>
      </w:tr>
    </w:tbl>
    <w:p w14:paraId="283E13EA" w14:textId="77777777" w:rsidR="00077734" w:rsidRDefault="00077734" w:rsidP="00F54049">
      <w:pPr>
        <w:widowControl/>
        <w:rPr>
          <w:rFonts w:eastAsiaTheme="minorHAnsi"/>
          <w:bCs/>
          <w:sz w:val="26"/>
          <w:szCs w:val="26"/>
          <w:lang w:eastAsia="en-US"/>
        </w:rPr>
      </w:pPr>
    </w:p>
    <w:p w14:paraId="0891C708" w14:textId="77777777" w:rsidR="00AB2614" w:rsidRPr="00666A25" w:rsidRDefault="00AB2614" w:rsidP="00F54049">
      <w:pPr>
        <w:widowControl/>
        <w:rPr>
          <w:rFonts w:eastAsiaTheme="minorHAnsi"/>
          <w:bCs/>
          <w:sz w:val="26"/>
          <w:szCs w:val="26"/>
          <w:lang w:eastAsia="en-US"/>
        </w:rPr>
      </w:pPr>
    </w:p>
    <w:p w14:paraId="3732A9FB" w14:textId="000DEB39" w:rsidR="00076D7F" w:rsidRDefault="00076D7F" w:rsidP="00076D7F">
      <w:pPr>
        <w:ind w:firstLine="709"/>
        <w:jc w:val="center"/>
        <w:rPr>
          <w:b/>
          <w:sz w:val="22"/>
          <w:szCs w:val="22"/>
        </w:rPr>
      </w:pPr>
      <w:r w:rsidRPr="002D35A3">
        <w:rPr>
          <w:b/>
          <w:sz w:val="22"/>
          <w:szCs w:val="22"/>
        </w:rPr>
        <w:t xml:space="preserve">Формы контроля и критерии начисления баллов </w:t>
      </w:r>
    </w:p>
    <w:p w14:paraId="0F8AB1E2" w14:textId="77777777" w:rsidR="00F13EB4" w:rsidRPr="00F33F6E" w:rsidRDefault="00F13EB4" w:rsidP="00F13EB4">
      <w:pPr>
        <w:spacing w:after="5"/>
        <w:ind w:left="-15" w:right="61" w:firstLine="698"/>
        <w:jc w:val="both"/>
        <w:rPr>
          <w:rFonts w:eastAsia="Times New Roman"/>
          <w:color w:val="000000"/>
          <w:sz w:val="24"/>
          <w:szCs w:val="24"/>
        </w:rPr>
      </w:pPr>
      <w:r w:rsidRPr="00F33F6E">
        <w:rPr>
          <w:rFonts w:eastAsia="Times New Roman"/>
          <w:color w:val="000000"/>
          <w:sz w:val="24"/>
          <w:szCs w:val="24"/>
        </w:rPr>
        <w:t>Контроль усвоения студентом каждой т</w:t>
      </w:r>
      <w:r>
        <w:rPr>
          <w:rFonts w:eastAsia="Times New Roman"/>
          <w:color w:val="000000"/>
          <w:sz w:val="24"/>
          <w:szCs w:val="24"/>
        </w:rPr>
        <w:t xml:space="preserve">емы осуществляется в рамках </w:t>
      </w:r>
      <w:proofErr w:type="spellStart"/>
      <w:r>
        <w:rPr>
          <w:rFonts w:eastAsia="Times New Roman"/>
          <w:color w:val="000000"/>
          <w:sz w:val="24"/>
          <w:szCs w:val="24"/>
        </w:rPr>
        <w:t>балл</w:t>
      </w:r>
      <w:r w:rsidRPr="00F33F6E">
        <w:rPr>
          <w:rFonts w:eastAsia="Times New Roman"/>
          <w:color w:val="000000"/>
          <w:sz w:val="24"/>
          <w:szCs w:val="24"/>
        </w:rPr>
        <w:t>ьно</w:t>
      </w:r>
      <w:proofErr w:type="spellEnd"/>
      <w:r w:rsidRPr="00F33F6E">
        <w:rPr>
          <w:rFonts w:eastAsia="Times New Roman"/>
          <w:color w:val="000000"/>
          <w:sz w:val="24"/>
          <w:szCs w:val="24"/>
        </w:rPr>
        <w:t>-рейтинговой системы (БРС), включающей текущий, рубежный и итоговый контроль. Студенты, обучающиеся по кредитно</w:t>
      </w:r>
      <w:r>
        <w:rPr>
          <w:rFonts w:eastAsia="Times New Roman"/>
          <w:color w:val="000000"/>
          <w:sz w:val="24"/>
          <w:szCs w:val="24"/>
        </w:rPr>
        <w:t>-</w:t>
      </w:r>
      <w:r w:rsidRPr="00F33F6E">
        <w:rPr>
          <w:rFonts w:eastAsia="Times New Roman"/>
          <w:color w:val="000000"/>
          <w:sz w:val="24"/>
          <w:szCs w:val="24"/>
        </w:rPr>
        <w:t xml:space="preserve">рейтинговой системе обучения, могут получить максимально возможное количество баллов </w:t>
      </w:r>
      <w:r>
        <w:rPr>
          <w:rFonts w:eastAsia="Times New Roman"/>
          <w:color w:val="000000"/>
          <w:sz w:val="24"/>
          <w:szCs w:val="24"/>
        </w:rPr>
        <w:t>–</w:t>
      </w:r>
      <w:r w:rsidRPr="00F33F6E">
        <w:rPr>
          <w:rFonts w:eastAsia="Times New Roman"/>
          <w:color w:val="000000"/>
          <w:sz w:val="24"/>
          <w:szCs w:val="24"/>
        </w:rPr>
        <w:t xml:space="preserve"> 300. Из них на текущий и рубежный контроль выделяется 200 баллов или 49% от общего количества. </w:t>
      </w:r>
    </w:p>
    <w:p w14:paraId="56D6E1CC" w14:textId="77777777" w:rsidR="00F13EB4" w:rsidRPr="00F33F6E" w:rsidRDefault="00F13EB4" w:rsidP="00F13EB4">
      <w:pPr>
        <w:spacing w:after="5"/>
        <w:ind w:left="-15" w:right="61" w:firstLine="698"/>
        <w:jc w:val="both"/>
        <w:rPr>
          <w:rFonts w:eastAsia="Times New Roman"/>
          <w:color w:val="000000"/>
          <w:sz w:val="24"/>
          <w:szCs w:val="24"/>
        </w:rPr>
      </w:pPr>
      <w:r w:rsidRPr="00F33F6E">
        <w:rPr>
          <w:rFonts w:eastAsia="Times New Roman"/>
          <w:color w:val="000000"/>
          <w:sz w:val="24"/>
          <w:szCs w:val="24"/>
        </w:rPr>
        <w:t xml:space="preserve">На итоговый контроль знаний студентов выделяется 51% или 100 баллов. Из них 16 баллов администрацией могут быть представлены студенту за особые заслуги (призовые места в Олимпиадах, конкурсах, спортивных соревнованиях, выполнение специальных заданий, активное участие в общественной жизни университета). </w:t>
      </w:r>
    </w:p>
    <w:p w14:paraId="0CA13FE1" w14:textId="77777777" w:rsidR="00F13EB4" w:rsidRPr="00F33F6E" w:rsidRDefault="00F13EB4" w:rsidP="00F13EB4">
      <w:pPr>
        <w:spacing w:after="5"/>
        <w:ind w:left="-15" w:right="61" w:firstLine="698"/>
        <w:jc w:val="both"/>
        <w:rPr>
          <w:rFonts w:eastAsia="Times New Roman"/>
          <w:color w:val="000000"/>
          <w:sz w:val="24"/>
          <w:szCs w:val="24"/>
        </w:rPr>
      </w:pPr>
      <w:r w:rsidRPr="00F33F6E">
        <w:rPr>
          <w:rFonts w:eastAsia="Times New Roman"/>
          <w:color w:val="000000"/>
          <w:sz w:val="24"/>
          <w:szCs w:val="24"/>
        </w:rPr>
        <w:t xml:space="preserve">Порядок выставления баллов: 1-й рейтинг (1-9 неделя по </w:t>
      </w:r>
      <w:r>
        <w:rPr>
          <w:rFonts w:eastAsia="Times New Roman"/>
          <w:color w:val="000000"/>
          <w:sz w:val="24"/>
          <w:szCs w:val="24"/>
        </w:rPr>
        <w:t xml:space="preserve">12,5 </w:t>
      </w:r>
      <w:r w:rsidRPr="00F33F6E">
        <w:rPr>
          <w:rFonts w:eastAsia="Times New Roman"/>
          <w:color w:val="000000"/>
          <w:sz w:val="24"/>
          <w:szCs w:val="24"/>
        </w:rPr>
        <w:t xml:space="preserve">баллов = 8 баллов административных, итого 100 баллов), 2-й рейтинг (10-18 неделя по </w:t>
      </w:r>
      <w:r>
        <w:rPr>
          <w:rFonts w:eastAsia="Times New Roman"/>
          <w:color w:val="000000"/>
          <w:sz w:val="24"/>
          <w:szCs w:val="24"/>
        </w:rPr>
        <w:t xml:space="preserve">12,5 </w:t>
      </w:r>
      <w:r w:rsidRPr="00F33F6E">
        <w:rPr>
          <w:rFonts w:eastAsia="Times New Roman"/>
          <w:color w:val="000000"/>
          <w:sz w:val="24"/>
          <w:szCs w:val="24"/>
        </w:rPr>
        <w:t xml:space="preserve">баллов = 8 баллов административных, итого 100 баллов), итоговый контроль 100 баллов. </w:t>
      </w:r>
    </w:p>
    <w:p w14:paraId="211C5C61" w14:textId="77777777" w:rsidR="00F13EB4" w:rsidRPr="00F33F6E" w:rsidRDefault="00F13EB4" w:rsidP="00F13EB4">
      <w:pPr>
        <w:spacing w:after="5"/>
        <w:ind w:left="-15" w:right="61" w:firstLine="698"/>
        <w:jc w:val="both"/>
        <w:rPr>
          <w:rFonts w:eastAsia="Times New Roman"/>
          <w:color w:val="000000"/>
          <w:sz w:val="24"/>
          <w:szCs w:val="24"/>
        </w:rPr>
      </w:pPr>
      <w:r w:rsidRPr="00F33F6E">
        <w:rPr>
          <w:rFonts w:eastAsia="Times New Roman"/>
          <w:color w:val="000000"/>
          <w:sz w:val="24"/>
          <w:szCs w:val="24"/>
        </w:rPr>
        <w:t xml:space="preserve">К примеру, за текущий и 1-й рубежный контроль выставляется 100 баллов: лекционные занятия – 20 баллов, за практические занятия (КСР, лабораторные) – 32 балла, за СРС – 20 баллов, требования ВУЗа – 20 баллов, административные баллы – 8 баллов. </w:t>
      </w:r>
    </w:p>
    <w:p w14:paraId="5810AD35" w14:textId="77777777" w:rsidR="00F13EB4" w:rsidRPr="00F33F6E" w:rsidRDefault="00F13EB4" w:rsidP="00F13EB4">
      <w:pPr>
        <w:spacing w:after="5"/>
        <w:ind w:left="-15" w:right="61" w:firstLine="698"/>
        <w:jc w:val="both"/>
        <w:rPr>
          <w:rFonts w:eastAsia="Times New Roman"/>
          <w:color w:val="000000"/>
          <w:sz w:val="24"/>
          <w:szCs w:val="24"/>
        </w:rPr>
      </w:pPr>
      <w:r w:rsidRPr="00F33F6E">
        <w:rPr>
          <w:rFonts w:eastAsia="Times New Roman"/>
          <w:color w:val="000000"/>
          <w:sz w:val="24"/>
          <w:szCs w:val="24"/>
        </w:rPr>
        <w:t xml:space="preserve">В случае пропуска студентом занятий по уважительной причине (при наличии подтверждающего документа) в период академической недели, деканат факультета обращается к проректору по учебной работе с представлением об отработке студентом баллов за пропущенные дни по каждой отдельной дисциплине с последующим внесением их в электронный журнал. </w:t>
      </w:r>
    </w:p>
    <w:p w14:paraId="12D1BE65" w14:textId="77777777" w:rsidR="00F13EB4" w:rsidRPr="00F33F6E" w:rsidRDefault="00F13EB4" w:rsidP="00F13EB4">
      <w:pPr>
        <w:spacing w:after="5"/>
        <w:ind w:left="-15" w:right="61" w:firstLine="698"/>
        <w:jc w:val="both"/>
        <w:rPr>
          <w:rFonts w:eastAsia="Times New Roman"/>
          <w:color w:val="000000"/>
          <w:sz w:val="24"/>
          <w:szCs w:val="24"/>
        </w:rPr>
      </w:pPr>
      <w:r w:rsidRPr="00F33F6E">
        <w:rPr>
          <w:rFonts w:eastAsia="Times New Roman"/>
          <w:color w:val="000000"/>
          <w:sz w:val="24"/>
          <w:szCs w:val="24"/>
        </w:rPr>
        <w:t xml:space="preserve">Итоговая форма контроля по дисциплине (зачет, зачет с оценкой, экзамен) проводится как в форме тестирования, так и в традиционной (устной) форме. Тестовая форма итогового контроля по дисциплине предусматривает: для естественнонаучных направлений – 10 тестовых вопросов на одного студента, где правильный ответ оценивается в 10 баллов, для гуманитарных направлений/специальности – 25 тестовых вопросов, где правильный ответ оценивается в 4 балла. Тестирование проводится в электронном виде, устный экзамен на бумажном носителе с выставлением оценки в ведомости по аналогичной системе с тестированием.  </w:t>
      </w:r>
    </w:p>
    <w:p w14:paraId="1FA17177" w14:textId="77777777" w:rsidR="00F13EB4" w:rsidRDefault="00F13EB4" w:rsidP="00076D7F">
      <w:pPr>
        <w:ind w:firstLine="709"/>
        <w:jc w:val="center"/>
        <w:rPr>
          <w:b/>
          <w:sz w:val="22"/>
          <w:szCs w:val="22"/>
        </w:rPr>
      </w:pPr>
    </w:p>
    <w:tbl>
      <w:tblPr>
        <w:tblStyle w:val="3a"/>
        <w:tblW w:w="11170" w:type="dxa"/>
        <w:tblInd w:w="-1281" w:type="dxa"/>
        <w:tblLayout w:type="fixed"/>
        <w:tblLook w:val="04A0" w:firstRow="1" w:lastRow="0" w:firstColumn="1" w:lastColumn="0" w:noHBand="0" w:noVBand="1"/>
      </w:tblPr>
      <w:tblGrid>
        <w:gridCol w:w="1134"/>
        <w:gridCol w:w="1560"/>
        <w:gridCol w:w="1843"/>
        <w:gridCol w:w="1559"/>
        <w:gridCol w:w="2097"/>
        <w:gridCol w:w="1560"/>
        <w:gridCol w:w="1417"/>
      </w:tblGrid>
      <w:tr w:rsidR="00CB70A7" w:rsidRPr="00CB70A7" w14:paraId="363844FE" w14:textId="77777777" w:rsidTr="006F2C75">
        <w:trPr>
          <w:trHeight w:val="1707"/>
        </w:trPr>
        <w:tc>
          <w:tcPr>
            <w:tcW w:w="1134" w:type="dxa"/>
            <w:vAlign w:val="center"/>
          </w:tcPr>
          <w:p w14:paraId="69CD8280" w14:textId="77777777" w:rsidR="00CB70A7" w:rsidRPr="00CB70A7" w:rsidRDefault="00CB70A7" w:rsidP="00CB70A7">
            <w:pPr>
              <w:widowControl/>
              <w:autoSpaceDE/>
              <w:autoSpaceDN/>
              <w:adjustRightInd/>
              <w:jc w:val="center"/>
              <w:rPr>
                <w:b/>
                <w:sz w:val="24"/>
                <w:szCs w:val="24"/>
                <w:lang w:val="tg-Cyrl-TJ"/>
              </w:rPr>
            </w:pPr>
            <w:r w:rsidRPr="00CB70A7">
              <w:rPr>
                <w:b/>
                <w:sz w:val="24"/>
                <w:szCs w:val="24"/>
                <w:lang w:val="tg-Cyrl-TJ"/>
              </w:rPr>
              <w:t>Неделя</w:t>
            </w:r>
          </w:p>
        </w:tc>
        <w:tc>
          <w:tcPr>
            <w:tcW w:w="1560" w:type="dxa"/>
            <w:vAlign w:val="center"/>
          </w:tcPr>
          <w:p w14:paraId="0C146303" w14:textId="77777777" w:rsidR="00CB70A7" w:rsidRPr="00CB70A7" w:rsidRDefault="00CB70A7" w:rsidP="00CB70A7">
            <w:pPr>
              <w:widowControl/>
              <w:autoSpaceDE/>
              <w:autoSpaceDN/>
              <w:adjustRightInd/>
              <w:jc w:val="center"/>
              <w:rPr>
                <w:b/>
                <w:sz w:val="24"/>
                <w:szCs w:val="24"/>
              </w:rPr>
            </w:pPr>
            <w:r w:rsidRPr="00CB70A7">
              <w:rPr>
                <w:b/>
                <w:sz w:val="24"/>
                <w:szCs w:val="24"/>
              </w:rPr>
              <w:t>Активное участие на лекционных занятиях, написание конспекта и выполнение других видов работ*</w:t>
            </w:r>
          </w:p>
        </w:tc>
        <w:tc>
          <w:tcPr>
            <w:tcW w:w="1843" w:type="dxa"/>
            <w:vAlign w:val="center"/>
          </w:tcPr>
          <w:p w14:paraId="05271CE5" w14:textId="77777777" w:rsidR="00CB70A7" w:rsidRPr="00CB70A7" w:rsidRDefault="00CB70A7" w:rsidP="00CB70A7">
            <w:pPr>
              <w:widowControl/>
              <w:autoSpaceDE/>
              <w:autoSpaceDN/>
              <w:adjustRightInd/>
              <w:jc w:val="center"/>
              <w:rPr>
                <w:b/>
                <w:sz w:val="24"/>
                <w:szCs w:val="24"/>
              </w:rPr>
            </w:pPr>
            <w:r w:rsidRPr="00CB70A7">
              <w:rPr>
                <w:b/>
                <w:sz w:val="24"/>
                <w:szCs w:val="24"/>
              </w:rPr>
              <w:t>Активное участие на практических (семинарских) занятиях, КСР</w:t>
            </w:r>
          </w:p>
        </w:tc>
        <w:tc>
          <w:tcPr>
            <w:tcW w:w="1559" w:type="dxa"/>
            <w:vAlign w:val="center"/>
          </w:tcPr>
          <w:p w14:paraId="488C3683" w14:textId="77777777" w:rsidR="00CB70A7" w:rsidRPr="00CB70A7" w:rsidRDefault="00CB70A7" w:rsidP="00CB70A7">
            <w:pPr>
              <w:widowControl/>
              <w:autoSpaceDE/>
              <w:autoSpaceDN/>
              <w:adjustRightInd/>
              <w:jc w:val="center"/>
              <w:rPr>
                <w:b/>
                <w:sz w:val="24"/>
                <w:szCs w:val="24"/>
              </w:rPr>
            </w:pPr>
            <w:r w:rsidRPr="00CB70A7">
              <w:rPr>
                <w:b/>
                <w:sz w:val="24"/>
                <w:szCs w:val="24"/>
              </w:rPr>
              <w:t xml:space="preserve">СРС </w:t>
            </w:r>
          </w:p>
          <w:p w14:paraId="461417B5" w14:textId="77777777" w:rsidR="00CB70A7" w:rsidRPr="00CB70A7" w:rsidRDefault="00CB70A7" w:rsidP="00CB70A7">
            <w:pPr>
              <w:widowControl/>
              <w:autoSpaceDE/>
              <w:autoSpaceDN/>
              <w:adjustRightInd/>
              <w:jc w:val="center"/>
              <w:rPr>
                <w:b/>
                <w:sz w:val="24"/>
                <w:szCs w:val="24"/>
              </w:rPr>
            </w:pPr>
            <w:r w:rsidRPr="00CB70A7">
              <w:rPr>
                <w:b/>
                <w:sz w:val="24"/>
                <w:szCs w:val="24"/>
              </w:rPr>
              <w:t>Написание реферата, доклада, эссе</w:t>
            </w:r>
          </w:p>
          <w:p w14:paraId="0BDE459C" w14:textId="77777777" w:rsidR="00CB70A7" w:rsidRPr="00CB70A7" w:rsidRDefault="00CB70A7" w:rsidP="00CB70A7">
            <w:pPr>
              <w:widowControl/>
              <w:autoSpaceDE/>
              <w:autoSpaceDN/>
              <w:adjustRightInd/>
              <w:jc w:val="center"/>
              <w:rPr>
                <w:b/>
                <w:sz w:val="24"/>
                <w:szCs w:val="24"/>
              </w:rPr>
            </w:pPr>
            <w:r w:rsidRPr="00CB70A7">
              <w:rPr>
                <w:b/>
                <w:sz w:val="24"/>
                <w:szCs w:val="24"/>
              </w:rPr>
              <w:t>Выполнение других видов работ</w:t>
            </w:r>
          </w:p>
        </w:tc>
        <w:tc>
          <w:tcPr>
            <w:tcW w:w="2097" w:type="dxa"/>
            <w:vAlign w:val="center"/>
          </w:tcPr>
          <w:p w14:paraId="692136C1" w14:textId="77777777" w:rsidR="00CB70A7" w:rsidRPr="00CB70A7" w:rsidRDefault="00CB70A7" w:rsidP="00CB70A7">
            <w:pPr>
              <w:widowControl/>
              <w:autoSpaceDE/>
              <w:autoSpaceDN/>
              <w:adjustRightInd/>
              <w:jc w:val="center"/>
              <w:rPr>
                <w:b/>
                <w:sz w:val="24"/>
                <w:szCs w:val="24"/>
              </w:rPr>
            </w:pPr>
            <w:r w:rsidRPr="00CB70A7">
              <w:rPr>
                <w:b/>
                <w:sz w:val="24"/>
                <w:szCs w:val="24"/>
              </w:rPr>
              <w:t>Выполнение положения высшей школы (установленная форма одежды, наличие рабочей папки, а также других пунктов устава высшей школы)</w:t>
            </w:r>
          </w:p>
        </w:tc>
        <w:tc>
          <w:tcPr>
            <w:tcW w:w="1560" w:type="dxa"/>
            <w:vAlign w:val="center"/>
          </w:tcPr>
          <w:p w14:paraId="3A3E7616" w14:textId="77777777" w:rsidR="00CB70A7" w:rsidRPr="00CB70A7" w:rsidRDefault="00CB70A7" w:rsidP="00CB70A7">
            <w:pPr>
              <w:widowControl/>
              <w:autoSpaceDE/>
              <w:autoSpaceDN/>
              <w:adjustRightInd/>
              <w:jc w:val="center"/>
              <w:rPr>
                <w:b/>
                <w:sz w:val="24"/>
                <w:szCs w:val="24"/>
              </w:rPr>
            </w:pPr>
            <w:r w:rsidRPr="00CB70A7">
              <w:rPr>
                <w:b/>
                <w:sz w:val="24"/>
                <w:szCs w:val="24"/>
              </w:rPr>
              <w:t>Административный балл за примерное поведение</w:t>
            </w:r>
          </w:p>
        </w:tc>
        <w:tc>
          <w:tcPr>
            <w:tcW w:w="1417" w:type="dxa"/>
            <w:vAlign w:val="center"/>
          </w:tcPr>
          <w:p w14:paraId="0944FA05" w14:textId="77777777" w:rsidR="00CB70A7" w:rsidRPr="00CB70A7" w:rsidRDefault="00CB70A7" w:rsidP="00CB70A7">
            <w:pPr>
              <w:widowControl/>
              <w:autoSpaceDE/>
              <w:autoSpaceDN/>
              <w:adjustRightInd/>
              <w:jc w:val="center"/>
              <w:rPr>
                <w:b/>
                <w:sz w:val="24"/>
                <w:szCs w:val="24"/>
              </w:rPr>
            </w:pPr>
            <w:r w:rsidRPr="00CB70A7">
              <w:rPr>
                <w:b/>
                <w:sz w:val="24"/>
                <w:szCs w:val="24"/>
              </w:rPr>
              <w:t>Всего</w:t>
            </w:r>
          </w:p>
        </w:tc>
      </w:tr>
      <w:tr w:rsidR="00CB70A7" w:rsidRPr="00CB70A7" w14:paraId="4FD1599A" w14:textId="77777777" w:rsidTr="006F2C75">
        <w:trPr>
          <w:trHeight w:val="70"/>
        </w:trPr>
        <w:tc>
          <w:tcPr>
            <w:tcW w:w="1134" w:type="dxa"/>
            <w:vAlign w:val="center"/>
          </w:tcPr>
          <w:p w14:paraId="27BBA070" w14:textId="77777777" w:rsidR="00CB70A7" w:rsidRPr="00CB70A7" w:rsidRDefault="00CB70A7" w:rsidP="00CB70A7">
            <w:pPr>
              <w:widowControl/>
              <w:autoSpaceDE/>
              <w:autoSpaceDN/>
              <w:adjustRightInd/>
              <w:jc w:val="center"/>
              <w:rPr>
                <w:b/>
                <w:sz w:val="24"/>
                <w:szCs w:val="24"/>
                <w:lang w:val="tg-Cyrl-TJ"/>
              </w:rPr>
            </w:pPr>
            <w:r w:rsidRPr="00CB70A7">
              <w:rPr>
                <w:b/>
                <w:sz w:val="24"/>
                <w:szCs w:val="24"/>
                <w:lang w:val="tg-Cyrl-TJ"/>
              </w:rPr>
              <w:t>1</w:t>
            </w:r>
          </w:p>
        </w:tc>
        <w:tc>
          <w:tcPr>
            <w:tcW w:w="1560" w:type="dxa"/>
            <w:vAlign w:val="center"/>
          </w:tcPr>
          <w:p w14:paraId="6406AC32" w14:textId="77777777" w:rsidR="00CB70A7" w:rsidRPr="00CB70A7" w:rsidRDefault="00CB70A7" w:rsidP="00CB70A7">
            <w:pPr>
              <w:widowControl/>
              <w:autoSpaceDE/>
              <w:autoSpaceDN/>
              <w:adjustRightInd/>
              <w:jc w:val="center"/>
              <w:rPr>
                <w:b/>
                <w:sz w:val="24"/>
                <w:szCs w:val="24"/>
              </w:rPr>
            </w:pPr>
            <w:r w:rsidRPr="00CB70A7">
              <w:rPr>
                <w:b/>
                <w:sz w:val="24"/>
                <w:szCs w:val="24"/>
              </w:rPr>
              <w:t>2</w:t>
            </w:r>
          </w:p>
        </w:tc>
        <w:tc>
          <w:tcPr>
            <w:tcW w:w="1843" w:type="dxa"/>
            <w:vAlign w:val="center"/>
          </w:tcPr>
          <w:p w14:paraId="6F08ED40" w14:textId="77777777" w:rsidR="00CB70A7" w:rsidRPr="00CB70A7" w:rsidRDefault="00CB70A7" w:rsidP="00CB70A7">
            <w:pPr>
              <w:widowControl/>
              <w:autoSpaceDE/>
              <w:autoSpaceDN/>
              <w:adjustRightInd/>
              <w:jc w:val="center"/>
              <w:rPr>
                <w:b/>
                <w:sz w:val="24"/>
                <w:szCs w:val="24"/>
              </w:rPr>
            </w:pPr>
            <w:r w:rsidRPr="00CB70A7">
              <w:rPr>
                <w:b/>
                <w:sz w:val="24"/>
                <w:szCs w:val="24"/>
              </w:rPr>
              <w:t>3</w:t>
            </w:r>
          </w:p>
        </w:tc>
        <w:tc>
          <w:tcPr>
            <w:tcW w:w="1559" w:type="dxa"/>
            <w:vAlign w:val="center"/>
          </w:tcPr>
          <w:p w14:paraId="4482B074" w14:textId="77777777" w:rsidR="00CB70A7" w:rsidRPr="00CB70A7" w:rsidRDefault="00CB70A7" w:rsidP="00CB70A7">
            <w:pPr>
              <w:widowControl/>
              <w:autoSpaceDE/>
              <w:autoSpaceDN/>
              <w:adjustRightInd/>
              <w:jc w:val="center"/>
              <w:rPr>
                <w:b/>
                <w:sz w:val="24"/>
                <w:szCs w:val="24"/>
              </w:rPr>
            </w:pPr>
            <w:r w:rsidRPr="00CB70A7">
              <w:rPr>
                <w:b/>
                <w:sz w:val="24"/>
                <w:szCs w:val="24"/>
              </w:rPr>
              <w:t>4</w:t>
            </w:r>
          </w:p>
        </w:tc>
        <w:tc>
          <w:tcPr>
            <w:tcW w:w="2097" w:type="dxa"/>
            <w:vAlign w:val="center"/>
          </w:tcPr>
          <w:p w14:paraId="64B823E3" w14:textId="77777777" w:rsidR="00CB70A7" w:rsidRPr="00CB70A7" w:rsidRDefault="00CB70A7" w:rsidP="00CB70A7">
            <w:pPr>
              <w:widowControl/>
              <w:autoSpaceDE/>
              <w:autoSpaceDN/>
              <w:adjustRightInd/>
              <w:jc w:val="center"/>
              <w:rPr>
                <w:b/>
                <w:sz w:val="24"/>
                <w:szCs w:val="24"/>
              </w:rPr>
            </w:pPr>
            <w:r w:rsidRPr="00CB70A7">
              <w:rPr>
                <w:b/>
                <w:sz w:val="24"/>
                <w:szCs w:val="24"/>
              </w:rPr>
              <w:t>5</w:t>
            </w:r>
          </w:p>
        </w:tc>
        <w:tc>
          <w:tcPr>
            <w:tcW w:w="1560" w:type="dxa"/>
            <w:vAlign w:val="center"/>
          </w:tcPr>
          <w:p w14:paraId="07459BD4" w14:textId="77777777" w:rsidR="00CB70A7" w:rsidRPr="00CB70A7" w:rsidRDefault="00CB70A7" w:rsidP="00CB70A7">
            <w:pPr>
              <w:widowControl/>
              <w:autoSpaceDE/>
              <w:autoSpaceDN/>
              <w:adjustRightInd/>
              <w:jc w:val="center"/>
              <w:rPr>
                <w:b/>
                <w:sz w:val="24"/>
                <w:szCs w:val="24"/>
              </w:rPr>
            </w:pPr>
            <w:r w:rsidRPr="00CB70A7">
              <w:rPr>
                <w:b/>
                <w:sz w:val="24"/>
                <w:szCs w:val="24"/>
              </w:rPr>
              <w:t>6</w:t>
            </w:r>
          </w:p>
        </w:tc>
        <w:tc>
          <w:tcPr>
            <w:tcW w:w="1417" w:type="dxa"/>
            <w:vAlign w:val="center"/>
          </w:tcPr>
          <w:p w14:paraId="1477B7C2" w14:textId="77777777" w:rsidR="00CB70A7" w:rsidRPr="00CB70A7" w:rsidRDefault="00CB70A7" w:rsidP="00CB70A7">
            <w:pPr>
              <w:widowControl/>
              <w:autoSpaceDE/>
              <w:autoSpaceDN/>
              <w:adjustRightInd/>
              <w:jc w:val="center"/>
              <w:rPr>
                <w:b/>
                <w:sz w:val="24"/>
                <w:szCs w:val="24"/>
              </w:rPr>
            </w:pPr>
            <w:r w:rsidRPr="00CB70A7">
              <w:rPr>
                <w:b/>
                <w:sz w:val="24"/>
                <w:szCs w:val="24"/>
              </w:rPr>
              <w:t>7</w:t>
            </w:r>
          </w:p>
        </w:tc>
      </w:tr>
      <w:tr w:rsidR="00CB70A7" w:rsidRPr="00CB70A7" w14:paraId="264AA8BC" w14:textId="77777777" w:rsidTr="006F2C75">
        <w:trPr>
          <w:trHeight w:val="371"/>
        </w:trPr>
        <w:tc>
          <w:tcPr>
            <w:tcW w:w="1134" w:type="dxa"/>
            <w:vAlign w:val="center"/>
          </w:tcPr>
          <w:p w14:paraId="2D6757C4" w14:textId="77777777" w:rsidR="00CB70A7" w:rsidRPr="00CB70A7" w:rsidRDefault="00CB70A7" w:rsidP="00CB70A7">
            <w:pPr>
              <w:widowControl/>
              <w:autoSpaceDE/>
              <w:autoSpaceDN/>
              <w:adjustRightInd/>
              <w:jc w:val="center"/>
              <w:rPr>
                <w:sz w:val="24"/>
                <w:szCs w:val="24"/>
              </w:rPr>
            </w:pPr>
            <w:r w:rsidRPr="00CB70A7">
              <w:rPr>
                <w:sz w:val="24"/>
                <w:szCs w:val="24"/>
              </w:rPr>
              <w:t>1</w:t>
            </w:r>
          </w:p>
        </w:tc>
        <w:tc>
          <w:tcPr>
            <w:tcW w:w="1560" w:type="dxa"/>
            <w:vAlign w:val="center"/>
          </w:tcPr>
          <w:p w14:paraId="709EC67A"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1843" w:type="dxa"/>
            <w:vAlign w:val="center"/>
          </w:tcPr>
          <w:p w14:paraId="16313314" w14:textId="77777777" w:rsidR="00CB70A7" w:rsidRPr="00CB70A7" w:rsidRDefault="00CB70A7" w:rsidP="00CB70A7">
            <w:pPr>
              <w:widowControl/>
              <w:autoSpaceDE/>
              <w:autoSpaceDN/>
              <w:adjustRightInd/>
              <w:jc w:val="center"/>
              <w:rPr>
                <w:sz w:val="24"/>
                <w:szCs w:val="24"/>
              </w:rPr>
            </w:pPr>
            <w:r w:rsidRPr="00CB70A7">
              <w:rPr>
                <w:sz w:val="24"/>
                <w:szCs w:val="24"/>
              </w:rPr>
              <w:t>4</w:t>
            </w:r>
          </w:p>
        </w:tc>
        <w:tc>
          <w:tcPr>
            <w:tcW w:w="1559" w:type="dxa"/>
          </w:tcPr>
          <w:p w14:paraId="78814A5F"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2097" w:type="dxa"/>
            <w:vAlign w:val="center"/>
          </w:tcPr>
          <w:p w14:paraId="130F22FD"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1560" w:type="dxa"/>
            <w:vAlign w:val="center"/>
          </w:tcPr>
          <w:p w14:paraId="46BDFCC8" w14:textId="77777777" w:rsidR="00CB70A7" w:rsidRPr="00CB70A7" w:rsidRDefault="00CB70A7" w:rsidP="00CB70A7">
            <w:pPr>
              <w:widowControl/>
              <w:autoSpaceDE/>
              <w:autoSpaceDN/>
              <w:adjustRightInd/>
              <w:jc w:val="center"/>
              <w:rPr>
                <w:sz w:val="24"/>
                <w:szCs w:val="24"/>
              </w:rPr>
            </w:pPr>
            <w:r w:rsidRPr="00CB70A7">
              <w:rPr>
                <w:sz w:val="24"/>
                <w:szCs w:val="24"/>
              </w:rPr>
              <w:t>-</w:t>
            </w:r>
          </w:p>
        </w:tc>
        <w:tc>
          <w:tcPr>
            <w:tcW w:w="1417" w:type="dxa"/>
            <w:vAlign w:val="center"/>
          </w:tcPr>
          <w:p w14:paraId="01975954" w14:textId="77777777" w:rsidR="00CB70A7" w:rsidRPr="00CB70A7" w:rsidRDefault="00CB70A7" w:rsidP="00CB70A7">
            <w:pPr>
              <w:widowControl/>
              <w:autoSpaceDE/>
              <w:autoSpaceDN/>
              <w:adjustRightInd/>
              <w:jc w:val="center"/>
              <w:rPr>
                <w:sz w:val="24"/>
                <w:szCs w:val="24"/>
              </w:rPr>
            </w:pPr>
            <w:r w:rsidRPr="00CB70A7">
              <w:rPr>
                <w:sz w:val="24"/>
                <w:szCs w:val="24"/>
              </w:rPr>
              <w:t>12,5</w:t>
            </w:r>
          </w:p>
        </w:tc>
      </w:tr>
      <w:tr w:rsidR="00CB70A7" w:rsidRPr="00CB70A7" w14:paraId="2D8AFB98" w14:textId="77777777" w:rsidTr="006F2C75">
        <w:trPr>
          <w:trHeight w:val="371"/>
        </w:trPr>
        <w:tc>
          <w:tcPr>
            <w:tcW w:w="1134" w:type="dxa"/>
            <w:vAlign w:val="center"/>
          </w:tcPr>
          <w:p w14:paraId="1937F723" w14:textId="77777777" w:rsidR="00CB70A7" w:rsidRPr="00CB70A7" w:rsidRDefault="00CB70A7" w:rsidP="00CB70A7">
            <w:pPr>
              <w:widowControl/>
              <w:autoSpaceDE/>
              <w:autoSpaceDN/>
              <w:adjustRightInd/>
              <w:jc w:val="center"/>
              <w:rPr>
                <w:sz w:val="24"/>
                <w:szCs w:val="24"/>
              </w:rPr>
            </w:pPr>
            <w:r w:rsidRPr="00CB70A7">
              <w:rPr>
                <w:sz w:val="24"/>
                <w:szCs w:val="24"/>
              </w:rPr>
              <w:t>2</w:t>
            </w:r>
          </w:p>
        </w:tc>
        <w:tc>
          <w:tcPr>
            <w:tcW w:w="1560" w:type="dxa"/>
          </w:tcPr>
          <w:p w14:paraId="1310B998"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1843" w:type="dxa"/>
          </w:tcPr>
          <w:p w14:paraId="03ACBD13" w14:textId="77777777" w:rsidR="00CB70A7" w:rsidRPr="00CB70A7" w:rsidRDefault="00CB70A7" w:rsidP="00CB70A7">
            <w:pPr>
              <w:widowControl/>
              <w:autoSpaceDE/>
              <w:autoSpaceDN/>
              <w:adjustRightInd/>
              <w:jc w:val="center"/>
              <w:rPr>
                <w:sz w:val="24"/>
                <w:szCs w:val="24"/>
              </w:rPr>
            </w:pPr>
            <w:r w:rsidRPr="00CB70A7">
              <w:rPr>
                <w:sz w:val="24"/>
                <w:szCs w:val="24"/>
              </w:rPr>
              <w:t>4</w:t>
            </w:r>
          </w:p>
        </w:tc>
        <w:tc>
          <w:tcPr>
            <w:tcW w:w="1559" w:type="dxa"/>
          </w:tcPr>
          <w:p w14:paraId="14DE2A41"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2097" w:type="dxa"/>
          </w:tcPr>
          <w:p w14:paraId="2A07BF1E"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1560" w:type="dxa"/>
          </w:tcPr>
          <w:p w14:paraId="063BA646" w14:textId="77777777" w:rsidR="00CB70A7" w:rsidRPr="00CB70A7" w:rsidRDefault="00CB70A7" w:rsidP="00CB70A7">
            <w:pPr>
              <w:widowControl/>
              <w:autoSpaceDE/>
              <w:autoSpaceDN/>
              <w:adjustRightInd/>
              <w:jc w:val="center"/>
              <w:rPr>
                <w:sz w:val="24"/>
                <w:szCs w:val="24"/>
              </w:rPr>
            </w:pPr>
            <w:r w:rsidRPr="00CB70A7">
              <w:rPr>
                <w:sz w:val="24"/>
                <w:szCs w:val="24"/>
              </w:rPr>
              <w:t>-</w:t>
            </w:r>
          </w:p>
        </w:tc>
        <w:tc>
          <w:tcPr>
            <w:tcW w:w="1417" w:type="dxa"/>
          </w:tcPr>
          <w:p w14:paraId="39668862" w14:textId="77777777" w:rsidR="00CB70A7" w:rsidRPr="00CB70A7" w:rsidRDefault="00CB70A7" w:rsidP="00CB70A7">
            <w:pPr>
              <w:widowControl/>
              <w:autoSpaceDE/>
              <w:autoSpaceDN/>
              <w:adjustRightInd/>
              <w:jc w:val="center"/>
              <w:rPr>
                <w:sz w:val="24"/>
                <w:szCs w:val="24"/>
              </w:rPr>
            </w:pPr>
            <w:r w:rsidRPr="00CB70A7">
              <w:rPr>
                <w:sz w:val="24"/>
                <w:szCs w:val="24"/>
              </w:rPr>
              <w:t>12,5</w:t>
            </w:r>
          </w:p>
        </w:tc>
      </w:tr>
      <w:tr w:rsidR="00CB70A7" w:rsidRPr="00CB70A7" w14:paraId="38206C8F" w14:textId="77777777" w:rsidTr="006F2C75">
        <w:trPr>
          <w:trHeight w:val="371"/>
        </w:trPr>
        <w:tc>
          <w:tcPr>
            <w:tcW w:w="1134" w:type="dxa"/>
            <w:vAlign w:val="center"/>
          </w:tcPr>
          <w:p w14:paraId="47E2CC3C" w14:textId="77777777" w:rsidR="00CB70A7" w:rsidRPr="00CB70A7" w:rsidRDefault="00CB70A7" w:rsidP="00CB70A7">
            <w:pPr>
              <w:widowControl/>
              <w:autoSpaceDE/>
              <w:autoSpaceDN/>
              <w:adjustRightInd/>
              <w:jc w:val="center"/>
              <w:rPr>
                <w:sz w:val="24"/>
                <w:szCs w:val="24"/>
              </w:rPr>
            </w:pPr>
            <w:r w:rsidRPr="00CB70A7">
              <w:rPr>
                <w:sz w:val="24"/>
                <w:szCs w:val="24"/>
              </w:rPr>
              <w:t>3</w:t>
            </w:r>
          </w:p>
        </w:tc>
        <w:tc>
          <w:tcPr>
            <w:tcW w:w="1560" w:type="dxa"/>
          </w:tcPr>
          <w:p w14:paraId="62C207B7"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1843" w:type="dxa"/>
          </w:tcPr>
          <w:p w14:paraId="48AEE33A" w14:textId="77777777" w:rsidR="00CB70A7" w:rsidRPr="00CB70A7" w:rsidRDefault="00CB70A7" w:rsidP="00CB70A7">
            <w:pPr>
              <w:widowControl/>
              <w:autoSpaceDE/>
              <w:autoSpaceDN/>
              <w:adjustRightInd/>
              <w:jc w:val="center"/>
              <w:rPr>
                <w:sz w:val="24"/>
                <w:szCs w:val="24"/>
              </w:rPr>
            </w:pPr>
            <w:r w:rsidRPr="00CB70A7">
              <w:rPr>
                <w:sz w:val="24"/>
                <w:szCs w:val="24"/>
              </w:rPr>
              <w:t>4</w:t>
            </w:r>
          </w:p>
        </w:tc>
        <w:tc>
          <w:tcPr>
            <w:tcW w:w="1559" w:type="dxa"/>
          </w:tcPr>
          <w:p w14:paraId="7850098D"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2097" w:type="dxa"/>
          </w:tcPr>
          <w:p w14:paraId="318B4C20"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1560" w:type="dxa"/>
          </w:tcPr>
          <w:p w14:paraId="47F442AA" w14:textId="77777777" w:rsidR="00CB70A7" w:rsidRPr="00CB70A7" w:rsidRDefault="00CB70A7" w:rsidP="00CB70A7">
            <w:pPr>
              <w:widowControl/>
              <w:autoSpaceDE/>
              <w:autoSpaceDN/>
              <w:adjustRightInd/>
              <w:jc w:val="center"/>
              <w:rPr>
                <w:sz w:val="24"/>
                <w:szCs w:val="24"/>
              </w:rPr>
            </w:pPr>
            <w:r w:rsidRPr="00CB70A7">
              <w:rPr>
                <w:sz w:val="24"/>
                <w:szCs w:val="24"/>
              </w:rPr>
              <w:t>-</w:t>
            </w:r>
          </w:p>
        </w:tc>
        <w:tc>
          <w:tcPr>
            <w:tcW w:w="1417" w:type="dxa"/>
          </w:tcPr>
          <w:p w14:paraId="00AE41D6" w14:textId="77777777" w:rsidR="00CB70A7" w:rsidRPr="00CB70A7" w:rsidRDefault="00CB70A7" w:rsidP="00CB70A7">
            <w:pPr>
              <w:widowControl/>
              <w:autoSpaceDE/>
              <w:autoSpaceDN/>
              <w:adjustRightInd/>
              <w:jc w:val="center"/>
              <w:rPr>
                <w:sz w:val="24"/>
                <w:szCs w:val="24"/>
              </w:rPr>
            </w:pPr>
            <w:r w:rsidRPr="00CB70A7">
              <w:rPr>
                <w:sz w:val="24"/>
                <w:szCs w:val="24"/>
              </w:rPr>
              <w:t>12,5</w:t>
            </w:r>
          </w:p>
        </w:tc>
      </w:tr>
      <w:tr w:rsidR="00CB70A7" w:rsidRPr="00CB70A7" w14:paraId="2C3A8174" w14:textId="77777777" w:rsidTr="006F2C75">
        <w:trPr>
          <w:trHeight w:val="371"/>
        </w:trPr>
        <w:tc>
          <w:tcPr>
            <w:tcW w:w="1134" w:type="dxa"/>
            <w:vAlign w:val="center"/>
          </w:tcPr>
          <w:p w14:paraId="4EF17E2B" w14:textId="77777777" w:rsidR="00CB70A7" w:rsidRPr="00CB70A7" w:rsidRDefault="00CB70A7" w:rsidP="00CB70A7">
            <w:pPr>
              <w:widowControl/>
              <w:autoSpaceDE/>
              <w:autoSpaceDN/>
              <w:adjustRightInd/>
              <w:jc w:val="center"/>
              <w:rPr>
                <w:sz w:val="24"/>
                <w:szCs w:val="24"/>
              </w:rPr>
            </w:pPr>
            <w:r w:rsidRPr="00CB70A7">
              <w:rPr>
                <w:sz w:val="24"/>
                <w:szCs w:val="24"/>
              </w:rPr>
              <w:t>4</w:t>
            </w:r>
          </w:p>
        </w:tc>
        <w:tc>
          <w:tcPr>
            <w:tcW w:w="1560" w:type="dxa"/>
          </w:tcPr>
          <w:p w14:paraId="21822338"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1843" w:type="dxa"/>
          </w:tcPr>
          <w:p w14:paraId="188DEEE4" w14:textId="77777777" w:rsidR="00CB70A7" w:rsidRPr="00CB70A7" w:rsidRDefault="00CB70A7" w:rsidP="00CB70A7">
            <w:pPr>
              <w:widowControl/>
              <w:autoSpaceDE/>
              <w:autoSpaceDN/>
              <w:adjustRightInd/>
              <w:jc w:val="center"/>
              <w:rPr>
                <w:sz w:val="24"/>
                <w:szCs w:val="24"/>
              </w:rPr>
            </w:pPr>
            <w:r w:rsidRPr="00CB70A7">
              <w:rPr>
                <w:sz w:val="24"/>
                <w:szCs w:val="24"/>
              </w:rPr>
              <w:t>4</w:t>
            </w:r>
          </w:p>
        </w:tc>
        <w:tc>
          <w:tcPr>
            <w:tcW w:w="1559" w:type="dxa"/>
          </w:tcPr>
          <w:p w14:paraId="1812689D"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2097" w:type="dxa"/>
          </w:tcPr>
          <w:p w14:paraId="154402F7"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1560" w:type="dxa"/>
          </w:tcPr>
          <w:p w14:paraId="6D326C7C" w14:textId="77777777" w:rsidR="00CB70A7" w:rsidRPr="00CB70A7" w:rsidRDefault="00CB70A7" w:rsidP="00CB70A7">
            <w:pPr>
              <w:widowControl/>
              <w:autoSpaceDE/>
              <w:autoSpaceDN/>
              <w:adjustRightInd/>
              <w:jc w:val="center"/>
              <w:rPr>
                <w:sz w:val="24"/>
                <w:szCs w:val="24"/>
              </w:rPr>
            </w:pPr>
            <w:r w:rsidRPr="00CB70A7">
              <w:rPr>
                <w:sz w:val="24"/>
                <w:szCs w:val="24"/>
              </w:rPr>
              <w:t>-</w:t>
            </w:r>
          </w:p>
        </w:tc>
        <w:tc>
          <w:tcPr>
            <w:tcW w:w="1417" w:type="dxa"/>
          </w:tcPr>
          <w:p w14:paraId="4278B813" w14:textId="77777777" w:rsidR="00CB70A7" w:rsidRPr="00CB70A7" w:rsidRDefault="00CB70A7" w:rsidP="00CB70A7">
            <w:pPr>
              <w:widowControl/>
              <w:autoSpaceDE/>
              <w:autoSpaceDN/>
              <w:adjustRightInd/>
              <w:jc w:val="center"/>
              <w:rPr>
                <w:sz w:val="24"/>
                <w:szCs w:val="24"/>
              </w:rPr>
            </w:pPr>
            <w:r w:rsidRPr="00CB70A7">
              <w:rPr>
                <w:sz w:val="24"/>
                <w:szCs w:val="24"/>
              </w:rPr>
              <w:t>12,5</w:t>
            </w:r>
          </w:p>
        </w:tc>
      </w:tr>
      <w:tr w:rsidR="00CB70A7" w:rsidRPr="00CB70A7" w14:paraId="14FB06FD" w14:textId="77777777" w:rsidTr="006F2C75">
        <w:trPr>
          <w:trHeight w:val="371"/>
        </w:trPr>
        <w:tc>
          <w:tcPr>
            <w:tcW w:w="1134" w:type="dxa"/>
            <w:vAlign w:val="center"/>
          </w:tcPr>
          <w:p w14:paraId="5B84FCBB" w14:textId="77777777" w:rsidR="00CB70A7" w:rsidRPr="00CB70A7" w:rsidRDefault="00CB70A7" w:rsidP="00CB70A7">
            <w:pPr>
              <w:widowControl/>
              <w:autoSpaceDE/>
              <w:autoSpaceDN/>
              <w:adjustRightInd/>
              <w:jc w:val="center"/>
              <w:rPr>
                <w:sz w:val="24"/>
                <w:szCs w:val="24"/>
              </w:rPr>
            </w:pPr>
            <w:r w:rsidRPr="00CB70A7">
              <w:rPr>
                <w:sz w:val="24"/>
                <w:szCs w:val="24"/>
              </w:rPr>
              <w:t>5</w:t>
            </w:r>
          </w:p>
        </w:tc>
        <w:tc>
          <w:tcPr>
            <w:tcW w:w="1560" w:type="dxa"/>
          </w:tcPr>
          <w:p w14:paraId="17E0779D"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1843" w:type="dxa"/>
          </w:tcPr>
          <w:p w14:paraId="1959882C" w14:textId="77777777" w:rsidR="00CB70A7" w:rsidRPr="00CB70A7" w:rsidRDefault="00CB70A7" w:rsidP="00CB70A7">
            <w:pPr>
              <w:widowControl/>
              <w:autoSpaceDE/>
              <w:autoSpaceDN/>
              <w:adjustRightInd/>
              <w:jc w:val="center"/>
              <w:rPr>
                <w:sz w:val="24"/>
                <w:szCs w:val="24"/>
              </w:rPr>
            </w:pPr>
            <w:r w:rsidRPr="00CB70A7">
              <w:rPr>
                <w:sz w:val="24"/>
                <w:szCs w:val="24"/>
              </w:rPr>
              <w:t>4</w:t>
            </w:r>
          </w:p>
        </w:tc>
        <w:tc>
          <w:tcPr>
            <w:tcW w:w="1559" w:type="dxa"/>
          </w:tcPr>
          <w:p w14:paraId="1AC9B410"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2097" w:type="dxa"/>
          </w:tcPr>
          <w:p w14:paraId="470D8681"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1560" w:type="dxa"/>
          </w:tcPr>
          <w:p w14:paraId="6CEDE1A5" w14:textId="77777777" w:rsidR="00CB70A7" w:rsidRPr="00CB70A7" w:rsidRDefault="00CB70A7" w:rsidP="00CB70A7">
            <w:pPr>
              <w:widowControl/>
              <w:autoSpaceDE/>
              <w:autoSpaceDN/>
              <w:adjustRightInd/>
              <w:jc w:val="center"/>
              <w:rPr>
                <w:sz w:val="24"/>
                <w:szCs w:val="24"/>
              </w:rPr>
            </w:pPr>
            <w:r w:rsidRPr="00CB70A7">
              <w:rPr>
                <w:sz w:val="24"/>
                <w:szCs w:val="24"/>
              </w:rPr>
              <w:t>-</w:t>
            </w:r>
          </w:p>
        </w:tc>
        <w:tc>
          <w:tcPr>
            <w:tcW w:w="1417" w:type="dxa"/>
          </w:tcPr>
          <w:p w14:paraId="7CF66E86" w14:textId="77777777" w:rsidR="00CB70A7" w:rsidRPr="00CB70A7" w:rsidRDefault="00CB70A7" w:rsidP="00CB70A7">
            <w:pPr>
              <w:widowControl/>
              <w:autoSpaceDE/>
              <w:autoSpaceDN/>
              <w:adjustRightInd/>
              <w:jc w:val="center"/>
              <w:rPr>
                <w:sz w:val="24"/>
                <w:szCs w:val="24"/>
              </w:rPr>
            </w:pPr>
            <w:r w:rsidRPr="00CB70A7">
              <w:rPr>
                <w:sz w:val="24"/>
                <w:szCs w:val="24"/>
              </w:rPr>
              <w:t>12,5</w:t>
            </w:r>
          </w:p>
        </w:tc>
      </w:tr>
      <w:tr w:rsidR="00CB70A7" w:rsidRPr="00CB70A7" w14:paraId="00AAD1CF" w14:textId="77777777" w:rsidTr="006F2C75">
        <w:trPr>
          <w:trHeight w:val="371"/>
        </w:trPr>
        <w:tc>
          <w:tcPr>
            <w:tcW w:w="1134" w:type="dxa"/>
            <w:vAlign w:val="center"/>
          </w:tcPr>
          <w:p w14:paraId="7D47D892" w14:textId="77777777" w:rsidR="00CB70A7" w:rsidRPr="00CB70A7" w:rsidRDefault="00CB70A7" w:rsidP="00CB70A7">
            <w:pPr>
              <w:widowControl/>
              <w:autoSpaceDE/>
              <w:autoSpaceDN/>
              <w:adjustRightInd/>
              <w:jc w:val="center"/>
              <w:rPr>
                <w:sz w:val="24"/>
                <w:szCs w:val="24"/>
              </w:rPr>
            </w:pPr>
            <w:r w:rsidRPr="00CB70A7">
              <w:rPr>
                <w:sz w:val="24"/>
                <w:szCs w:val="24"/>
              </w:rPr>
              <w:t>6</w:t>
            </w:r>
          </w:p>
        </w:tc>
        <w:tc>
          <w:tcPr>
            <w:tcW w:w="1560" w:type="dxa"/>
          </w:tcPr>
          <w:p w14:paraId="484C4FE0"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1843" w:type="dxa"/>
          </w:tcPr>
          <w:p w14:paraId="32A12183" w14:textId="77777777" w:rsidR="00CB70A7" w:rsidRPr="00CB70A7" w:rsidRDefault="00CB70A7" w:rsidP="00CB70A7">
            <w:pPr>
              <w:widowControl/>
              <w:autoSpaceDE/>
              <w:autoSpaceDN/>
              <w:adjustRightInd/>
              <w:jc w:val="center"/>
              <w:rPr>
                <w:sz w:val="24"/>
                <w:szCs w:val="24"/>
              </w:rPr>
            </w:pPr>
            <w:r w:rsidRPr="00CB70A7">
              <w:rPr>
                <w:sz w:val="24"/>
                <w:szCs w:val="24"/>
              </w:rPr>
              <w:t>4</w:t>
            </w:r>
          </w:p>
        </w:tc>
        <w:tc>
          <w:tcPr>
            <w:tcW w:w="1559" w:type="dxa"/>
          </w:tcPr>
          <w:p w14:paraId="6A8F6FF6"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2097" w:type="dxa"/>
          </w:tcPr>
          <w:p w14:paraId="1BC71440"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1560" w:type="dxa"/>
          </w:tcPr>
          <w:p w14:paraId="3F609399" w14:textId="77777777" w:rsidR="00CB70A7" w:rsidRPr="00CB70A7" w:rsidRDefault="00CB70A7" w:rsidP="00CB70A7">
            <w:pPr>
              <w:widowControl/>
              <w:autoSpaceDE/>
              <w:autoSpaceDN/>
              <w:adjustRightInd/>
              <w:jc w:val="center"/>
              <w:rPr>
                <w:sz w:val="24"/>
                <w:szCs w:val="24"/>
              </w:rPr>
            </w:pPr>
            <w:r w:rsidRPr="00CB70A7">
              <w:rPr>
                <w:sz w:val="24"/>
                <w:szCs w:val="24"/>
              </w:rPr>
              <w:t>-</w:t>
            </w:r>
          </w:p>
        </w:tc>
        <w:tc>
          <w:tcPr>
            <w:tcW w:w="1417" w:type="dxa"/>
          </w:tcPr>
          <w:p w14:paraId="770B1ED5" w14:textId="77777777" w:rsidR="00CB70A7" w:rsidRPr="00CB70A7" w:rsidRDefault="00CB70A7" w:rsidP="00CB70A7">
            <w:pPr>
              <w:widowControl/>
              <w:autoSpaceDE/>
              <w:autoSpaceDN/>
              <w:adjustRightInd/>
              <w:jc w:val="center"/>
              <w:rPr>
                <w:sz w:val="24"/>
                <w:szCs w:val="24"/>
              </w:rPr>
            </w:pPr>
            <w:r w:rsidRPr="00CB70A7">
              <w:rPr>
                <w:sz w:val="24"/>
                <w:szCs w:val="24"/>
              </w:rPr>
              <w:t>12,5</w:t>
            </w:r>
          </w:p>
        </w:tc>
      </w:tr>
      <w:tr w:rsidR="00CB70A7" w:rsidRPr="00CB70A7" w14:paraId="5A8F0680" w14:textId="77777777" w:rsidTr="006F2C75">
        <w:trPr>
          <w:trHeight w:val="371"/>
        </w:trPr>
        <w:tc>
          <w:tcPr>
            <w:tcW w:w="1134" w:type="dxa"/>
            <w:vAlign w:val="center"/>
          </w:tcPr>
          <w:p w14:paraId="343FB290" w14:textId="77777777" w:rsidR="00CB70A7" w:rsidRPr="00CB70A7" w:rsidRDefault="00CB70A7" w:rsidP="00CB70A7">
            <w:pPr>
              <w:widowControl/>
              <w:autoSpaceDE/>
              <w:autoSpaceDN/>
              <w:adjustRightInd/>
              <w:jc w:val="center"/>
              <w:rPr>
                <w:sz w:val="24"/>
                <w:szCs w:val="24"/>
              </w:rPr>
            </w:pPr>
            <w:r w:rsidRPr="00CB70A7">
              <w:rPr>
                <w:sz w:val="24"/>
                <w:szCs w:val="24"/>
              </w:rPr>
              <w:lastRenderedPageBreak/>
              <w:t>7</w:t>
            </w:r>
          </w:p>
        </w:tc>
        <w:tc>
          <w:tcPr>
            <w:tcW w:w="1560" w:type="dxa"/>
          </w:tcPr>
          <w:p w14:paraId="0AB21948"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1843" w:type="dxa"/>
          </w:tcPr>
          <w:p w14:paraId="6D808B66" w14:textId="77777777" w:rsidR="00CB70A7" w:rsidRPr="00CB70A7" w:rsidRDefault="00CB70A7" w:rsidP="00CB70A7">
            <w:pPr>
              <w:widowControl/>
              <w:autoSpaceDE/>
              <w:autoSpaceDN/>
              <w:adjustRightInd/>
              <w:jc w:val="center"/>
              <w:rPr>
                <w:sz w:val="24"/>
                <w:szCs w:val="24"/>
              </w:rPr>
            </w:pPr>
            <w:r w:rsidRPr="00CB70A7">
              <w:rPr>
                <w:sz w:val="24"/>
                <w:szCs w:val="24"/>
              </w:rPr>
              <w:t>4</w:t>
            </w:r>
          </w:p>
        </w:tc>
        <w:tc>
          <w:tcPr>
            <w:tcW w:w="1559" w:type="dxa"/>
          </w:tcPr>
          <w:p w14:paraId="7770BF00"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2097" w:type="dxa"/>
          </w:tcPr>
          <w:p w14:paraId="3B5C5DA9"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1560" w:type="dxa"/>
          </w:tcPr>
          <w:p w14:paraId="6181DD35" w14:textId="77777777" w:rsidR="00CB70A7" w:rsidRPr="00CB70A7" w:rsidRDefault="00CB70A7" w:rsidP="00CB70A7">
            <w:pPr>
              <w:widowControl/>
              <w:autoSpaceDE/>
              <w:autoSpaceDN/>
              <w:adjustRightInd/>
              <w:jc w:val="center"/>
              <w:rPr>
                <w:sz w:val="24"/>
                <w:szCs w:val="24"/>
              </w:rPr>
            </w:pPr>
            <w:r w:rsidRPr="00CB70A7">
              <w:rPr>
                <w:sz w:val="24"/>
                <w:szCs w:val="24"/>
              </w:rPr>
              <w:t>-</w:t>
            </w:r>
          </w:p>
        </w:tc>
        <w:tc>
          <w:tcPr>
            <w:tcW w:w="1417" w:type="dxa"/>
          </w:tcPr>
          <w:p w14:paraId="4E1018AA" w14:textId="77777777" w:rsidR="00CB70A7" w:rsidRPr="00CB70A7" w:rsidRDefault="00CB70A7" w:rsidP="00CB70A7">
            <w:pPr>
              <w:widowControl/>
              <w:autoSpaceDE/>
              <w:autoSpaceDN/>
              <w:adjustRightInd/>
              <w:jc w:val="center"/>
              <w:rPr>
                <w:sz w:val="24"/>
                <w:szCs w:val="24"/>
              </w:rPr>
            </w:pPr>
            <w:r w:rsidRPr="00CB70A7">
              <w:rPr>
                <w:sz w:val="24"/>
                <w:szCs w:val="24"/>
              </w:rPr>
              <w:t>12,5</w:t>
            </w:r>
          </w:p>
        </w:tc>
      </w:tr>
      <w:tr w:rsidR="00CB70A7" w:rsidRPr="00CB70A7" w14:paraId="06DAF154" w14:textId="77777777" w:rsidTr="006F2C75">
        <w:trPr>
          <w:trHeight w:val="301"/>
        </w:trPr>
        <w:tc>
          <w:tcPr>
            <w:tcW w:w="1134" w:type="dxa"/>
            <w:vAlign w:val="center"/>
          </w:tcPr>
          <w:p w14:paraId="3BF9470C" w14:textId="77777777" w:rsidR="00CB70A7" w:rsidRPr="00CB70A7" w:rsidRDefault="00CB70A7" w:rsidP="00CB70A7">
            <w:pPr>
              <w:widowControl/>
              <w:autoSpaceDE/>
              <w:autoSpaceDN/>
              <w:adjustRightInd/>
              <w:jc w:val="center"/>
              <w:rPr>
                <w:sz w:val="24"/>
                <w:szCs w:val="24"/>
              </w:rPr>
            </w:pPr>
            <w:r w:rsidRPr="00CB70A7">
              <w:rPr>
                <w:sz w:val="24"/>
                <w:szCs w:val="24"/>
              </w:rPr>
              <w:t>8</w:t>
            </w:r>
          </w:p>
        </w:tc>
        <w:tc>
          <w:tcPr>
            <w:tcW w:w="1560" w:type="dxa"/>
          </w:tcPr>
          <w:p w14:paraId="65277C70"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1843" w:type="dxa"/>
          </w:tcPr>
          <w:p w14:paraId="36DDAFCD" w14:textId="77777777" w:rsidR="00CB70A7" w:rsidRPr="00CB70A7" w:rsidRDefault="00CB70A7" w:rsidP="00CB70A7">
            <w:pPr>
              <w:widowControl/>
              <w:autoSpaceDE/>
              <w:autoSpaceDN/>
              <w:adjustRightInd/>
              <w:jc w:val="center"/>
              <w:rPr>
                <w:sz w:val="24"/>
                <w:szCs w:val="24"/>
              </w:rPr>
            </w:pPr>
            <w:r w:rsidRPr="00CB70A7">
              <w:rPr>
                <w:sz w:val="24"/>
                <w:szCs w:val="24"/>
              </w:rPr>
              <w:t>4</w:t>
            </w:r>
          </w:p>
        </w:tc>
        <w:tc>
          <w:tcPr>
            <w:tcW w:w="1559" w:type="dxa"/>
          </w:tcPr>
          <w:p w14:paraId="71AE2083"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2097" w:type="dxa"/>
          </w:tcPr>
          <w:p w14:paraId="40224803" w14:textId="77777777" w:rsidR="00CB70A7" w:rsidRPr="00CB70A7" w:rsidRDefault="00CB70A7" w:rsidP="00CB70A7">
            <w:pPr>
              <w:widowControl/>
              <w:autoSpaceDE/>
              <w:autoSpaceDN/>
              <w:adjustRightInd/>
              <w:jc w:val="center"/>
              <w:rPr>
                <w:sz w:val="24"/>
                <w:szCs w:val="24"/>
              </w:rPr>
            </w:pPr>
            <w:r w:rsidRPr="00CB70A7">
              <w:rPr>
                <w:sz w:val="24"/>
                <w:szCs w:val="24"/>
              </w:rPr>
              <w:t>2,5</w:t>
            </w:r>
          </w:p>
        </w:tc>
        <w:tc>
          <w:tcPr>
            <w:tcW w:w="1560" w:type="dxa"/>
          </w:tcPr>
          <w:p w14:paraId="7E316FD5" w14:textId="77777777" w:rsidR="00CB70A7" w:rsidRPr="00CB70A7" w:rsidRDefault="00CB70A7" w:rsidP="00CB70A7">
            <w:pPr>
              <w:widowControl/>
              <w:autoSpaceDE/>
              <w:autoSpaceDN/>
              <w:adjustRightInd/>
              <w:jc w:val="center"/>
              <w:rPr>
                <w:sz w:val="24"/>
                <w:szCs w:val="24"/>
              </w:rPr>
            </w:pPr>
            <w:r w:rsidRPr="00CB70A7">
              <w:rPr>
                <w:sz w:val="24"/>
                <w:szCs w:val="24"/>
              </w:rPr>
              <w:t>-</w:t>
            </w:r>
          </w:p>
        </w:tc>
        <w:tc>
          <w:tcPr>
            <w:tcW w:w="1417" w:type="dxa"/>
          </w:tcPr>
          <w:p w14:paraId="499C28ED" w14:textId="77777777" w:rsidR="00CB70A7" w:rsidRPr="00CB70A7" w:rsidRDefault="00CB70A7" w:rsidP="00CB70A7">
            <w:pPr>
              <w:widowControl/>
              <w:autoSpaceDE/>
              <w:autoSpaceDN/>
              <w:adjustRightInd/>
              <w:jc w:val="center"/>
              <w:rPr>
                <w:sz w:val="24"/>
                <w:szCs w:val="24"/>
              </w:rPr>
            </w:pPr>
            <w:r w:rsidRPr="00CB70A7">
              <w:rPr>
                <w:sz w:val="24"/>
                <w:szCs w:val="24"/>
              </w:rPr>
              <w:t>12,5</w:t>
            </w:r>
          </w:p>
        </w:tc>
      </w:tr>
      <w:tr w:rsidR="00CB70A7" w:rsidRPr="00CB70A7" w14:paraId="43DD2590" w14:textId="77777777" w:rsidTr="006F2C75">
        <w:trPr>
          <w:trHeight w:val="420"/>
        </w:trPr>
        <w:tc>
          <w:tcPr>
            <w:tcW w:w="1134" w:type="dxa"/>
            <w:vAlign w:val="center"/>
          </w:tcPr>
          <w:p w14:paraId="1868E634" w14:textId="77777777" w:rsidR="00CB70A7" w:rsidRPr="00CB70A7" w:rsidRDefault="00CB70A7" w:rsidP="00CB70A7">
            <w:pPr>
              <w:widowControl/>
              <w:autoSpaceDE/>
              <w:autoSpaceDN/>
              <w:adjustRightInd/>
              <w:jc w:val="center"/>
              <w:rPr>
                <w:sz w:val="24"/>
                <w:szCs w:val="24"/>
              </w:rPr>
            </w:pPr>
            <w:r w:rsidRPr="00CB70A7">
              <w:rPr>
                <w:sz w:val="24"/>
                <w:szCs w:val="24"/>
              </w:rPr>
              <w:t>9</w:t>
            </w:r>
          </w:p>
        </w:tc>
        <w:tc>
          <w:tcPr>
            <w:tcW w:w="1560" w:type="dxa"/>
          </w:tcPr>
          <w:p w14:paraId="0B5425B2" w14:textId="77777777" w:rsidR="00CB70A7" w:rsidRPr="00CB70A7" w:rsidRDefault="00CB70A7" w:rsidP="00CB70A7">
            <w:pPr>
              <w:widowControl/>
              <w:autoSpaceDE/>
              <w:autoSpaceDN/>
              <w:adjustRightInd/>
              <w:jc w:val="center"/>
              <w:rPr>
                <w:sz w:val="24"/>
                <w:szCs w:val="24"/>
              </w:rPr>
            </w:pPr>
          </w:p>
        </w:tc>
        <w:tc>
          <w:tcPr>
            <w:tcW w:w="1843" w:type="dxa"/>
          </w:tcPr>
          <w:p w14:paraId="3636D81C" w14:textId="77777777" w:rsidR="00CB70A7" w:rsidRPr="00CB70A7" w:rsidRDefault="00CB70A7" w:rsidP="00CB70A7">
            <w:pPr>
              <w:widowControl/>
              <w:autoSpaceDE/>
              <w:autoSpaceDN/>
              <w:adjustRightInd/>
              <w:jc w:val="center"/>
              <w:rPr>
                <w:sz w:val="24"/>
                <w:szCs w:val="24"/>
              </w:rPr>
            </w:pPr>
          </w:p>
        </w:tc>
        <w:tc>
          <w:tcPr>
            <w:tcW w:w="1559" w:type="dxa"/>
          </w:tcPr>
          <w:p w14:paraId="710D77B8" w14:textId="77777777" w:rsidR="00CB70A7" w:rsidRPr="00CB70A7" w:rsidRDefault="00CB70A7" w:rsidP="00CB70A7">
            <w:pPr>
              <w:widowControl/>
              <w:autoSpaceDE/>
              <w:autoSpaceDN/>
              <w:adjustRightInd/>
              <w:jc w:val="center"/>
              <w:rPr>
                <w:sz w:val="24"/>
                <w:szCs w:val="24"/>
              </w:rPr>
            </w:pPr>
          </w:p>
        </w:tc>
        <w:tc>
          <w:tcPr>
            <w:tcW w:w="2097" w:type="dxa"/>
          </w:tcPr>
          <w:p w14:paraId="2CB6CDF9" w14:textId="77777777" w:rsidR="00CB70A7" w:rsidRPr="00CB70A7" w:rsidRDefault="00CB70A7" w:rsidP="00CB70A7">
            <w:pPr>
              <w:widowControl/>
              <w:autoSpaceDE/>
              <w:autoSpaceDN/>
              <w:adjustRightInd/>
              <w:jc w:val="center"/>
              <w:rPr>
                <w:sz w:val="24"/>
                <w:szCs w:val="24"/>
              </w:rPr>
            </w:pPr>
          </w:p>
        </w:tc>
        <w:tc>
          <w:tcPr>
            <w:tcW w:w="1560" w:type="dxa"/>
          </w:tcPr>
          <w:p w14:paraId="7C08944F" w14:textId="77777777" w:rsidR="00CB70A7" w:rsidRPr="00CB70A7" w:rsidRDefault="00CB70A7" w:rsidP="00CB70A7">
            <w:pPr>
              <w:widowControl/>
              <w:autoSpaceDE/>
              <w:autoSpaceDN/>
              <w:adjustRightInd/>
              <w:jc w:val="center"/>
              <w:rPr>
                <w:sz w:val="24"/>
                <w:szCs w:val="24"/>
              </w:rPr>
            </w:pPr>
            <w:r w:rsidRPr="00CB70A7">
              <w:rPr>
                <w:sz w:val="24"/>
                <w:szCs w:val="24"/>
              </w:rPr>
              <w:t>8</w:t>
            </w:r>
          </w:p>
        </w:tc>
        <w:tc>
          <w:tcPr>
            <w:tcW w:w="1417" w:type="dxa"/>
          </w:tcPr>
          <w:p w14:paraId="702E8625" w14:textId="77777777" w:rsidR="00CB70A7" w:rsidRPr="00CB70A7" w:rsidRDefault="00CB70A7" w:rsidP="00CB70A7">
            <w:pPr>
              <w:widowControl/>
              <w:autoSpaceDE/>
              <w:autoSpaceDN/>
              <w:adjustRightInd/>
              <w:jc w:val="center"/>
              <w:rPr>
                <w:sz w:val="24"/>
                <w:szCs w:val="24"/>
              </w:rPr>
            </w:pPr>
            <w:r w:rsidRPr="00CB70A7">
              <w:rPr>
                <w:sz w:val="24"/>
                <w:szCs w:val="24"/>
              </w:rPr>
              <w:t>8</w:t>
            </w:r>
          </w:p>
        </w:tc>
      </w:tr>
      <w:tr w:rsidR="00CB70A7" w:rsidRPr="00CB70A7" w14:paraId="1401180B" w14:textId="77777777" w:rsidTr="006F2C75">
        <w:trPr>
          <w:trHeight w:val="396"/>
        </w:trPr>
        <w:tc>
          <w:tcPr>
            <w:tcW w:w="1134" w:type="dxa"/>
          </w:tcPr>
          <w:p w14:paraId="15F6E35A" w14:textId="77777777" w:rsidR="00CB70A7" w:rsidRPr="00CB70A7" w:rsidRDefault="00CB70A7" w:rsidP="00CB70A7">
            <w:pPr>
              <w:widowControl/>
              <w:autoSpaceDE/>
              <w:autoSpaceDN/>
              <w:adjustRightInd/>
              <w:jc w:val="center"/>
              <w:rPr>
                <w:b/>
                <w:sz w:val="24"/>
                <w:szCs w:val="24"/>
              </w:rPr>
            </w:pPr>
            <w:r w:rsidRPr="00CB70A7">
              <w:rPr>
                <w:b/>
                <w:sz w:val="24"/>
                <w:szCs w:val="24"/>
              </w:rPr>
              <w:t>Первый рейтинг</w:t>
            </w:r>
          </w:p>
        </w:tc>
        <w:tc>
          <w:tcPr>
            <w:tcW w:w="1560" w:type="dxa"/>
          </w:tcPr>
          <w:p w14:paraId="3B7CA599" w14:textId="77777777" w:rsidR="00CB70A7" w:rsidRPr="00CB70A7" w:rsidRDefault="00CB70A7" w:rsidP="00CB70A7">
            <w:pPr>
              <w:widowControl/>
              <w:autoSpaceDE/>
              <w:autoSpaceDN/>
              <w:adjustRightInd/>
              <w:jc w:val="center"/>
              <w:rPr>
                <w:b/>
                <w:sz w:val="24"/>
                <w:szCs w:val="24"/>
              </w:rPr>
            </w:pPr>
            <w:r w:rsidRPr="00CB70A7">
              <w:rPr>
                <w:b/>
                <w:sz w:val="24"/>
                <w:szCs w:val="24"/>
              </w:rPr>
              <w:t>20</w:t>
            </w:r>
          </w:p>
        </w:tc>
        <w:tc>
          <w:tcPr>
            <w:tcW w:w="1843" w:type="dxa"/>
          </w:tcPr>
          <w:p w14:paraId="37E9B75F" w14:textId="77777777" w:rsidR="00CB70A7" w:rsidRPr="00CB70A7" w:rsidRDefault="00CB70A7" w:rsidP="00CB70A7">
            <w:pPr>
              <w:widowControl/>
              <w:autoSpaceDE/>
              <w:autoSpaceDN/>
              <w:adjustRightInd/>
              <w:jc w:val="center"/>
              <w:rPr>
                <w:b/>
                <w:sz w:val="24"/>
                <w:szCs w:val="24"/>
              </w:rPr>
            </w:pPr>
            <w:r w:rsidRPr="00CB70A7">
              <w:rPr>
                <w:b/>
                <w:sz w:val="24"/>
                <w:szCs w:val="24"/>
              </w:rPr>
              <w:t>32</w:t>
            </w:r>
          </w:p>
        </w:tc>
        <w:tc>
          <w:tcPr>
            <w:tcW w:w="1559" w:type="dxa"/>
          </w:tcPr>
          <w:p w14:paraId="1C2C9AB8" w14:textId="77777777" w:rsidR="00CB70A7" w:rsidRPr="00CB70A7" w:rsidRDefault="00CB70A7" w:rsidP="00CB70A7">
            <w:pPr>
              <w:widowControl/>
              <w:autoSpaceDE/>
              <w:autoSpaceDN/>
              <w:adjustRightInd/>
              <w:jc w:val="center"/>
              <w:rPr>
                <w:b/>
                <w:sz w:val="24"/>
                <w:szCs w:val="24"/>
              </w:rPr>
            </w:pPr>
            <w:r w:rsidRPr="00CB70A7">
              <w:rPr>
                <w:b/>
                <w:sz w:val="24"/>
                <w:szCs w:val="24"/>
              </w:rPr>
              <w:t>20</w:t>
            </w:r>
          </w:p>
        </w:tc>
        <w:tc>
          <w:tcPr>
            <w:tcW w:w="2097" w:type="dxa"/>
          </w:tcPr>
          <w:p w14:paraId="76384B33" w14:textId="77777777" w:rsidR="00CB70A7" w:rsidRPr="00CB70A7" w:rsidRDefault="00CB70A7" w:rsidP="00CB70A7">
            <w:pPr>
              <w:widowControl/>
              <w:autoSpaceDE/>
              <w:autoSpaceDN/>
              <w:adjustRightInd/>
              <w:jc w:val="center"/>
              <w:rPr>
                <w:b/>
                <w:sz w:val="24"/>
                <w:szCs w:val="24"/>
              </w:rPr>
            </w:pPr>
            <w:r w:rsidRPr="00CB70A7">
              <w:rPr>
                <w:b/>
                <w:sz w:val="24"/>
                <w:szCs w:val="24"/>
              </w:rPr>
              <w:t>20</w:t>
            </w:r>
          </w:p>
        </w:tc>
        <w:tc>
          <w:tcPr>
            <w:tcW w:w="1560" w:type="dxa"/>
          </w:tcPr>
          <w:p w14:paraId="68A9D2DE" w14:textId="77777777" w:rsidR="00CB70A7" w:rsidRPr="00CB70A7" w:rsidRDefault="00CB70A7" w:rsidP="00CB70A7">
            <w:pPr>
              <w:widowControl/>
              <w:autoSpaceDE/>
              <w:autoSpaceDN/>
              <w:adjustRightInd/>
              <w:jc w:val="center"/>
              <w:rPr>
                <w:b/>
                <w:sz w:val="24"/>
                <w:szCs w:val="24"/>
              </w:rPr>
            </w:pPr>
            <w:r w:rsidRPr="00CB70A7">
              <w:rPr>
                <w:b/>
                <w:sz w:val="24"/>
                <w:szCs w:val="24"/>
              </w:rPr>
              <w:t>8</w:t>
            </w:r>
          </w:p>
        </w:tc>
        <w:tc>
          <w:tcPr>
            <w:tcW w:w="1417" w:type="dxa"/>
          </w:tcPr>
          <w:p w14:paraId="560B8BDA" w14:textId="77777777" w:rsidR="00CB70A7" w:rsidRPr="00CB70A7" w:rsidRDefault="00CB70A7" w:rsidP="00CB70A7">
            <w:pPr>
              <w:widowControl/>
              <w:autoSpaceDE/>
              <w:autoSpaceDN/>
              <w:adjustRightInd/>
              <w:jc w:val="center"/>
              <w:rPr>
                <w:b/>
                <w:sz w:val="24"/>
                <w:szCs w:val="24"/>
              </w:rPr>
            </w:pPr>
            <w:r w:rsidRPr="00CB70A7">
              <w:rPr>
                <w:b/>
                <w:sz w:val="24"/>
                <w:szCs w:val="24"/>
              </w:rPr>
              <w:t>100</w:t>
            </w:r>
          </w:p>
        </w:tc>
      </w:tr>
    </w:tbl>
    <w:p w14:paraId="3D18E085" w14:textId="77777777" w:rsidR="00CB70A7" w:rsidRPr="002D35A3" w:rsidRDefault="00CB70A7" w:rsidP="00076D7F">
      <w:pPr>
        <w:ind w:firstLine="709"/>
        <w:jc w:val="center"/>
        <w:rPr>
          <w:b/>
          <w:sz w:val="22"/>
          <w:szCs w:val="22"/>
        </w:rPr>
      </w:pPr>
    </w:p>
    <w:p w14:paraId="6B1646D5" w14:textId="77777777" w:rsidR="00076D7F" w:rsidRPr="002D35A3" w:rsidRDefault="00076D7F" w:rsidP="00076D7F">
      <w:pPr>
        <w:ind w:firstLine="709"/>
        <w:jc w:val="both"/>
        <w:rPr>
          <w:b/>
          <w:sz w:val="22"/>
          <w:szCs w:val="22"/>
        </w:rPr>
      </w:pPr>
      <w:r w:rsidRPr="002D35A3">
        <w:rPr>
          <w:b/>
          <w:sz w:val="22"/>
          <w:szCs w:val="22"/>
        </w:rPr>
        <w:t>*Примечание: в случае отсутствия лекционных занятий по дисциплине, баллы начисляются за активное участие в практических (семинарских) занятиях, КСР (см. графы 2 и 3 Таблицы с баллами).</w:t>
      </w:r>
    </w:p>
    <w:p w14:paraId="50A8402E" w14:textId="77777777" w:rsidR="00076D7F" w:rsidRPr="002D35A3" w:rsidRDefault="00076D7F" w:rsidP="00F54049">
      <w:pPr>
        <w:shd w:val="clear" w:color="auto" w:fill="FFFFFF"/>
        <w:ind w:firstLine="567"/>
        <w:jc w:val="center"/>
        <w:rPr>
          <w:b/>
          <w:bCs/>
          <w:spacing w:val="-13"/>
          <w:sz w:val="26"/>
          <w:szCs w:val="26"/>
        </w:rPr>
      </w:pPr>
    </w:p>
    <w:p w14:paraId="61B306A4" w14:textId="77777777" w:rsidR="009E0928" w:rsidRPr="00F13EB4" w:rsidRDefault="009E0928" w:rsidP="00F54049">
      <w:pPr>
        <w:shd w:val="clear" w:color="auto" w:fill="FFFFFF"/>
        <w:ind w:firstLine="567"/>
        <w:jc w:val="center"/>
        <w:rPr>
          <w:b/>
          <w:bCs/>
          <w:spacing w:val="-16"/>
          <w:sz w:val="22"/>
          <w:szCs w:val="22"/>
        </w:rPr>
      </w:pPr>
      <w:r w:rsidRPr="00F13EB4">
        <w:rPr>
          <w:b/>
          <w:bCs/>
          <w:spacing w:val="-13"/>
          <w:sz w:val="22"/>
          <w:szCs w:val="22"/>
        </w:rPr>
        <w:t xml:space="preserve">4. УЧЕБНО-МЕТОДИЧЕСКОЕ ОБЕСПЕЧЕНИЕ </w:t>
      </w:r>
      <w:r w:rsidRPr="00F13EB4">
        <w:rPr>
          <w:b/>
          <w:bCs/>
          <w:spacing w:val="-16"/>
          <w:sz w:val="22"/>
          <w:szCs w:val="22"/>
        </w:rPr>
        <w:t xml:space="preserve">САМОСТОЯТЕЛЬНОЙ  РАБОТЫ </w:t>
      </w:r>
      <w:proofErr w:type="gramStart"/>
      <w:r w:rsidR="00AD7EC7" w:rsidRPr="00F13EB4">
        <w:rPr>
          <w:b/>
          <w:bCs/>
          <w:spacing w:val="-16"/>
          <w:sz w:val="22"/>
          <w:szCs w:val="22"/>
        </w:rPr>
        <w:t>О</w:t>
      </w:r>
      <w:r w:rsidRPr="00F13EB4">
        <w:rPr>
          <w:b/>
          <w:bCs/>
          <w:spacing w:val="-16"/>
          <w:sz w:val="22"/>
          <w:szCs w:val="22"/>
        </w:rPr>
        <w:t>БУЧАЮЩИХСЯ</w:t>
      </w:r>
      <w:proofErr w:type="gramEnd"/>
    </w:p>
    <w:p w14:paraId="2C12AAEE" w14:textId="77777777" w:rsidR="009E0928" w:rsidRPr="00F13EB4" w:rsidRDefault="009E0928" w:rsidP="00F54049">
      <w:pPr>
        <w:shd w:val="clear" w:color="auto" w:fill="FFFFFF"/>
        <w:ind w:firstLine="567"/>
        <w:jc w:val="both"/>
        <w:rPr>
          <w:sz w:val="24"/>
          <w:szCs w:val="24"/>
        </w:rPr>
      </w:pPr>
      <w:proofErr w:type="gramStart"/>
      <w:r w:rsidRPr="00F13EB4">
        <w:rPr>
          <w:sz w:val="24"/>
          <w:szCs w:val="24"/>
        </w:rPr>
        <w:t xml:space="preserve">Учебно-методическое обеспечение самостоятельной работы </w:t>
      </w:r>
      <w:r w:rsidRPr="00F13EB4">
        <w:rPr>
          <w:spacing w:val="-7"/>
          <w:sz w:val="24"/>
          <w:szCs w:val="24"/>
        </w:rPr>
        <w:t>обучающихся по дисциплине «</w:t>
      </w:r>
      <w:proofErr w:type="spellStart"/>
      <w:r w:rsidR="00B4542B" w:rsidRPr="00F13EB4">
        <w:rPr>
          <w:spacing w:val="-7"/>
          <w:sz w:val="24"/>
          <w:szCs w:val="24"/>
        </w:rPr>
        <w:t>Деликтные</w:t>
      </w:r>
      <w:proofErr w:type="spellEnd"/>
      <w:r w:rsidR="00B4542B" w:rsidRPr="00F13EB4">
        <w:rPr>
          <w:spacing w:val="-7"/>
          <w:sz w:val="24"/>
          <w:szCs w:val="24"/>
        </w:rPr>
        <w:t xml:space="preserve"> правоотношения</w:t>
      </w:r>
      <w:r w:rsidRPr="00F13EB4">
        <w:rPr>
          <w:spacing w:val="-7"/>
          <w:sz w:val="24"/>
          <w:szCs w:val="24"/>
        </w:rPr>
        <w:t xml:space="preserve">» </w:t>
      </w:r>
      <w:r w:rsidRPr="00F13EB4">
        <w:rPr>
          <w:sz w:val="24"/>
          <w:szCs w:val="24"/>
        </w:rPr>
        <w:t>включает в себя:</w:t>
      </w:r>
      <w:proofErr w:type="gramEnd"/>
    </w:p>
    <w:p w14:paraId="63342EC5" w14:textId="77777777" w:rsidR="009E0928" w:rsidRPr="00F13EB4" w:rsidRDefault="009E0928" w:rsidP="00FD333C">
      <w:pPr>
        <w:pStyle w:val="a6"/>
        <w:numPr>
          <w:ilvl w:val="0"/>
          <w:numId w:val="2"/>
        </w:numPr>
        <w:shd w:val="clear" w:color="auto" w:fill="FFFFFF"/>
        <w:tabs>
          <w:tab w:val="left" w:pos="851"/>
        </w:tabs>
        <w:ind w:left="0" w:firstLine="567"/>
        <w:jc w:val="both"/>
        <w:rPr>
          <w:sz w:val="24"/>
          <w:szCs w:val="24"/>
        </w:rPr>
      </w:pPr>
      <w:r w:rsidRPr="00F13EB4">
        <w:rPr>
          <w:spacing w:val="-11"/>
          <w:sz w:val="24"/>
          <w:szCs w:val="24"/>
        </w:rPr>
        <w:t xml:space="preserve">план-график выполнения самостоятельной работы по дисциплине, в том </w:t>
      </w:r>
      <w:r w:rsidRPr="00F13EB4">
        <w:rPr>
          <w:spacing w:val="-9"/>
          <w:sz w:val="24"/>
          <w:szCs w:val="24"/>
        </w:rPr>
        <w:t>числе примерные нормы времени на выполнение по каждому заданию;</w:t>
      </w:r>
    </w:p>
    <w:p w14:paraId="63F33240" w14:textId="77777777" w:rsidR="009E0928" w:rsidRPr="00F13EB4" w:rsidRDefault="009E0928" w:rsidP="00FD333C">
      <w:pPr>
        <w:pStyle w:val="a6"/>
        <w:numPr>
          <w:ilvl w:val="0"/>
          <w:numId w:val="2"/>
        </w:numPr>
        <w:shd w:val="clear" w:color="auto" w:fill="FFFFFF"/>
        <w:tabs>
          <w:tab w:val="left" w:pos="851"/>
        </w:tabs>
        <w:ind w:left="0" w:firstLine="567"/>
        <w:jc w:val="both"/>
        <w:rPr>
          <w:sz w:val="24"/>
          <w:szCs w:val="24"/>
        </w:rPr>
      </w:pPr>
      <w:r w:rsidRPr="00F13EB4">
        <w:rPr>
          <w:spacing w:val="-9"/>
          <w:sz w:val="24"/>
          <w:szCs w:val="24"/>
        </w:rPr>
        <w:t xml:space="preserve">характеристика заданий для самостоятельной работы обучающихся и </w:t>
      </w:r>
      <w:r w:rsidRPr="00F13EB4">
        <w:rPr>
          <w:sz w:val="24"/>
          <w:szCs w:val="24"/>
        </w:rPr>
        <w:t>методические рекомендации по их выполнению;</w:t>
      </w:r>
    </w:p>
    <w:p w14:paraId="03DBB6AB" w14:textId="77777777" w:rsidR="009E0928" w:rsidRPr="00F13EB4" w:rsidRDefault="009E0928" w:rsidP="00FD333C">
      <w:pPr>
        <w:pStyle w:val="a6"/>
        <w:numPr>
          <w:ilvl w:val="0"/>
          <w:numId w:val="2"/>
        </w:numPr>
        <w:shd w:val="clear" w:color="auto" w:fill="FFFFFF"/>
        <w:tabs>
          <w:tab w:val="left" w:pos="851"/>
        </w:tabs>
        <w:ind w:left="0" w:firstLine="567"/>
        <w:jc w:val="both"/>
        <w:rPr>
          <w:sz w:val="24"/>
          <w:szCs w:val="24"/>
        </w:rPr>
      </w:pPr>
      <w:r w:rsidRPr="00F13EB4">
        <w:rPr>
          <w:sz w:val="24"/>
          <w:szCs w:val="24"/>
        </w:rPr>
        <w:t>требования к представлению и оформлению результатов самостоятельной работы;</w:t>
      </w:r>
    </w:p>
    <w:p w14:paraId="1EFB6370" w14:textId="5969C35E" w:rsidR="009E0928" w:rsidRPr="00F13EB4" w:rsidRDefault="009E0928" w:rsidP="00FD333C">
      <w:pPr>
        <w:pStyle w:val="a6"/>
        <w:numPr>
          <w:ilvl w:val="0"/>
          <w:numId w:val="2"/>
        </w:numPr>
        <w:shd w:val="clear" w:color="auto" w:fill="FFFFFF"/>
        <w:tabs>
          <w:tab w:val="left" w:pos="851"/>
        </w:tabs>
        <w:ind w:left="0" w:firstLine="567"/>
        <w:rPr>
          <w:sz w:val="24"/>
          <w:szCs w:val="24"/>
        </w:rPr>
      </w:pPr>
      <w:r w:rsidRPr="00F13EB4">
        <w:rPr>
          <w:spacing w:val="-9"/>
          <w:sz w:val="24"/>
          <w:szCs w:val="24"/>
        </w:rPr>
        <w:t>критерии оценки выполнения самостоятельной работы.</w:t>
      </w:r>
    </w:p>
    <w:p w14:paraId="4978C929" w14:textId="77777777" w:rsidR="000347C0" w:rsidRPr="002D35A3" w:rsidRDefault="000347C0" w:rsidP="000347C0">
      <w:pPr>
        <w:pStyle w:val="a6"/>
        <w:shd w:val="clear" w:color="auto" w:fill="FFFFFF"/>
        <w:tabs>
          <w:tab w:val="left" w:pos="851"/>
        </w:tabs>
        <w:ind w:left="567"/>
        <w:rPr>
          <w:sz w:val="24"/>
          <w:szCs w:val="24"/>
        </w:rPr>
      </w:pPr>
    </w:p>
    <w:p w14:paraId="2D2284B3" w14:textId="77777777" w:rsidR="009E0928" w:rsidRPr="002D35A3" w:rsidRDefault="0081158E" w:rsidP="00F54049">
      <w:pPr>
        <w:pStyle w:val="a6"/>
        <w:ind w:left="0" w:firstLine="567"/>
        <w:rPr>
          <w:b/>
          <w:bCs/>
          <w:sz w:val="24"/>
          <w:szCs w:val="24"/>
        </w:rPr>
      </w:pPr>
      <w:r w:rsidRPr="002D35A3">
        <w:rPr>
          <w:bCs/>
          <w:sz w:val="24"/>
          <w:szCs w:val="24"/>
        </w:rPr>
        <w:t xml:space="preserve">     </w:t>
      </w:r>
      <w:r w:rsidR="009E0928" w:rsidRPr="002D35A3">
        <w:rPr>
          <w:b/>
          <w:bCs/>
          <w:sz w:val="24"/>
          <w:szCs w:val="24"/>
        </w:rPr>
        <w:t>План-график выполнения самостоятельной работы по дисциплине</w:t>
      </w:r>
    </w:p>
    <w:tbl>
      <w:tblPr>
        <w:tblW w:w="9606" w:type="dxa"/>
        <w:tblLayout w:type="fixed"/>
        <w:tblLook w:val="04A0" w:firstRow="1" w:lastRow="0" w:firstColumn="1" w:lastColumn="0" w:noHBand="0" w:noVBand="1"/>
      </w:tblPr>
      <w:tblGrid>
        <w:gridCol w:w="737"/>
        <w:gridCol w:w="1060"/>
        <w:gridCol w:w="13"/>
        <w:gridCol w:w="4961"/>
        <w:gridCol w:w="1701"/>
        <w:gridCol w:w="1134"/>
      </w:tblGrid>
      <w:tr w:rsidR="00F13EB4" w:rsidRPr="002D35A3" w14:paraId="1F88676F" w14:textId="096FB116" w:rsidTr="00BF3F48">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985AB" w14:textId="77777777" w:rsidR="00F13EB4" w:rsidRPr="002D35A3" w:rsidRDefault="00F13EB4" w:rsidP="003248CE">
            <w:pPr>
              <w:ind w:left="-567" w:firstLine="567"/>
              <w:jc w:val="center"/>
              <w:rPr>
                <w:bCs/>
                <w:i/>
                <w:sz w:val="24"/>
                <w:szCs w:val="24"/>
                <w:lang w:eastAsia="en-US"/>
              </w:rPr>
            </w:pPr>
            <w:r w:rsidRPr="002D35A3">
              <w:rPr>
                <w:bCs/>
                <w:i/>
                <w:sz w:val="24"/>
                <w:szCs w:val="24"/>
                <w:lang w:eastAsia="en-US"/>
              </w:rPr>
              <w:t>№</w:t>
            </w:r>
          </w:p>
          <w:p w14:paraId="3F99C544" w14:textId="77777777" w:rsidR="00F13EB4" w:rsidRPr="002D35A3" w:rsidRDefault="00F13EB4" w:rsidP="003248CE">
            <w:pPr>
              <w:ind w:left="-567" w:firstLine="567"/>
              <w:jc w:val="center"/>
              <w:rPr>
                <w:bCs/>
                <w:i/>
                <w:sz w:val="24"/>
                <w:szCs w:val="24"/>
                <w:lang w:eastAsia="en-US"/>
              </w:rPr>
            </w:pPr>
            <w:r w:rsidRPr="002D35A3">
              <w:rPr>
                <w:bCs/>
                <w:i/>
                <w:sz w:val="24"/>
                <w:szCs w:val="24"/>
                <w:lang w:eastAsia="en-US"/>
              </w:rPr>
              <w:t>п/п</w:t>
            </w:r>
          </w:p>
          <w:p w14:paraId="09319ADF" w14:textId="77777777" w:rsidR="00F13EB4" w:rsidRPr="002D35A3" w:rsidRDefault="00F13EB4" w:rsidP="003248CE">
            <w:pPr>
              <w:ind w:left="-567" w:firstLine="567"/>
              <w:jc w:val="center"/>
              <w:rPr>
                <w:i/>
                <w:sz w:val="24"/>
                <w:szCs w:val="24"/>
                <w:lang w:eastAsia="en-US"/>
              </w:rPr>
            </w:pPr>
          </w:p>
        </w:tc>
        <w:tc>
          <w:tcPr>
            <w:tcW w:w="10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F1655" w14:textId="77777777" w:rsidR="00F13EB4" w:rsidRPr="002D35A3" w:rsidRDefault="00F13EB4" w:rsidP="003248CE">
            <w:pPr>
              <w:jc w:val="center"/>
              <w:rPr>
                <w:i/>
                <w:sz w:val="24"/>
                <w:szCs w:val="24"/>
                <w:lang w:eastAsia="en-US"/>
              </w:rPr>
            </w:pPr>
            <w:r w:rsidRPr="002D35A3">
              <w:rPr>
                <w:bCs/>
                <w:i/>
                <w:sz w:val="24"/>
                <w:szCs w:val="24"/>
                <w:lang w:eastAsia="en-US"/>
              </w:rPr>
              <w:t>Объем сам-ной работы в часах</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892FF" w14:textId="77777777" w:rsidR="00F13EB4" w:rsidRPr="002D35A3" w:rsidRDefault="00F13EB4" w:rsidP="003248CE">
            <w:pPr>
              <w:ind w:right="-108"/>
              <w:jc w:val="center"/>
              <w:rPr>
                <w:i/>
                <w:sz w:val="24"/>
                <w:szCs w:val="24"/>
                <w:lang w:eastAsia="en-US"/>
              </w:rPr>
            </w:pPr>
            <w:r w:rsidRPr="002D35A3">
              <w:rPr>
                <w:bCs/>
                <w:i/>
                <w:sz w:val="24"/>
                <w:szCs w:val="24"/>
                <w:lang w:eastAsia="en-US"/>
              </w:rPr>
              <w:t>Тема самостоятельной работы</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F8C0B7D" w14:textId="77777777" w:rsidR="00F13EB4" w:rsidRPr="002D35A3" w:rsidRDefault="00F13EB4" w:rsidP="003248CE">
            <w:pPr>
              <w:ind w:left="-108"/>
              <w:jc w:val="center"/>
              <w:rPr>
                <w:i/>
                <w:sz w:val="24"/>
                <w:szCs w:val="24"/>
                <w:lang w:eastAsia="en-US"/>
              </w:rPr>
            </w:pPr>
            <w:r w:rsidRPr="002D35A3">
              <w:rPr>
                <w:i/>
                <w:sz w:val="24"/>
                <w:szCs w:val="24"/>
                <w:lang w:eastAsia="en-US"/>
              </w:rPr>
              <w:t>Форма и вид самостоятельной работы</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CE96160" w14:textId="2BA43247" w:rsidR="00F13EB4" w:rsidRPr="002D35A3" w:rsidRDefault="00F13EB4" w:rsidP="003248CE">
            <w:pPr>
              <w:ind w:left="-108"/>
              <w:jc w:val="center"/>
              <w:rPr>
                <w:i/>
                <w:sz w:val="24"/>
                <w:szCs w:val="24"/>
                <w:lang w:eastAsia="en-US"/>
              </w:rPr>
            </w:pPr>
            <w:r>
              <w:rPr>
                <w:i/>
                <w:sz w:val="24"/>
                <w:szCs w:val="24"/>
                <w:lang w:eastAsia="en-US"/>
              </w:rPr>
              <w:t>Форма контроля</w:t>
            </w:r>
          </w:p>
        </w:tc>
      </w:tr>
      <w:tr w:rsidR="00F13EB4" w:rsidRPr="002D35A3" w14:paraId="1E89CAAA" w14:textId="4E82CAFF" w:rsidTr="00BF3F48">
        <w:tc>
          <w:tcPr>
            <w:tcW w:w="8472"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14:paraId="4EF4C080" w14:textId="164E915A" w:rsidR="00F13EB4" w:rsidRPr="002D35A3" w:rsidRDefault="00F13EB4" w:rsidP="0098352B">
            <w:pPr>
              <w:pStyle w:val="a6"/>
              <w:ind w:left="0" w:firstLine="567"/>
              <w:jc w:val="center"/>
              <w:rPr>
                <w:bCs/>
                <w:i/>
                <w:sz w:val="24"/>
                <w:szCs w:val="24"/>
                <w:lang w:eastAsia="en-US"/>
              </w:rPr>
            </w:pPr>
            <w:r w:rsidRPr="002D35A3">
              <w:rPr>
                <w:b/>
                <w:bCs/>
                <w:sz w:val="24"/>
                <w:szCs w:val="24"/>
              </w:rPr>
              <w:t>8 семестр</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0AB26B10" w14:textId="77777777" w:rsidR="00F13EB4" w:rsidRPr="002D35A3" w:rsidRDefault="00F13EB4" w:rsidP="00F13EB4">
            <w:pPr>
              <w:pStyle w:val="a6"/>
              <w:ind w:left="0"/>
              <w:jc w:val="center"/>
              <w:rPr>
                <w:bCs/>
                <w:i/>
                <w:sz w:val="24"/>
                <w:szCs w:val="24"/>
                <w:lang w:eastAsia="en-US"/>
              </w:rPr>
            </w:pPr>
          </w:p>
        </w:tc>
      </w:tr>
      <w:tr w:rsidR="001625F7" w:rsidRPr="002D35A3" w14:paraId="6AC48D87" w14:textId="768E7BFE" w:rsidTr="00BF3F48">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09F45" w14:textId="77777777" w:rsidR="001625F7" w:rsidRPr="002D35A3" w:rsidRDefault="001625F7" w:rsidP="003248CE">
            <w:pPr>
              <w:ind w:left="-567" w:firstLine="567"/>
              <w:jc w:val="center"/>
              <w:rPr>
                <w:i/>
                <w:sz w:val="24"/>
                <w:szCs w:val="24"/>
                <w:lang w:eastAsia="en-US"/>
              </w:rPr>
            </w:pPr>
            <w:r w:rsidRPr="002D35A3">
              <w:rPr>
                <w:i/>
                <w:sz w:val="24"/>
                <w:szCs w:val="24"/>
                <w:lang w:eastAsia="en-US"/>
              </w:rPr>
              <w:t>1.</w:t>
            </w:r>
          </w:p>
        </w:tc>
        <w:tc>
          <w:tcPr>
            <w:tcW w:w="1060" w:type="dxa"/>
            <w:tcBorders>
              <w:top w:val="single" w:sz="4" w:space="0" w:color="000000" w:themeColor="text1"/>
              <w:left w:val="single" w:sz="4" w:space="0" w:color="000000" w:themeColor="text1"/>
              <w:bottom w:val="single" w:sz="4" w:space="0" w:color="000000" w:themeColor="text1"/>
              <w:right w:val="single" w:sz="4" w:space="0" w:color="auto"/>
            </w:tcBorders>
          </w:tcPr>
          <w:p w14:paraId="20B57341" w14:textId="77777777" w:rsidR="001625F7" w:rsidRPr="002D35A3" w:rsidRDefault="001625F7" w:rsidP="00DF50FD">
            <w:pPr>
              <w:rPr>
                <w:sz w:val="22"/>
                <w:szCs w:val="22"/>
                <w:lang w:eastAsia="en-US"/>
              </w:rPr>
            </w:pPr>
          </w:p>
          <w:p w14:paraId="0F5AE6CC" w14:textId="6C135934" w:rsidR="001625F7" w:rsidRPr="002D35A3" w:rsidRDefault="001625F7" w:rsidP="003248CE">
            <w:pPr>
              <w:jc w:val="center"/>
              <w:rPr>
                <w:i/>
                <w:sz w:val="24"/>
                <w:szCs w:val="24"/>
                <w:lang w:eastAsia="en-US"/>
              </w:rPr>
            </w:pPr>
            <w:r w:rsidRPr="002D35A3">
              <w:rPr>
                <w:sz w:val="22"/>
                <w:szCs w:val="22"/>
                <w:lang w:eastAsia="en-US"/>
              </w:rPr>
              <w:t>9</w:t>
            </w:r>
          </w:p>
        </w:tc>
        <w:tc>
          <w:tcPr>
            <w:tcW w:w="4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4D396" w14:textId="40D37884" w:rsidR="001625F7" w:rsidRPr="002D35A3" w:rsidRDefault="001625F7" w:rsidP="00B4542B">
            <w:pPr>
              <w:ind w:left="57"/>
              <w:jc w:val="center"/>
              <w:outlineLvl w:val="0"/>
              <w:rPr>
                <w:sz w:val="24"/>
                <w:szCs w:val="24"/>
              </w:rPr>
            </w:pPr>
            <w:r w:rsidRPr="002D35A3">
              <w:rPr>
                <w:bCs/>
                <w:sz w:val="24"/>
                <w:szCs w:val="24"/>
              </w:rPr>
              <w:t xml:space="preserve">Общие положения о </w:t>
            </w:r>
            <w:proofErr w:type="spellStart"/>
            <w:r w:rsidRPr="002D35A3">
              <w:rPr>
                <w:bCs/>
                <w:sz w:val="24"/>
                <w:szCs w:val="24"/>
              </w:rPr>
              <w:t>деликтных</w:t>
            </w:r>
            <w:proofErr w:type="spellEnd"/>
            <w:r w:rsidRPr="002D35A3">
              <w:rPr>
                <w:bCs/>
                <w:sz w:val="24"/>
                <w:szCs w:val="24"/>
              </w:rPr>
              <w:t xml:space="preserve"> правоотношениях</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tcPr>
          <w:p w14:paraId="6AFFD191" w14:textId="77777777" w:rsidR="001625F7" w:rsidRPr="00A27962" w:rsidRDefault="001625F7" w:rsidP="006776E7">
            <w:pPr>
              <w:ind w:left="-108"/>
              <w:jc w:val="center"/>
              <w:rPr>
                <w:iCs/>
                <w:sz w:val="24"/>
                <w:szCs w:val="24"/>
                <w:lang w:eastAsia="en-US"/>
              </w:rPr>
            </w:pPr>
            <w:r w:rsidRPr="00A27962">
              <w:rPr>
                <w:iCs/>
                <w:sz w:val="24"/>
                <w:szCs w:val="24"/>
                <w:lang w:eastAsia="en-US"/>
              </w:rPr>
              <w:t>Деловая/</w:t>
            </w:r>
          </w:p>
          <w:p w14:paraId="2A45F32A" w14:textId="7317A63A" w:rsidR="001625F7" w:rsidRPr="002D35A3" w:rsidRDefault="001625F7" w:rsidP="003248CE">
            <w:pPr>
              <w:ind w:left="-108"/>
              <w:jc w:val="center"/>
              <w:rPr>
                <w:i/>
                <w:sz w:val="24"/>
                <w:szCs w:val="24"/>
                <w:lang w:eastAsia="en-US"/>
              </w:rPr>
            </w:pPr>
            <w:r w:rsidRPr="00A27962">
              <w:rPr>
                <w:iCs/>
                <w:sz w:val="24"/>
                <w:szCs w:val="24"/>
                <w:lang w:eastAsia="en-US"/>
              </w:rPr>
              <w:t>ролевая игра</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5337A746" w14:textId="55298E01" w:rsidR="001625F7" w:rsidRPr="002D35A3" w:rsidRDefault="001625F7" w:rsidP="003248CE">
            <w:pPr>
              <w:ind w:left="-108"/>
              <w:jc w:val="center"/>
              <w:rPr>
                <w:i/>
                <w:sz w:val="24"/>
                <w:szCs w:val="24"/>
                <w:lang w:eastAsia="en-US"/>
              </w:rPr>
            </w:pPr>
            <w:r>
              <w:rPr>
                <w:i/>
                <w:sz w:val="24"/>
                <w:szCs w:val="24"/>
                <w:lang w:eastAsia="en-US"/>
              </w:rPr>
              <w:t>зачет</w:t>
            </w:r>
          </w:p>
        </w:tc>
      </w:tr>
      <w:tr w:rsidR="001625F7" w:rsidRPr="002D35A3" w14:paraId="62C06C3B" w14:textId="1E7E460B" w:rsidTr="00BF3F48">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66629" w14:textId="77777777" w:rsidR="001625F7" w:rsidRPr="002D35A3" w:rsidRDefault="001625F7" w:rsidP="003248CE">
            <w:pPr>
              <w:ind w:left="-567" w:firstLine="567"/>
              <w:jc w:val="center"/>
              <w:rPr>
                <w:i/>
                <w:sz w:val="24"/>
                <w:szCs w:val="24"/>
                <w:lang w:eastAsia="en-US"/>
              </w:rPr>
            </w:pPr>
            <w:r w:rsidRPr="002D35A3">
              <w:rPr>
                <w:i/>
                <w:sz w:val="24"/>
                <w:szCs w:val="24"/>
                <w:lang w:eastAsia="en-US"/>
              </w:rPr>
              <w:t>2.</w:t>
            </w:r>
          </w:p>
        </w:tc>
        <w:tc>
          <w:tcPr>
            <w:tcW w:w="1060" w:type="dxa"/>
            <w:tcBorders>
              <w:top w:val="single" w:sz="4" w:space="0" w:color="000000" w:themeColor="text1"/>
              <w:left w:val="single" w:sz="4" w:space="0" w:color="000000" w:themeColor="text1"/>
              <w:bottom w:val="single" w:sz="4" w:space="0" w:color="000000" w:themeColor="text1"/>
              <w:right w:val="single" w:sz="4" w:space="0" w:color="auto"/>
            </w:tcBorders>
          </w:tcPr>
          <w:p w14:paraId="0639FEF3" w14:textId="1310659C" w:rsidR="001625F7" w:rsidRPr="002D35A3" w:rsidRDefault="001625F7" w:rsidP="003248CE">
            <w:pPr>
              <w:ind w:left="-567" w:firstLine="567"/>
              <w:jc w:val="center"/>
              <w:rPr>
                <w:i/>
                <w:sz w:val="24"/>
                <w:szCs w:val="24"/>
                <w:lang w:eastAsia="en-US"/>
              </w:rPr>
            </w:pPr>
            <w:r w:rsidRPr="002D35A3">
              <w:rPr>
                <w:sz w:val="22"/>
                <w:szCs w:val="22"/>
                <w:lang w:eastAsia="en-US"/>
              </w:rPr>
              <w:t>9</w:t>
            </w:r>
          </w:p>
        </w:tc>
        <w:tc>
          <w:tcPr>
            <w:tcW w:w="4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671C3" w14:textId="20E4F293" w:rsidR="001625F7" w:rsidRPr="002D35A3" w:rsidRDefault="001625F7" w:rsidP="00B4542B">
            <w:pPr>
              <w:ind w:left="57"/>
              <w:jc w:val="center"/>
              <w:rPr>
                <w:color w:val="000000"/>
                <w:sz w:val="22"/>
                <w:szCs w:val="22"/>
              </w:rPr>
            </w:pPr>
            <w:r w:rsidRPr="002D35A3">
              <w:rPr>
                <w:bCs/>
                <w:sz w:val="24"/>
                <w:szCs w:val="24"/>
              </w:rPr>
              <w:t>Ответственность за вред, причиненный несовершеннолетними и недееспособными. Ответственность за вред, причиненный деятельностью, создающей повышенную опасность причинения вреда</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tcPr>
          <w:p w14:paraId="7E773C99" w14:textId="6D50F754" w:rsidR="001625F7" w:rsidRPr="002D35A3" w:rsidRDefault="001625F7" w:rsidP="003248CE">
            <w:pPr>
              <w:ind w:left="-108"/>
              <w:jc w:val="center"/>
              <w:rPr>
                <w:i/>
                <w:sz w:val="24"/>
                <w:szCs w:val="24"/>
                <w:lang w:eastAsia="en-US"/>
              </w:rPr>
            </w:pPr>
            <w:r w:rsidRPr="00A27962">
              <w:rPr>
                <w:iCs/>
                <w:sz w:val="24"/>
                <w:szCs w:val="24"/>
                <w:lang w:eastAsia="en-US"/>
              </w:rPr>
              <w:t>Кейс-задание</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6D51D329" w14:textId="7A426D7E" w:rsidR="001625F7" w:rsidRPr="002D35A3" w:rsidRDefault="001625F7" w:rsidP="003248CE">
            <w:pPr>
              <w:ind w:left="-108"/>
              <w:jc w:val="center"/>
              <w:rPr>
                <w:i/>
                <w:sz w:val="24"/>
                <w:szCs w:val="24"/>
                <w:lang w:eastAsia="en-US"/>
              </w:rPr>
            </w:pPr>
            <w:r w:rsidRPr="00282585">
              <w:rPr>
                <w:i/>
                <w:sz w:val="24"/>
                <w:szCs w:val="24"/>
                <w:lang w:eastAsia="en-US"/>
              </w:rPr>
              <w:t>зачет</w:t>
            </w:r>
          </w:p>
        </w:tc>
      </w:tr>
      <w:tr w:rsidR="001625F7" w:rsidRPr="002D35A3" w14:paraId="11656BE6" w14:textId="00FF2BAD" w:rsidTr="00BF3F48">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50208" w14:textId="77777777" w:rsidR="001625F7" w:rsidRPr="002D35A3" w:rsidRDefault="001625F7" w:rsidP="003248CE">
            <w:pPr>
              <w:ind w:left="-567" w:firstLine="567"/>
              <w:jc w:val="center"/>
              <w:rPr>
                <w:i/>
                <w:sz w:val="24"/>
                <w:szCs w:val="24"/>
                <w:lang w:eastAsia="en-US"/>
              </w:rPr>
            </w:pPr>
            <w:r w:rsidRPr="002D35A3">
              <w:rPr>
                <w:i/>
                <w:sz w:val="24"/>
                <w:szCs w:val="24"/>
                <w:lang w:eastAsia="en-US"/>
              </w:rPr>
              <w:t>3.</w:t>
            </w:r>
          </w:p>
        </w:tc>
        <w:tc>
          <w:tcPr>
            <w:tcW w:w="1060" w:type="dxa"/>
            <w:tcBorders>
              <w:top w:val="single" w:sz="4" w:space="0" w:color="000000" w:themeColor="text1"/>
              <w:left w:val="single" w:sz="4" w:space="0" w:color="000000" w:themeColor="text1"/>
              <w:bottom w:val="single" w:sz="4" w:space="0" w:color="000000" w:themeColor="text1"/>
              <w:right w:val="single" w:sz="4" w:space="0" w:color="auto"/>
            </w:tcBorders>
          </w:tcPr>
          <w:p w14:paraId="5A2BA447" w14:textId="3FAA3392" w:rsidR="001625F7" w:rsidRPr="002D35A3" w:rsidRDefault="001625F7" w:rsidP="003248CE">
            <w:pPr>
              <w:ind w:left="-567" w:firstLine="567"/>
              <w:jc w:val="center"/>
              <w:rPr>
                <w:i/>
                <w:sz w:val="24"/>
                <w:szCs w:val="24"/>
                <w:lang w:eastAsia="en-US"/>
              </w:rPr>
            </w:pPr>
            <w:r w:rsidRPr="002D35A3">
              <w:rPr>
                <w:sz w:val="22"/>
                <w:szCs w:val="22"/>
                <w:lang w:eastAsia="en-US"/>
              </w:rPr>
              <w:t>9</w:t>
            </w:r>
          </w:p>
        </w:tc>
        <w:tc>
          <w:tcPr>
            <w:tcW w:w="4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A1A8C" w14:textId="1CADFE1D" w:rsidR="001625F7" w:rsidRPr="002D35A3" w:rsidRDefault="001625F7" w:rsidP="00B4542B">
            <w:pPr>
              <w:jc w:val="center"/>
              <w:rPr>
                <w:color w:val="000000"/>
                <w:sz w:val="22"/>
                <w:szCs w:val="22"/>
              </w:rPr>
            </w:pPr>
            <w:r w:rsidRPr="002D35A3">
              <w:rPr>
                <w:bCs/>
                <w:sz w:val="24"/>
                <w:szCs w:val="24"/>
              </w:rPr>
              <w:t>Ответственность за вред, причиненный жизни или здоровью гражданина. Ответственность юридического лица или гражданина за вред, причиненный его работником</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tcPr>
          <w:p w14:paraId="562D3FE2" w14:textId="77777777" w:rsidR="001625F7" w:rsidRDefault="001625F7" w:rsidP="006776E7">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Круглый</w:t>
            </w:r>
          </w:p>
          <w:p w14:paraId="20F8B05F" w14:textId="77777777" w:rsidR="001625F7" w:rsidRDefault="001625F7" w:rsidP="006776E7">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стол,</w:t>
            </w:r>
          </w:p>
          <w:p w14:paraId="7F92FC3B" w14:textId="77777777" w:rsidR="001625F7" w:rsidRDefault="001625F7" w:rsidP="006776E7">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дискуссия,</w:t>
            </w:r>
          </w:p>
          <w:p w14:paraId="44E36DD4" w14:textId="77777777" w:rsidR="001625F7" w:rsidRDefault="001625F7" w:rsidP="006776E7">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полемика,</w:t>
            </w:r>
          </w:p>
          <w:p w14:paraId="63F9245F" w14:textId="77777777" w:rsidR="001625F7" w:rsidRDefault="001625F7" w:rsidP="006776E7">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диспут,</w:t>
            </w:r>
          </w:p>
          <w:p w14:paraId="50E95622" w14:textId="67F53FDA" w:rsidR="001625F7" w:rsidRPr="002D35A3" w:rsidRDefault="001625F7" w:rsidP="003248CE">
            <w:pPr>
              <w:ind w:left="-108"/>
              <w:jc w:val="center"/>
              <w:rPr>
                <w:i/>
                <w:sz w:val="24"/>
                <w:szCs w:val="24"/>
                <w:lang w:eastAsia="en-US"/>
              </w:rPr>
            </w:pPr>
            <w:r>
              <w:rPr>
                <w:rFonts w:ascii="TimesNewRomanPSMT" w:eastAsiaTheme="minorHAnsi" w:hAnsi="TimesNewRomanPSMT" w:cs="TimesNewRomanPSMT"/>
                <w:lang w:eastAsia="en-US"/>
              </w:rPr>
              <w:t>дебаты</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583B33DC" w14:textId="616F75F4" w:rsidR="001625F7" w:rsidRPr="002D35A3" w:rsidRDefault="001625F7" w:rsidP="003248CE">
            <w:pPr>
              <w:ind w:left="-108"/>
              <w:jc w:val="center"/>
              <w:rPr>
                <w:i/>
                <w:sz w:val="24"/>
                <w:szCs w:val="24"/>
                <w:lang w:eastAsia="en-US"/>
              </w:rPr>
            </w:pPr>
            <w:r w:rsidRPr="00282585">
              <w:rPr>
                <w:i/>
                <w:sz w:val="24"/>
                <w:szCs w:val="24"/>
                <w:lang w:eastAsia="en-US"/>
              </w:rPr>
              <w:t>зачет</w:t>
            </w:r>
          </w:p>
        </w:tc>
      </w:tr>
      <w:tr w:rsidR="001625F7" w:rsidRPr="002D35A3" w14:paraId="03AF7D8F" w14:textId="4DE4E513" w:rsidTr="00BF3F48">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8FEDD" w14:textId="77777777" w:rsidR="001625F7" w:rsidRPr="002D35A3" w:rsidRDefault="001625F7" w:rsidP="003248CE">
            <w:pPr>
              <w:ind w:left="-567" w:firstLine="567"/>
              <w:jc w:val="center"/>
              <w:rPr>
                <w:i/>
                <w:sz w:val="24"/>
                <w:szCs w:val="24"/>
                <w:lang w:eastAsia="en-US"/>
              </w:rPr>
            </w:pPr>
            <w:r w:rsidRPr="002D35A3">
              <w:rPr>
                <w:i/>
                <w:sz w:val="24"/>
                <w:szCs w:val="24"/>
                <w:lang w:eastAsia="en-US"/>
              </w:rPr>
              <w:t>4.</w:t>
            </w:r>
          </w:p>
        </w:tc>
        <w:tc>
          <w:tcPr>
            <w:tcW w:w="1060" w:type="dxa"/>
            <w:tcBorders>
              <w:top w:val="single" w:sz="4" w:space="0" w:color="000000" w:themeColor="text1"/>
              <w:left w:val="single" w:sz="4" w:space="0" w:color="000000" w:themeColor="text1"/>
              <w:bottom w:val="single" w:sz="4" w:space="0" w:color="000000" w:themeColor="text1"/>
              <w:right w:val="single" w:sz="4" w:space="0" w:color="auto"/>
            </w:tcBorders>
          </w:tcPr>
          <w:p w14:paraId="578659D9" w14:textId="510FD6A2" w:rsidR="001625F7" w:rsidRPr="002D35A3" w:rsidRDefault="001625F7" w:rsidP="003248CE">
            <w:pPr>
              <w:ind w:left="-567" w:firstLine="567"/>
              <w:jc w:val="center"/>
              <w:rPr>
                <w:i/>
                <w:sz w:val="24"/>
                <w:szCs w:val="24"/>
                <w:lang w:eastAsia="en-US"/>
              </w:rPr>
            </w:pPr>
            <w:r w:rsidRPr="002D35A3">
              <w:rPr>
                <w:sz w:val="22"/>
                <w:szCs w:val="22"/>
                <w:lang w:eastAsia="en-US"/>
              </w:rPr>
              <w:t>9</w:t>
            </w:r>
          </w:p>
        </w:tc>
        <w:tc>
          <w:tcPr>
            <w:tcW w:w="4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1B385" w14:textId="00A4AD3F" w:rsidR="001625F7" w:rsidRPr="002D35A3" w:rsidRDefault="001625F7" w:rsidP="00B4542B">
            <w:pPr>
              <w:ind w:left="57"/>
              <w:jc w:val="center"/>
              <w:rPr>
                <w:color w:val="000000" w:themeColor="text1"/>
                <w:sz w:val="24"/>
                <w:szCs w:val="24"/>
              </w:rPr>
            </w:pPr>
            <w:r w:rsidRPr="002D35A3">
              <w:rPr>
                <w:bCs/>
                <w:sz w:val="24"/>
                <w:szCs w:val="24"/>
              </w:rPr>
              <w:t>Ответственность за вред, причиненный недостатками товаров, работ, услуг</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tcPr>
          <w:p w14:paraId="05C0DF6B" w14:textId="469F8B40" w:rsidR="001625F7" w:rsidRPr="002D35A3" w:rsidRDefault="001625F7" w:rsidP="003248CE">
            <w:pPr>
              <w:ind w:left="-108"/>
              <w:jc w:val="center"/>
              <w:rPr>
                <w:i/>
                <w:sz w:val="24"/>
                <w:szCs w:val="24"/>
                <w:lang w:eastAsia="en-US"/>
              </w:rPr>
            </w:pPr>
            <w:r>
              <w:rPr>
                <w:rFonts w:ascii="TimesNewRomanPSMT" w:eastAsiaTheme="minorHAnsi" w:hAnsi="TimesNewRomanPSMT" w:cs="TimesNewRomanPSMT"/>
                <w:lang w:eastAsia="en-US"/>
              </w:rPr>
              <w:t>Эссе</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6134D760" w14:textId="0C0D0329" w:rsidR="001625F7" w:rsidRPr="002D35A3" w:rsidRDefault="001625F7" w:rsidP="003248CE">
            <w:pPr>
              <w:ind w:left="-108"/>
              <w:jc w:val="center"/>
              <w:rPr>
                <w:i/>
                <w:sz w:val="24"/>
                <w:szCs w:val="24"/>
                <w:lang w:eastAsia="en-US"/>
              </w:rPr>
            </w:pPr>
            <w:r w:rsidRPr="00282585">
              <w:rPr>
                <w:i/>
                <w:sz w:val="24"/>
                <w:szCs w:val="24"/>
                <w:lang w:eastAsia="en-US"/>
              </w:rPr>
              <w:t>зачет</w:t>
            </w:r>
          </w:p>
        </w:tc>
      </w:tr>
      <w:tr w:rsidR="00F13EB4" w:rsidRPr="00666A25" w14:paraId="3EBD96B6" w14:textId="11CD3458" w:rsidTr="00BF3F48">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08361" w14:textId="77777777" w:rsidR="00F13EB4" w:rsidRPr="002D35A3" w:rsidRDefault="00F13EB4" w:rsidP="003248CE">
            <w:pPr>
              <w:ind w:left="-567" w:firstLine="567"/>
              <w:jc w:val="center"/>
              <w:rPr>
                <w:i/>
                <w:sz w:val="24"/>
                <w:szCs w:val="24"/>
                <w:lang w:eastAsia="en-US"/>
              </w:rPr>
            </w:pPr>
            <w:r w:rsidRPr="002D35A3">
              <w:rPr>
                <w:i/>
                <w:sz w:val="24"/>
                <w:szCs w:val="24"/>
                <w:lang w:eastAsia="en-US"/>
              </w:rPr>
              <w:t>5.</w:t>
            </w:r>
          </w:p>
        </w:tc>
        <w:tc>
          <w:tcPr>
            <w:tcW w:w="107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3D6D156D" w14:textId="7A2485BB" w:rsidR="00F13EB4" w:rsidRPr="002D35A3" w:rsidRDefault="00F13EB4" w:rsidP="003248CE">
            <w:pPr>
              <w:ind w:left="-567" w:firstLine="567"/>
              <w:jc w:val="center"/>
              <w:rPr>
                <w:i/>
                <w:sz w:val="24"/>
                <w:szCs w:val="24"/>
                <w:lang w:eastAsia="en-US"/>
              </w:rPr>
            </w:pPr>
            <w:r w:rsidRPr="002D35A3">
              <w:rPr>
                <w:sz w:val="22"/>
                <w:szCs w:val="22"/>
                <w:lang w:eastAsia="en-US"/>
              </w:rPr>
              <w:t>10</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BD3BC" w14:textId="372E7070" w:rsidR="00F13EB4" w:rsidRPr="002D35A3" w:rsidRDefault="00F13EB4" w:rsidP="00B4542B">
            <w:pPr>
              <w:ind w:left="57"/>
              <w:jc w:val="center"/>
              <w:outlineLvl w:val="0"/>
              <w:rPr>
                <w:color w:val="000000" w:themeColor="text1"/>
                <w:sz w:val="24"/>
                <w:szCs w:val="24"/>
              </w:rPr>
            </w:pPr>
            <w:r w:rsidRPr="002D35A3">
              <w:rPr>
                <w:bCs/>
                <w:sz w:val="24"/>
                <w:szCs w:val="24"/>
              </w:rPr>
              <w:t xml:space="preserve">Понятие </w:t>
            </w:r>
            <w:proofErr w:type="spellStart"/>
            <w:r w:rsidRPr="002D35A3">
              <w:rPr>
                <w:bCs/>
                <w:sz w:val="24"/>
                <w:szCs w:val="24"/>
              </w:rPr>
              <w:t>кондикционных</w:t>
            </w:r>
            <w:proofErr w:type="spellEnd"/>
            <w:r w:rsidRPr="002D35A3">
              <w:rPr>
                <w:bCs/>
                <w:sz w:val="24"/>
                <w:szCs w:val="24"/>
              </w:rPr>
              <w:t xml:space="preserve"> 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tcPr>
          <w:p w14:paraId="7A178B26" w14:textId="77777777" w:rsidR="001625F7" w:rsidRPr="00A27962" w:rsidRDefault="001625F7" w:rsidP="001625F7">
            <w:pPr>
              <w:ind w:left="-108"/>
              <w:jc w:val="center"/>
              <w:rPr>
                <w:iCs/>
                <w:sz w:val="24"/>
                <w:szCs w:val="24"/>
                <w:lang w:eastAsia="en-US"/>
              </w:rPr>
            </w:pPr>
            <w:r w:rsidRPr="00A27962">
              <w:rPr>
                <w:iCs/>
                <w:sz w:val="24"/>
                <w:szCs w:val="24"/>
                <w:lang w:eastAsia="en-US"/>
              </w:rPr>
              <w:t>Деловая/</w:t>
            </w:r>
          </w:p>
          <w:p w14:paraId="3856A4AB" w14:textId="74422457" w:rsidR="00F13EB4" w:rsidRPr="003248CE" w:rsidRDefault="001625F7" w:rsidP="001625F7">
            <w:pPr>
              <w:ind w:left="-108"/>
              <w:jc w:val="center"/>
              <w:rPr>
                <w:i/>
                <w:sz w:val="24"/>
                <w:szCs w:val="24"/>
                <w:lang w:eastAsia="en-US"/>
              </w:rPr>
            </w:pPr>
            <w:r w:rsidRPr="00A27962">
              <w:rPr>
                <w:iCs/>
                <w:sz w:val="24"/>
                <w:szCs w:val="24"/>
                <w:lang w:eastAsia="en-US"/>
              </w:rPr>
              <w:t>ролевая игра</w:t>
            </w:r>
            <w:bookmarkStart w:id="0" w:name="_GoBack"/>
            <w:bookmarkEnd w:id="0"/>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085DCC52" w14:textId="6A3EF67C" w:rsidR="00F13EB4" w:rsidRPr="003248CE" w:rsidRDefault="00F13EB4" w:rsidP="003248CE">
            <w:pPr>
              <w:ind w:left="-108"/>
              <w:jc w:val="center"/>
              <w:rPr>
                <w:i/>
                <w:sz w:val="24"/>
                <w:szCs w:val="24"/>
                <w:lang w:eastAsia="en-US"/>
              </w:rPr>
            </w:pPr>
            <w:r w:rsidRPr="00282585">
              <w:rPr>
                <w:i/>
                <w:sz w:val="24"/>
                <w:szCs w:val="24"/>
                <w:lang w:eastAsia="en-US"/>
              </w:rPr>
              <w:t>зачет</w:t>
            </w:r>
          </w:p>
        </w:tc>
      </w:tr>
    </w:tbl>
    <w:p w14:paraId="0A4B8E60" w14:textId="77777777" w:rsidR="004E2F97" w:rsidRPr="00666A25" w:rsidRDefault="004E2F97" w:rsidP="00F54049">
      <w:pPr>
        <w:pStyle w:val="a6"/>
        <w:shd w:val="clear" w:color="auto" w:fill="FFFFFF"/>
        <w:ind w:left="0" w:firstLine="567"/>
        <w:rPr>
          <w:sz w:val="26"/>
          <w:szCs w:val="26"/>
        </w:rPr>
      </w:pPr>
    </w:p>
    <w:p w14:paraId="0FA1AC94" w14:textId="77777777" w:rsidR="0081158E" w:rsidRPr="004D462C" w:rsidRDefault="0081158E" w:rsidP="00F54049">
      <w:pPr>
        <w:pStyle w:val="c50"/>
        <w:spacing w:before="0" w:beforeAutospacing="0" w:after="0" w:afterAutospacing="0"/>
        <w:ind w:firstLine="567"/>
        <w:jc w:val="center"/>
        <w:rPr>
          <w:b/>
        </w:rPr>
      </w:pPr>
      <w:r w:rsidRPr="004D462C">
        <w:rPr>
          <w:rStyle w:val="c26"/>
          <w:b/>
        </w:rPr>
        <w:t xml:space="preserve">Характеристика заданий </w:t>
      </w:r>
      <w:r w:rsidRPr="004D462C">
        <w:rPr>
          <w:b/>
          <w:spacing w:val="-9"/>
        </w:rPr>
        <w:t xml:space="preserve">для самостоятельной работы, </w:t>
      </w:r>
      <w:r w:rsidRPr="004D462C">
        <w:rPr>
          <w:b/>
        </w:rPr>
        <w:t xml:space="preserve">требования к представлению и оформлению их результатов, </w:t>
      </w:r>
      <w:r w:rsidRPr="004D462C">
        <w:rPr>
          <w:b/>
          <w:spacing w:val="-9"/>
        </w:rPr>
        <w:t>критерии оценки выполнения самостоятельной работы</w:t>
      </w:r>
    </w:p>
    <w:p w14:paraId="486669FB" w14:textId="77777777" w:rsidR="005339BC" w:rsidRPr="004D462C" w:rsidRDefault="005339BC" w:rsidP="00F54049">
      <w:pPr>
        <w:pStyle w:val="c12"/>
        <w:spacing w:before="0" w:beforeAutospacing="0" w:after="0" w:afterAutospacing="0"/>
        <w:ind w:firstLine="567"/>
        <w:jc w:val="both"/>
        <w:rPr>
          <w:rStyle w:val="c1"/>
          <w:i/>
          <w:u w:val="single"/>
        </w:rPr>
      </w:pPr>
      <w:r w:rsidRPr="004D462C">
        <w:rPr>
          <w:rStyle w:val="c1"/>
          <w:i/>
          <w:u w:val="single"/>
        </w:rPr>
        <w:t xml:space="preserve">1. </w:t>
      </w:r>
      <w:r w:rsidR="00874B1E" w:rsidRPr="004D462C">
        <w:rPr>
          <w:rStyle w:val="c1"/>
          <w:i/>
          <w:u w:val="single"/>
        </w:rPr>
        <w:t>Написание реферата:</w:t>
      </w:r>
    </w:p>
    <w:p w14:paraId="1BFC8F36" w14:textId="77777777" w:rsidR="00D30484" w:rsidRPr="004D462C" w:rsidRDefault="00D30484" w:rsidP="00F54049">
      <w:pPr>
        <w:ind w:firstLine="567"/>
        <w:jc w:val="both"/>
        <w:rPr>
          <w:rFonts w:eastAsia="Times New Roman"/>
          <w:color w:val="000000"/>
          <w:sz w:val="24"/>
          <w:szCs w:val="24"/>
        </w:rPr>
      </w:pPr>
      <w:r w:rsidRPr="004D462C">
        <w:rPr>
          <w:rFonts w:eastAsia="Times New Roman"/>
          <w:b/>
          <w:color w:val="000000"/>
          <w:sz w:val="24"/>
          <w:szCs w:val="24"/>
        </w:rPr>
        <w:t>Реферат</w:t>
      </w:r>
      <w:r w:rsidRPr="004D462C">
        <w:rPr>
          <w:rFonts w:eastAsia="Times New Roman"/>
          <w:color w:val="000000"/>
          <w:sz w:val="24"/>
          <w:szCs w:val="24"/>
        </w:rPr>
        <w:t xml:space="preserve">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Приводит различные точки зрения, а также собственные взгляды на проблемы темы реферата. </w:t>
      </w:r>
      <w:r w:rsidRPr="004D462C">
        <w:rPr>
          <w:rFonts w:eastAsia="Times New Roman"/>
          <w:color w:val="000000"/>
          <w:sz w:val="24"/>
          <w:szCs w:val="24"/>
        </w:rPr>
        <w:lastRenderedPageBreak/>
        <w:t>Содержание реферата должно быть логичным, изложение материала носить проблемно-тематический характер.</w:t>
      </w:r>
    </w:p>
    <w:p w14:paraId="430ED9F7" w14:textId="77777777" w:rsidR="00D30484" w:rsidRPr="004D462C" w:rsidRDefault="00D30484" w:rsidP="00F54049">
      <w:pPr>
        <w:ind w:firstLine="567"/>
        <w:jc w:val="center"/>
        <w:rPr>
          <w:rFonts w:eastAsia="Times New Roman"/>
          <w:b/>
          <w:bCs/>
          <w:color w:val="000000"/>
          <w:sz w:val="24"/>
          <w:szCs w:val="24"/>
        </w:rPr>
      </w:pPr>
      <w:r w:rsidRPr="004D462C">
        <w:rPr>
          <w:rFonts w:eastAsia="Times New Roman"/>
          <w:b/>
          <w:bCs/>
          <w:color w:val="000000"/>
          <w:sz w:val="24"/>
          <w:szCs w:val="24"/>
        </w:rPr>
        <w:t>Требования к оформлению реферата:</w:t>
      </w:r>
    </w:p>
    <w:p w14:paraId="2BCCC048"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Объем реферата может колебаться в пределах 15-20 печатных страниц. Основные разделы: оглавление (план), введение, основное содержание, заключение, список литературы.</w:t>
      </w:r>
    </w:p>
    <w:p w14:paraId="68F9650B"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Текст реферата должен содержать следующие разделы:</w:t>
      </w:r>
    </w:p>
    <w:p w14:paraId="42A63D80"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 титульный лист с указанием: названия ВУЗа, кафедры, темы реферата, ФИО автора и ФИО научного руководителя.</w:t>
      </w:r>
    </w:p>
    <w:p w14:paraId="7E921D8E"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 введение, актуальность темы.</w:t>
      </w:r>
    </w:p>
    <w:p w14:paraId="4684CA6B"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 основной раздел.</w:t>
      </w:r>
    </w:p>
    <w:p w14:paraId="6F565232"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 заключение (анализ результатов литературного поиска); выводы.</w:t>
      </w:r>
    </w:p>
    <w:p w14:paraId="5D9C3482"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 библиографическое описание, в том числе и интернет-источников.</w:t>
      </w:r>
    </w:p>
    <w:p w14:paraId="4C97523E"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 список литературных источников должен иметь не менее 10  библиографических названий, включая сетевые ресурсы.</w:t>
      </w:r>
    </w:p>
    <w:p w14:paraId="643AE764"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Текстовая часть реферата оформляется на листе следующего формата:</w:t>
      </w:r>
    </w:p>
    <w:p w14:paraId="42CBE37C"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 отступ сверху – 2 см; отступ слева – 3 см; отступ справа – 1,5 см; отступ снизу – 2,5 см;</w:t>
      </w:r>
    </w:p>
    <w:p w14:paraId="22E2E510"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 xml:space="preserve">- шрифт текста: </w:t>
      </w:r>
      <w:r w:rsidRPr="004D462C">
        <w:rPr>
          <w:rFonts w:eastAsia="Times New Roman"/>
          <w:color w:val="000000"/>
          <w:sz w:val="24"/>
          <w:szCs w:val="24"/>
          <w:lang w:val="en-US"/>
        </w:rPr>
        <w:t>Times</w:t>
      </w:r>
      <w:r w:rsidRPr="004D462C">
        <w:rPr>
          <w:rFonts w:eastAsia="Times New Roman"/>
          <w:color w:val="000000"/>
          <w:sz w:val="24"/>
          <w:szCs w:val="24"/>
        </w:rPr>
        <w:t xml:space="preserve"> </w:t>
      </w:r>
      <w:r w:rsidRPr="004D462C">
        <w:rPr>
          <w:rFonts w:eastAsia="Times New Roman"/>
          <w:color w:val="000000"/>
          <w:sz w:val="24"/>
          <w:szCs w:val="24"/>
          <w:lang w:val="en-US"/>
        </w:rPr>
        <w:t>New</w:t>
      </w:r>
      <w:r w:rsidRPr="004D462C">
        <w:rPr>
          <w:rFonts w:eastAsia="Times New Roman"/>
          <w:color w:val="000000"/>
          <w:sz w:val="24"/>
          <w:szCs w:val="24"/>
        </w:rPr>
        <w:t xml:space="preserve"> </w:t>
      </w:r>
      <w:r w:rsidRPr="004D462C">
        <w:rPr>
          <w:rFonts w:eastAsia="Times New Roman"/>
          <w:color w:val="000000"/>
          <w:sz w:val="24"/>
          <w:szCs w:val="24"/>
          <w:lang w:val="en-US"/>
        </w:rPr>
        <w:t>Roman</w:t>
      </w:r>
      <w:r w:rsidRPr="004D462C">
        <w:rPr>
          <w:rFonts w:eastAsia="Times New Roman"/>
          <w:color w:val="000000"/>
          <w:sz w:val="24"/>
          <w:szCs w:val="24"/>
        </w:rPr>
        <w:t>, высота шрифта – 14,  пробел – 1,5;</w:t>
      </w:r>
    </w:p>
    <w:p w14:paraId="757A688E"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 нумерация страниц – снизу листа. На первой странице номер не ставится.</w:t>
      </w:r>
    </w:p>
    <w:p w14:paraId="740A164E"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w:t>
      </w:r>
    </w:p>
    <w:p w14:paraId="42069EF4" w14:textId="77777777" w:rsidR="00D30484" w:rsidRPr="004D462C" w:rsidRDefault="00D30484" w:rsidP="00F54049">
      <w:pPr>
        <w:ind w:firstLine="567"/>
        <w:jc w:val="center"/>
        <w:rPr>
          <w:rFonts w:eastAsia="Times New Roman"/>
          <w:b/>
          <w:bCs/>
          <w:color w:val="000000"/>
          <w:sz w:val="24"/>
          <w:szCs w:val="24"/>
        </w:rPr>
      </w:pPr>
      <w:r w:rsidRPr="004D462C">
        <w:rPr>
          <w:rFonts w:eastAsia="Times New Roman"/>
          <w:b/>
          <w:bCs/>
          <w:color w:val="000000"/>
          <w:sz w:val="24"/>
          <w:szCs w:val="24"/>
        </w:rPr>
        <w:t>Критерии оценки реферата:</w:t>
      </w:r>
    </w:p>
    <w:p w14:paraId="130CD0C8"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 актуальность темы исследования;</w:t>
      </w:r>
    </w:p>
    <w:p w14:paraId="6DB24FD6"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 соответствие содержания теме;</w:t>
      </w:r>
    </w:p>
    <w:p w14:paraId="6CADB402"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 глубина проработки материала;</w:t>
      </w:r>
    </w:p>
    <w:p w14:paraId="5EDFA6E3"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 правильность и полнота разработки поставленных вопросов;</w:t>
      </w:r>
    </w:p>
    <w:p w14:paraId="45123D8A"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 значимость выводов для дальнейшей практической деятельности;</w:t>
      </w:r>
    </w:p>
    <w:p w14:paraId="67CFA043"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 правильность и полнота использования литературы;</w:t>
      </w:r>
    </w:p>
    <w:p w14:paraId="23440EF8" w14:textId="77777777" w:rsidR="00D30484" w:rsidRPr="004D462C" w:rsidRDefault="00D30484" w:rsidP="00F54049">
      <w:pPr>
        <w:ind w:firstLine="567"/>
        <w:jc w:val="both"/>
        <w:rPr>
          <w:rFonts w:eastAsia="Times New Roman"/>
          <w:color w:val="000000"/>
          <w:sz w:val="24"/>
          <w:szCs w:val="24"/>
        </w:rPr>
      </w:pPr>
      <w:r w:rsidRPr="004D462C">
        <w:rPr>
          <w:rFonts w:eastAsia="Times New Roman"/>
          <w:color w:val="000000"/>
          <w:sz w:val="24"/>
          <w:szCs w:val="24"/>
        </w:rPr>
        <w:t>- соответствие оформления реферата стандарту;</w:t>
      </w:r>
    </w:p>
    <w:p w14:paraId="04FF17C4" w14:textId="77777777" w:rsidR="00D30484" w:rsidRPr="004D462C" w:rsidRDefault="00D30484" w:rsidP="00F54049">
      <w:pPr>
        <w:ind w:firstLine="567"/>
        <w:jc w:val="both"/>
        <w:rPr>
          <w:rFonts w:eastAsia="Times New Roman"/>
          <w:sz w:val="24"/>
          <w:szCs w:val="24"/>
        </w:rPr>
      </w:pPr>
      <w:r w:rsidRPr="004D462C">
        <w:rPr>
          <w:rFonts w:eastAsia="Times New Roman"/>
          <w:color w:val="000000"/>
          <w:sz w:val="24"/>
          <w:szCs w:val="24"/>
        </w:rPr>
        <w:t>- качество сообщения и ответов на вопросы при защите реферата.</w:t>
      </w:r>
    </w:p>
    <w:p w14:paraId="493F5B3F" w14:textId="77777777" w:rsidR="00D30484" w:rsidRPr="004D462C" w:rsidRDefault="005339BC" w:rsidP="00F54049">
      <w:pPr>
        <w:pStyle w:val="c12"/>
        <w:spacing w:before="0" w:beforeAutospacing="0" w:after="0" w:afterAutospacing="0"/>
        <w:ind w:firstLine="567"/>
        <w:jc w:val="both"/>
        <w:rPr>
          <w:rStyle w:val="c1"/>
        </w:rPr>
      </w:pPr>
      <w:r w:rsidRPr="004D462C">
        <w:rPr>
          <w:rStyle w:val="c1"/>
          <w:i/>
          <w:u w:val="single"/>
        </w:rPr>
        <w:t>2. Написание доклада</w:t>
      </w:r>
      <w:r w:rsidRPr="004D462C">
        <w:rPr>
          <w:rStyle w:val="c1"/>
        </w:rPr>
        <w:t xml:space="preserve">: </w:t>
      </w:r>
    </w:p>
    <w:p w14:paraId="1E9C5DB3" w14:textId="77777777" w:rsidR="00BD35A2" w:rsidRPr="004D462C" w:rsidRDefault="00BD35A2" w:rsidP="00F54049">
      <w:pPr>
        <w:pStyle w:val="c12"/>
        <w:spacing w:before="0" w:beforeAutospacing="0" w:after="0" w:afterAutospacing="0"/>
        <w:ind w:firstLine="567"/>
        <w:jc w:val="both"/>
      </w:pPr>
      <w:r w:rsidRPr="004D462C">
        <w:rPr>
          <w:rStyle w:val="c1"/>
        </w:rPr>
        <w:t>Доклад – вид самостоятельной научно-исследовательской работы, где обучающийся раскрывает суть исследуемой проблемы; приводит различные точки зрения, а также собственные взгляды на нее.</w:t>
      </w:r>
    </w:p>
    <w:p w14:paraId="6FC35F63" w14:textId="77777777" w:rsidR="00BD35A2" w:rsidRPr="004D462C" w:rsidRDefault="00BD35A2" w:rsidP="00F54049">
      <w:pPr>
        <w:pStyle w:val="c12"/>
        <w:spacing w:before="0" w:beforeAutospacing="0" w:after="0" w:afterAutospacing="0"/>
        <w:ind w:firstLine="567"/>
        <w:jc w:val="both"/>
      </w:pPr>
      <w:r w:rsidRPr="004D462C">
        <w:rPr>
          <w:rStyle w:val="c1"/>
        </w:rPr>
        <w:t>Этапы работы над докладом:</w:t>
      </w:r>
    </w:p>
    <w:p w14:paraId="352F3E1E" w14:textId="77777777" w:rsidR="00BD35A2" w:rsidRPr="004D462C" w:rsidRDefault="00BD35A2" w:rsidP="00F54049">
      <w:pPr>
        <w:pStyle w:val="c12"/>
        <w:spacing w:before="0" w:beforeAutospacing="0" w:after="0" w:afterAutospacing="0"/>
        <w:ind w:firstLine="567"/>
        <w:jc w:val="both"/>
      </w:pPr>
      <w:r w:rsidRPr="004D462C">
        <w:rPr>
          <w:rStyle w:val="c1"/>
        </w:rPr>
        <w:t>- подбор и изучение основных источников по теме (как и при написании реферата рекомендуется использовать не менее 8 - 10 источников);</w:t>
      </w:r>
    </w:p>
    <w:p w14:paraId="706EE720" w14:textId="77777777" w:rsidR="00BD35A2" w:rsidRPr="004D462C" w:rsidRDefault="00BD35A2" w:rsidP="00F54049">
      <w:pPr>
        <w:pStyle w:val="c12"/>
        <w:spacing w:before="0" w:beforeAutospacing="0" w:after="0" w:afterAutospacing="0"/>
        <w:ind w:firstLine="567"/>
        <w:jc w:val="both"/>
      </w:pPr>
      <w:r w:rsidRPr="004D462C">
        <w:rPr>
          <w:rStyle w:val="c1"/>
        </w:rPr>
        <w:t xml:space="preserve">- составление библиографии; </w:t>
      </w:r>
    </w:p>
    <w:p w14:paraId="69A5BBD8" w14:textId="77777777" w:rsidR="00BD35A2" w:rsidRPr="004D462C" w:rsidRDefault="00BD35A2" w:rsidP="00F54049">
      <w:pPr>
        <w:pStyle w:val="c12"/>
        <w:spacing w:before="0" w:beforeAutospacing="0" w:after="0" w:afterAutospacing="0"/>
        <w:ind w:firstLine="567"/>
        <w:jc w:val="both"/>
      </w:pPr>
      <w:r w:rsidRPr="004D462C">
        <w:rPr>
          <w:rStyle w:val="c1"/>
        </w:rPr>
        <w:t>- обработка и систематизация материала, подготовка выводов и обобщений.</w:t>
      </w:r>
    </w:p>
    <w:p w14:paraId="16244C2D" w14:textId="77777777" w:rsidR="00BD35A2" w:rsidRPr="004D462C" w:rsidRDefault="00BD35A2" w:rsidP="00F54049">
      <w:pPr>
        <w:pStyle w:val="c12"/>
        <w:spacing w:before="0" w:beforeAutospacing="0" w:after="0" w:afterAutospacing="0"/>
        <w:ind w:firstLine="567"/>
        <w:jc w:val="both"/>
      </w:pPr>
      <w:r w:rsidRPr="004D462C">
        <w:rPr>
          <w:rStyle w:val="c1"/>
        </w:rPr>
        <w:t>- разработка плана доклада.</w:t>
      </w:r>
    </w:p>
    <w:p w14:paraId="098B13BF" w14:textId="77777777" w:rsidR="00BD35A2" w:rsidRPr="004D462C" w:rsidRDefault="00BD35A2" w:rsidP="00F54049">
      <w:pPr>
        <w:pStyle w:val="c12"/>
        <w:spacing w:before="0" w:beforeAutospacing="0" w:after="0" w:afterAutospacing="0"/>
        <w:ind w:firstLine="567"/>
        <w:jc w:val="both"/>
      </w:pPr>
      <w:r w:rsidRPr="004D462C">
        <w:rPr>
          <w:rStyle w:val="c1"/>
        </w:rPr>
        <w:t>- написание;</w:t>
      </w:r>
    </w:p>
    <w:p w14:paraId="37813F1C" w14:textId="77777777" w:rsidR="00BD35A2" w:rsidRPr="004D462C" w:rsidRDefault="00BD35A2" w:rsidP="00F54049">
      <w:pPr>
        <w:pStyle w:val="c12"/>
        <w:spacing w:before="0" w:beforeAutospacing="0" w:after="0" w:afterAutospacing="0"/>
        <w:ind w:firstLine="567"/>
        <w:jc w:val="both"/>
      </w:pPr>
      <w:r w:rsidRPr="004D462C">
        <w:rPr>
          <w:rStyle w:val="c1"/>
        </w:rPr>
        <w:t xml:space="preserve">- публичное выступление с результатами исследования. </w:t>
      </w:r>
    </w:p>
    <w:p w14:paraId="745EDBE7" w14:textId="77777777" w:rsidR="00411DEF" w:rsidRPr="004D462C" w:rsidRDefault="00411DEF" w:rsidP="00F54049">
      <w:pPr>
        <w:pStyle w:val="af"/>
        <w:spacing w:before="0" w:beforeAutospacing="0" w:after="0" w:afterAutospacing="0"/>
        <w:ind w:firstLine="567"/>
        <w:jc w:val="both"/>
      </w:pPr>
      <w:r w:rsidRPr="004D462C">
        <w:t xml:space="preserve">Если студент готовить доклад, то самостоятельная работа по их написанию может проходить в следующей последовательности. </w:t>
      </w:r>
    </w:p>
    <w:p w14:paraId="762718BD" w14:textId="77777777" w:rsidR="00411DEF" w:rsidRPr="004D462C" w:rsidRDefault="00411DEF" w:rsidP="00F54049">
      <w:pPr>
        <w:pStyle w:val="af"/>
        <w:spacing w:before="0" w:beforeAutospacing="0" w:after="0" w:afterAutospacing="0"/>
        <w:ind w:firstLine="567"/>
        <w:jc w:val="both"/>
      </w:pPr>
      <w:r w:rsidRPr="004D462C">
        <w:t>1. Нужно проконсультироваться у преподавателя по содержанию предстоящего доклада (выступления), списку литературы, которую лучше использовать для их подготовки. Подобрать рекомендованную литературу.</w:t>
      </w:r>
    </w:p>
    <w:p w14:paraId="54ECF32F" w14:textId="77777777" w:rsidR="00411DEF" w:rsidRPr="004D462C" w:rsidRDefault="00411DEF" w:rsidP="00F54049">
      <w:pPr>
        <w:pStyle w:val="af"/>
        <w:spacing w:before="0" w:beforeAutospacing="0" w:after="0" w:afterAutospacing="0"/>
        <w:ind w:firstLine="567"/>
        <w:jc w:val="both"/>
      </w:pPr>
      <w:r w:rsidRPr="004D462C">
        <w:t>2. Необходимо изучить литературу, сгруппировать материал и составить подробный план доклада (выступления).</w:t>
      </w:r>
    </w:p>
    <w:p w14:paraId="213A3AE7" w14:textId="77777777" w:rsidR="00411DEF" w:rsidRPr="004D462C" w:rsidRDefault="00411DEF" w:rsidP="00F54049">
      <w:pPr>
        <w:pStyle w:val="af"/>
        <w:spacing w:before="0" w:beforeAutospacing="0" w:after="0" w:afterAutospacing="0"/>
        <w:ind w:firstLine="567"/>
        <w:jc w:val="both"/>
      </w:pPr>
      <w:r w:rsidRPr="004D462C">
        <w:t>3. Следует написать полный текст доклада (выступления). Для того чтобы доклад получился интересным и имел успех, в нем следует учесть:</w:t>
      </w:r>
    </w:p>
    <w:p w14:paraId="51F267D0" w14:textId="77777777" w:rsidR="00411DEF" w:rsidRPr="004D462C" w:rsidRDefault="00411DEF" w:rsidP="00F54049">
      <w:pPr>
        <w:pStyle w:val="af"/>
        <w:spacing w:before="0" w:beforeAutospacing="0" w:after="0" w:afterAutospacing="0"/>
        <w:ind w:firstLine="567"/>
        <w:jc w:val="both"/>
      </w:pPr>
      <w:r w:rsidRPr="004D462C">
        <w:lastRenderedPageBreak/>
        <w:t>а) теоретическое содержание рассматриваемых вопросов и их связь с практикой профессиональной деятельности;</w:t>
      </w:r>
    </w:p>
    <w:p w14:paraId="5B8583BB" w14:textId="77777777" w:rsidR="00411DEF" w:rsidRPr="004D462C" w:rsidRDefault="00411DEF" w:rsidP="00F54049">
      <w:pPr>
        <w:pStyle w:val="af"/>
        <w:spacing w:before="0" w:beforeAutospacing="0" w:after="0" w:afterAutospacing="0"/>
        <w:ind w:firstLine="567"/>
        <w:jc w:val="both"/>
      </w:pPr>
      <w:r w:rsidRPr="004D462C">
        <w:t>б) логику и аргументы высказываемых суждений и предложений, их остроту и актуальность;</w:t>
      </w:r>
    </w:p>
    <w:p w14:paraId="2C1B8FBA" w14:textId="77777777" w:rsidR="00411DEF" w:rsidRPr="004D462C" w:rsidRDefault="00411DEF" w:rsidP="00F54049">
      <w:pPr>
        <w:pStyle w:val="af"/>
        <w:spacing w:before="0" w:beforeAutospacing="0" w:after="0" w:afterAutospacing="0"/>
        <w:ind w:firstLine="567"/>
        <w:jc w:val="both"/>
      </w:pPr>
      <w:r w:rsidRPr="004D462C">
        <w:t>в) конкретные примеры из сферы профессиональной или учебной деятельности;</w:t>
      </w:r>
    </w:p>
    <w:p w14:paraId="38659089" w14:textId="77777777" w:rsidR="00411DEF" w:rsidRPr="004D462C" w:rsidRDefault="00411DEF" w:rsidP="00F54049">
      <w:pPr>
        <w:pStyle w:val="af"/>
        <w:spacing w:before="0" w:beforeAutospacing="0" w:after="0" w:afterAutospacing="0"/>
        <w:ind w:firstLine="567"/>
        <w:jc w:val="both"/>
      </w:pPr>
      <w:r w:rsidRPr="004D462C">
        <w:t>г) обобщающие выводы по всему содержанию сделанного доклада с выходом на будущую профессию.</w:t>
      </w:r>
    </w:p>
    <w:p w14:paraId="2B66B9ED" w14:textId="77777777" w:rsidR="00411DEF" w:rsidRPr="004D462C" w:rsidRDefault="00411DEF" w:rsidP="00F54049">
      <w:pPr>
        <w:pStyle w:val="af"/>
        <w:spacing w:before="0" w:beforeAutospacing="0" w:after="0" w:afterAutospacing="0"/>
        <w:ind w:firstLine="567"/>
        <w:jc w:val="both"/>
      </w:pPr>
      <w:r w:rsidRPr="004D462C">
        <w:t>Для выступления с докладом студенту отводится 10 – 12 минут, поэтому все содержание доклада должно быть не более 7-10 страниц рукописного текста. Для выступления с сообщением обычно отводится 5-7 минут. Соблюдение регламента времени является обязательным условием.</w:t>
      </w:r>
    </w:p>
    <w:p w14:paraId="1EF790FE" w14:textId="77777777" w:rsidR="00411DEF" w:rsidRPr="004D462C" w:rsidRDefault="00411DEF" w:rsidP="00F54049">
      <w:pPr>
        <w:pStyle w:val="af"/>
        <w:spacing w:before="0" w:beforeAutospacing="0" w:after="0" w:afterAutospacing="0"/>
        <w:ind w:firstLine="567"/>
        <w:jc w:val="both"/>
      </w:pPr>
      <w:r w:rsidRPr="004D462C">
        <w:t xml:space="preserve">4. Студенту рекомендуется продумать методику чтения доклада. Лучше если студент будет свободно владеть материалом и излагать доклад доходчивым разговорным языком, поддерживать контакт с аудиторией. При возможности следует применять технические средства, наглядные пособия (например, подготовить доклад с презентацией или раздаточным материалом), использовать яркие примеры. </w:t>
      </w:r>
    </w:p>
    <w:p w14:paraId="1A821639" w14:textId="77777777" w:rsidR="00411DEF" w:rsidRPr="004D462C" w:rsidRDefault="00411DEF" w:rsidP="00F54049">
      <w:pPr>
        <w:pStyle w:val="af"/>
        <w:spacing w:before="0" w:beforeAutospacing="0" w:after="0" w:afterAutospacing="0"/>
        <w:ind w:firstLine="567"/>
        <w:jc w:val="both"/>
      </w:pPr>
      <w:r w:rsidRPr="004D462C">
        <w:t xml:space="preserve">5. Важно потренироваться в чтении доклада. Если есть возможность, то записать свое выступление на видео- или аудионоситель. Просмотр, прослушивание сделанной записи позволят увидеть и устранить недостатки: неправильное произношение слов, несоответствующий темп речи, ошибки в ударении, неинтересные или непонятные места, продолжительность доклада и т.п. </w:t>
      </w:r>
    </w:p>
    <w:p w14:paraId="0B9B5A28" w14:textId="77777777" w:rsidR="00BD35A2" w:rsidRPr="004D462C" w:rsidRDefault="00BD35A2" w:rsidP="00F54049">
      <w:pPr>
        <w:pStyle w:val="c12"/>
        <w:spacing w:before="0" w:beforeAutospacing="0" w:after="0" w:afterAutospacing="0"/>
        <w:ind w:firstLine="567"/>
        <w:jc w:val="both"/>
      </w:pPr>
      <w:r w:rsidRPr="004D462C">
        <w:rPr>
          <w:rStyle w:val="c1"/>
        </w:rPr>
        <w:t>Критерии оценки:</w:t>
      </w:r>
    </w:p>
    <w:p w14:paraId="61DE7504" w14:textId="77777777" w:rsidR="00BD35A2" w:rsidRPr="004D462C" w:rsidRDefault="00BD35A2" w:rsidP="00F54049">
      <w:pPr>
        <w:pStyle w:val="c12"/>
        <w:spacing w:before="0" w:beforeAutospacing="0" w:after="0" w:afterAutospacing="0"/>
        <w:ind w:firstLine="567"/>
        <w:jc w:val="both"/>
      </w:pPr>
      <w:r w:rsidRPr="004D462C">
        <w:rPr>
          <w:rStyle w:val="c1"/>
        </w:rPr>
        <w:t>- актуальность темы;</w:t>
      </w:r>
    </w:p>
    <w:p w14:paraId="2E3BF50B" w14:textId="77777777" w:rsidR="00BD35A2" w:rsidRPr="004D462C" w:rsidRDefault="00BD35A2" w:rsidP="00F54049">
      <w:pPr>
        <w:pStyle w:val="c12"/>
        <w:spacing w:before="0" w:beforeAutospacing="0" w:after="0" w:afterAutospacing="0"/>
        <w:ind w:firstLine="567"/>
        <w:jc w:val="both"/>
      </w:pPr>
      <w:r w:rsidRPr="004D462C">
        <w:rPr>
          <w:rStyle w:val="c1"/>
        </w:rPr>
        <w:t>- соответствие содержания теме;</w:t>
      </w:r>
    </w:p>
    <w:p w14:paraId="4D3471A0" w14:textId="77777777" w:rsidR="00BD35A2" w:rsidRPr="004D462C" w:rsidRDefault="00BD35A2" w:rsidP="00F54049">
      <w:pPr>
        <w:pStyle w:val="c12"/>
        <w:spacing w:before="0" w:beforeAutospacing="0" w:after="0" w:afterAutospacing="0"/>
        <w:ind w:firstLine="567"/>
        <w:jc w:val="both"/>
      </w:pPr>
      <w:r w:rsidRPr="004D462C">
        <w:rPr>
          <w:rStyle w:val="c1"/>
        </w:rPr>
        <w:t>- глубина проработки материала;</w:t>
      </w:r>
    </w:p>
    <w:p w14:paraId="6FF7DDAA" w14:textId="77777777" w:rsidR="00BD35A2" w:rsidRPr="004D462C" w:rsidRDefault="00BD35A2" w:rsidP="00F54049">
      <w:pPr>
        <w:pStyle w:val="c12"/>
        <w:spacing w:before="0" w:beforeAutospacing="0" w:after="0" w:afterAutospacing="0"/>
        <w:ind w:firstLine="567"/>
        <w:jc w:val="both"/>
      </w:pPr>
      <w:r w:rsidRPr="004D462C">
        <w:rPr>
          <w:rStyle w:val="c1"/>
        </w:rPr>
        <w:t>- грамотность и полнота использования источников;</w:t>
      </w:r>
    </w:p>
    <w:p w14:paraId="12FFBB19" w14:textId="77777777" w:rsidR="00BD35A2" w:rsidRPr="004D462C" w:rsidRDefault="00BD35A2" w:rsidP="00F54049">
      <w:pPr>
        <w:pStyle w:val="c12"/>
        <w:spacing w:before="0" w:beforeAutospacing="0" w:after="0" w:afterAutospacing="0"/>
        <w:ind w:firstLine="567"/>
        <w:jc w:val="both"/>
      </w:pPr>
      <w:r w:rsidRPr="004D462C">
        <w:rPr>
          <w:rStyle w:val="c1"/>
        </w:rPr>
        <w:t>- соответствие оформления доклада требованиям.</w:t>
      </w:r>
    </w:p>
    <w:p w14:paraId="77B956C4" w14:textId="77777777" w:rsidR="0090439B" w:rsidRPr="004D462C" w:rsidRDefault="00BD35A2" w:rsidP="00F54049">
      <w:pPr>
        <w:ind w:firstLine="567"/>
        <w:jc w:val="both"/>
        <w:rPr>
          <w:b/>
          <w:sz w:val="24"/>
          <w:szCs w:val="24"/>
          <w:lang w:val="uk-UA"/>
        </w:rPr>
      </w:pPr>
      <w:r w:rsidRPr="004D462C">
        <w:rPr>
          <w:i/>
          <w:sz w:val="24"/>
          <w:szCs w:val="24"/>
          <w:lang w:val="uk-UA"/>
        </w:rPr>
        <w:t xml:space="preserve">3. </w:t>
      </w:r>
      <w:proofErr w:type="spellStart"/>
      <w:r w:rsidR="0090439B" w:rsidRPr="004D462C">
        <w:rPr>
          <w:i/>
          <w:sz w:val="24"/>
          <w:szCs w:val="24"/>
          <w:lang w:val="uk-UA"/>
        </w:rPr>
        <w:t>Создание</w:t>
      </w:r>
      <w:proofErr w:type="spellEnd"/>
      <w:r w:rsidR="0090439B" w:rsidRPr="004D462C">
        <w:rPr>
          <w:i/>
          <w:sz w:val="24"/>
          <w:szCs w:val="24"/>
          <w:lang w:val="uk-UA"/>
        </w:rPr>
        <w:t xml:space="preserve"> </w:t>
      </w:r>
      <w:r w:rsidRPr="004D462C">
        <w:rPr>
          <w:i/>
          <w:sz w:val="24"/>
          <w:szCs w:val="24"/>
          <w:lang w:val="uk-UA"/>
        </w:rPr>
        <w:t>презентацій</w:t>
      </w:r>
      <w:r w:rsidRPr="004D462C">
        <w:rPr>
          <w:b/>
          <w:sz w:val="24"/>
          <w:szCs w:val="24"/>
          <w:lang w:val="uk-UA"/>
        </w:rPr>
        <w:t xml:space="preserve"> </w:t>
      </w:r>
      <w:r w:rsidR="0090439B" w:rsidRPr="004D462C">
        <w:rPr>
          <w:sz w:val="24"/>
          <w:szCs w:val="24"/>
          <w:lang w:val="uk-UA"/>
        </w:rPr>
        <w:t xml:space="preserve">— </w:t>
      </w:r>
      <w:proofErr w:type="spellStart"/>
      <w:r w:rsidR="0090439B" w:rsidRPr="004D462C">
        <w:rPr>
          <w:sz w:val="24"/>
          <w:szCs w:val="24"/>
          <w:lang w:val="uk-UA"/>
        </w:rPr>
        <w:t>это</w:t>
      </w:r>
      <w:proofErr w:type="spellEnd"/>
      <w:r w:rsidR="0090439B" w:rsidRPr="004D462C">
        <w:rPr>
          <w:sz w:val="24"/>
          <w:szCs w:val="24"/>
          <w:lang w:val="uk-UA"/>
        </w:rPr>
        <w:t xml:space="preserve"> вид </w:t>
      </w:r>
      <w:proofErr w:type="spellStart"/>
      <w:r w:rsidR="0090439B" w:rsidRPr="004D462C">
        <w:rPr>
          <w:sz w:val="24"/>
          <w:szCs w:val="24"/>
          <w:lang w:val="uk-UA"/>
        </w:rPr>
        <w:t>самостоятельной</w:t>
      </w:r>
      <w:proofErr w:type="spellEnd"/>
      <w:r w:rsidR="0090439B" w:rsidRPr="004D462C">
        <w:rPr>
          <w:sz w:val="24"/>
          <w:szCs w:val="24"/>
          <w:lang w:val="uk-UA"/>
        </w:rPr>
        <w:t xml:space="preserve"> </w:t>
      </w:r>
      <w:proofErr w:type="spellStart"/>
      <w:r w:rsidR="0090439B" w:rsidRPr="004D462C">
        <w:rPr>
          <w:sz w:val="24"/>
          <w:szCs w:val="24"/>
          <w:lang w:val="uk-UA"/>
        </w:rPr>
        <w:t>работы</w:t>
      </w:r>
      <w:proofErr w:type="spellEnd"/>
      <w:r w:rsidRPr="004D462C">
        <w:rPr>
          <w:b/>
          <w:sz w:val="24"/>
          <w:szCs w:val="24"/>
          <w:lang w:val="uk-UA"/>
        </w:rPr>
        <w:t xml:space="preserve"> </w:t>
      </w:r>
      <w:proofErr w:type="spellStart"/>
      <w:r w:rsidR="0090439B" w:rsidRPr="004D462C">
        <w:rPr>
          <w:sz w:val="24"/>
          <w:szCs w:val="24"/>
          <w:lang w:val="uk-UA"/>
        </w:rPr>
        <w:t>студентов</w:t>
      </w:r>
      <w:proofErr w:type="spellEnd"/>
      <w:r w:rsidR="0090439B" w:rsidRPr="004D462C">
        <w:rPr>
          <w:sz w:val="24"/>
          <w:szCs w:val="24"/>
          <w:lang w:val="uk-UA"/>
        </w:rPr>
        <w:t xml:space="preserve"> по </w:t>
      </w:r>
      <w:proofErr w:type="spellStart"/>
      <w:r w:rsidR="0090439B" w:rsidRPr="004D462C">
        <w:rPr>
          <w:sz w:val="24"/>
          <w:szCs w:val="24"/>
          <w:lang w:val="uk-UA"/>
        </w:rPr>
        <w:t>созданию</w:t>
      </w:r>
      <w:proofErr w:type="spellEnd"/>
      <w:r w:rsidR="0090439B" w:rsidRPr="004D462C">
        <w:rPr>
          <w:sz w:val="24"/>
          <w:szCs w:val="24"/>
          <w:lang w:val="uk-UA"/>
        </w:rPr>
        <w:t xml:space="preserve"> </w:t>
      </w:r>
      <w:proofErr w:type="spellStart"/>
      <w:r w:rsidR="0090439B" w:rsidRPr="004D462C">
        <w:rPr>
          <w:sz w:val="24"/>
          <w:szCs w:val="24"/>
          <w:lang w:val="uk-UA"/>
        </w:rPr>
        <w:t>наглядных</w:t>
      </w:r>
      <w:proofErr w:type="spellEnd"/>
      <w:r w:rsidR="0090439B" w:rsidRPr="004D462C">
        <w:rPr>
          <w:sz w:val="24"/>
          <w:szCs w:val="24"/>
          <w:lang w:val="uk-UA"/>
        </w:rPr>
        <w:t xml:space="preserve"> </w:t>
      </w:r>
      <w:proofErr w:type="spellStart"/>
      <w:r w:rsidR="0090439B" w:rsidRPr="004D462C">
        <w:rPr>
          <w:sz w:val="24"/>
          <w:szCs w:val="24"/>
          <w:lang w:val="uk-UA"/>
        </w:rPr>
        <w:t>информационных</w:t>
      </w:r>
      <w:proofErr w:type="spellEnd"/>
      <w:r w:rsidR="0090439B" w:rsidRPr="004D462C">
        <w:rPr>
          <w:sz w:val="24"/>
          <w:szCs w:val="24"/>
          <w:lang w:val="uk-UA"/>
        </w:rPr>
        <w:t xml:space="preserve"> </w:t>
      </w:r>
      <w:proofErr w:type="spellStart"/>
      <w:r w:rsidR="0090439B" w:rsidRPr="004D462C">
        <w:rPr>
          <w:sz w:val="24"/>
          <w:szCs w:val="24"/>
          <w:lang w:val="uk-UA"/>
        </w:rPr>
        <w:t>пособий</w:t>
      </w:r>
      <w:proofErr w:type="spellEnd"/>
      <w:r w:rsidR="0090439B" w:rsidRPr="004D462C">
        <w:rPr>
          <w:sz w:val="24"/>
          <w:szCs w:val="24"/>
          <w:lang w:val="uk-UA"/>
        </w:rPr>
        <w:t xml:space="preserve">, </w:t>
      </w:r>
      <w:proofErr w:type="spellStart"/>
      <w:r w:rsidR="0090439B" w:rsidRPr="004D462C">
        <w:rPr>
          <w:sz w:val="24"/>
          <w:szCs w:val="24"/>
          <w:lang w:val="uk-UA"/>
        </w:rPr>
        <w:t>выполненных</w:t>
      </w:r>
      <w:proofErr w:type="spellEnd"/>
      <w:r w:rsidR="0090439B" w:rsidRPr="004D462C">
        <w:rPr>
          <w:sz w:val="24"/>
          <w:szCs w:val="24"/>
          <w:lang w:val="uk-UA"/>
        </w:rPr>
        <w:t xml:space="preserve"> с </w:t>
      </w:r>
      <w:proofErr w:type="spellStart"/>
      <w:r w:rsidR="0090439B" w:rsidRPr="004D462C">
        <w:rPr>
          <w:sz w:val="24"/>
          <w:szCs w:val="24"/>
          <w:lang w:val="uk-UA"/>
        </w:rPr>
        <w:t>помощью</w:t>
      </w:r>
      <w:proofErr w:type="spellEnd"/>
      <w:r w:rsidR="0090439B" w:rsidRPr="004D462C">
        <w:rPr>
          <w:sz w:val="24"/>
          <w:szCs w:val="24"/>
          <w:lang w:val="uk-UA"/>
        </w:rPr>
        <w:t xml:space="preserve"> </w:t>
      </w:r>
      <w:proofErr w:type="spellStart"/>
      <w:r w:rsidR="0090439B" w:rsidRPr="004D462C">
        <w:rPr>
          <w:sz w:val="24"/>
          <w:szCs w:val="24"/>
          <w:lang w:val="uk-UA"/>
        </w:rPr>
        <w:t>мультимедийной</w:t>
      </w:r>
      <w:proofErr w:type="spellEnd"/>
      <w:r w:rsidR="0090439B" w:rsidRPr="004D462C">
        <w:rPr>
          <w:sz w:val="24"/>
          <w:szCs w:val="24"/>
          <w:lang w:val="uk-UA"/>
        </w:rPr>
        <w:t xml:space="preserve"> </w:t>
      </w:r>
      <w:proofErr w:type="spellStart"/>
      <w:r w:rsidR="0090439B" w:rsidRPr="004D462C">
        <w:rPr>
          <w:sz w:val="24"/>
          <w:szCs w:val="24"/>
          <w:lang w:val="uk-UA"/>
        </w:rPr>
        <w:t>компьютерной</w:t>
      </w:r>
      <w:proofErr w:type="spellEnd"/>
      <w:r w:rsidR="0090439B" w:rsidRPr="004D462C">
        <w:rPr>
          <w:sz w:val="24"/>
          <w:szCs w:val="24"/>
          <w:lang w:val="uk-UA"/>
        </w:rPr>
        <w:t xml:space="preserve"> </w:t>
      </w:r>
      <w:proofErr w:type="spellStart"/>
      <w:r w:rsidR="0090439B" w:rsidRPr="004D462C">
        <w:rPr>
          <w:sz w:val="24"/>
          <w:szCs w:val="24"/>
          <w:lang w:val="uk-UA"/>
        </w:rPr>
        <w:t>программы</w:t>
      </w:r>
      <w:proofErr w:type="spellEnd"/>
      <w:r w:rsidR="0090439B" w:rsidRPr="004D462C">
        <w:rPr>
          <w:sz w:val="24"/>
          <w:szCs w:val="24"/>
          <w:lang w:val="uk-UA"/>
        </w:rPr>
        <w:t xml:space="preserve">  PowerPoint. </w:t>
      </w:r>
    </w:p>
    <w:p w14:paraId="1C428F3F" w14:textId="77777777" w:rsidR="00BD35A2" w:rsidRPr="004D462C" w:rsidRDefault="0090439B" w:rsidP="00F54049">
      <w:pPr>
        <w:ind w:firstLine="567"/>
        <w:jc w:val="both"/>
        <w:rPr>
          <w:sz w:val="24"/>
          <w:szCs w:val="24"/>
          <w:lang w:val="uk-UA"/>
        </w:rPr>
      </w:pPr>
      <w:proofErr w:type="spellStart"/>
      <w:r w:rsidRPr="004D462C">
        <w:rPr>
          <w:sz w:val="24"/>
          <w:szCs w:val="24"/>
          <w:lang w:val="uk-UA"/>
        </w:rPr>
        <w:t>Этот</w:t>
      </w:r>
      <w:proofErr w:type="spellEnd"/>
      <w:r w:rsidRPr="004D462C">
        <w:rPr>
          <w:sz w:val="24"/>
          <w:szCs w:val="24"/>
          <w:lang w:val="uk-UA"/>
        </w:rPr>
        <w:t xml:space="preserve"> вид </w:t>
      </w:r>
      <w:proofErr w:type="spellStart"/>
      <w:r w:rsidRPr="004D462C">
        <w:rPr>
          <w:sz w:val="24"/>
          <w:szCs w:val="24"/>
          <w:lang w:val="uk-UA"/>
        </w:rPr>
        <w:t>работы</w:t>
      </w:r>
      <w:proofErr w:type="spellEnd"/>
      <w:r w:rsidRPr="004D462C">
        <w:rPr>
          <w:sz w:val="24"/>
          <w:szCs w:val="24"/>
          <w:lang w:val="uk-UA"/>
        </w:rPr>
        <w:t xml:space="preserve"> </w:t>
      </w:r>
      <w:proofErr w:type="spellStart"/>
      <w:r w:rsidRPr="004D462C">
        <w:rPr>
          <w:sz w:val="24"/>
          <w:szCs w:val="24"/>
          <w:lang w:val="uk-UA"/>
        </w:rPr>
        <w:t>требует</w:t>
      </w:r>
      <w:proofErr w:type="spellEnd"/>
      <w:r w:rsidRPr="004D462C">
        <w:rPr>
          <w:sz w:val="24"/>
          <w:szCs w:val="24"/>
          <w:lang w:val="uk-UA"/>
        </w:rPr>
        <w:t xml:space="preserve"> </w:t>
      </w:r>
      <w:proofErr w:type="spellStart"/>
      <w:r w:rsidRPr="004D462C">
        <w:rPr>
          <w:sz w:val="24"/>
          <w:szCs w:val="24"/>
          <w:lang w:val="uk-UA"/>
        </w:rPr>
        <w:t>координации</w:t>
      </w:r>
      <w:proofErr w:type="spellEnd"/>
      <w:r w:rsidRPr="004D462C">
        <w:rPr>
          <w:sz w:val="24"/>
          <w:szCs w:val="24"/>
          <w:lang w:val="uk-UA"/>
        </w:rPr>
        <w:t xml:space="preserve"> </w:t>
      </w:r>
      <w:proofErr w:type="spellStart"/>
      <w:r w:rsidRPr="004D462C">
        <w:rPr>
          <w:sz w:val="24"/>
          <w:szCs w:val="24"/>
          <w:lang w:val="uk-UA"/>
        </w:rPr>
        <w:t>навыков</w:t>
      </w:r>
      <w:proofErr w:type="spellEnd"/>
      <w:r w:rsidRPr="004D462C">
        <w:rPr>
          <w:sz w:val="24"/>
          <w:szCs w:val="24"/>
          <w:lang w:val="uk-UA"/>
        </w:rPr>
        <w:t xml:space="preserve"> студента по </w:t>
      </w:r>
      <w:proofErr w:type="spellStart"/>
      <w:r w:rsidRPr="004D462C">
        <w:rPr>
          <w:sz w:val="24"/>
          <w:szCs w:val="24"/>
          <w:lang w:val="uk-UA"/>
        </w:rPr>
        <w:t>сбору</w:t>
      </w:r>
      <w:proofErr w:type="spellEnd"/>
      <w:r w:rsidRPr="004D462C">
        <w:rPr>
          <w:sz w:val="24"/>
          <w:szCs w:val="24"/>
          <w:lang w:val="uk-UA"/>
        </w:rPr>
        <w:t xml:space="preserve">, </w:t>
      </w:r>
      <w:proofErr w:type="spellStart"/>
      <w:r w:rsidRPr="004D462C">
        <w:rPr>
          <w:sz w:val="24"/>
          <w:szCs w:val="24"/>
          <w:lang w:val="uk-UA"/>
        </w:rPr>
        <w:t>систематизации</w:t>
      </w:r>
      <w:proofErr w:type="spellEnd"/>
      <w:r w:rsidRPr="004D462C">
        <w:rPr>
          <w:sz w:val="24"/>
          <w:szCs w:val="24"/>
          <w:lang w:val="uk-UA"/>
        </w:rPr>
        <w:t xml:space="preserve">, </w:t>
      </w:r>
      <w:proofErr w:type="spellStart"/>
      <w:r w:rsidRPr="004D462C">
        <w:rPr>
          <w:sz w:val="24"/>
          <w:szCs w:val="24"/>
          <w:lang w:val="uk-UA"/>
        </w:rPr>
        <w:t>переработке</w:t>
      </w:r>
      <w:proofErr w:type="spellEnd"/>
      <w:r w:rsidRPr="004D462C">
        <w:rPr>
          <w:sz w:val="24"/>
          <w:szCs w:val="24"/>
          <w:lang w:val="uk-UA"/>
        </w:rPr>
        <w:t xml:space="preserve"> </w:t>
      </w:r>
      <w:proofErr w:type="spellStart"/>
      <w:r w:rsidRPr="004D462C">
        <w:rPr>
          <w:sz w:val="24"/>
          <w:szCs w:val="24"/>
          <w:lang w:val="uk-UA"/>
        </w:rPr>
        <w:t>информации</w:t>
      </w:r>
      <w:proofErr w:type="spellEnd"/>
      <w:r w:rsidRPr="004D462C">
        <w:rPr>
          <w:sz w:val="24"/>
          <w:szCs w:val="24"/>
          <w:lang w:val="uk-UA"/>
        </w:rPr>
        <w:t xml:space="preserve">, </w:t>
      </w:r>
      <w:proofErr w:type="spellStart"/>
      <w:r w:rsidRPr="004D462C">
        <w:rPr>
          <w:sz w:val="24"/>
          <w:szCs w:val="24"/>
          <w:lang w:val="uk-UA"/>
        </w:rPr>
        <w:t>оформления</w:t>
      </w:r>
      <w:proofErr w:type="spellEnd"/>
      <w:r w:rsidRPr="004D462C">
        <w:rPr>
          <w:sz w:val="24"/>
          <w:szCs w:val="24"/>
          <w:lang w:val="uk-UA"/>
        </w:rPr>
        <w:t xml:space="preserve"> </w:t>
      </w:r>
      <w:proofErr w:type="spellStart"/>
      <w:r w:rsidRPr="004D462C">
        <w:rPr>
          <w:sz w:val="24"/>
          <w:szCs w:val="24"/>
          <w:lang w:val="uk-UA"/>
        </w:rPr>
        <w:t>ее</w:t>
      </w:r>
      <w:proofErr w:type="spellEnd"/>
      <w:r w:rsidRPr="004D462C">
        <w:rPr>
          <w:sz w:val="24"/>
          <w:szCs w:val="24"/>
          <w:lang w:val="uk-UA"/>
        </w:rPr>
        <w:t xml:space="preserve"> в </w:t>
      </w:r>
      <w:proofErr w:type="spellStart"/>
      <w:r w:rsidRPr="004D462C">
        <w:rPr>
          <w:sz w:val="24"/>
          <w:szCs w:val="24"/>
          <w:lang w:val="uk-UA"/>
        </w:rPr>
        <w:t>виде</w:t>
      </w:r>
      <w:proofErr w:type="spellEnd"/>
      <w:r w:rsidRPr="004D462C">
        <w:rPr>
          <w:sz w:val="24"/>
          <w:szCs w:val="24"/>
          <w:lang w:val="uk-UA"/>
        </w:rPr>
        <w:t xml:space="preserve"> </w:t>
      </w:r>
      <w:proofErr w:type="spellStart"/>
      <w:r w:rsidRPr="004D462C">
        <w:rPr>
          <w:sz w:val="24"/>
          <w:szCs w:val="24"/>
          <w:lang w:val="uk-UA"/>
        </w:rPr>
        <w:t>подборки</w:t>
      </w:r>
      <w:proofErr w:type="spellEnd"/>
      <w:r w:rsidRPr="004D462C">
        <w:rPr>
          <w:sz w:val="24"/>
          <w:szCs w:val="24"/>
          <w:lang w:val="uk-UA"/>
        </w:rPr>
        <w:t xml:space="preserve"> </w:t>
      </w:r>
      <w:proofErr w:type="spellStart"/>
      <w:r w:rsidRPr="004D462C">
        <w:rPr>
          <w:sz w:val="24"/>
          <w:szCs w:val="24"/>
          <w:lang w:val="uk-UA"/>
        </w:rPr>
        <w:t>материалов</w:t>
      </w:r>
      <w:proofErr w:type="spellEnd"/>
      <w:r w:rsidRPr="004D462C">
        <w:rPr>
          <w:sz w:val="24"/>
          <w:szCs w:val="24"/>
          <w:lang w:val="uk-UA"/>
        </w:rPr>
        <w:t xml:space="preserve">, </w:t>
      </w:r>
      <w:proofErr w:type="spellStart"/>
      <w:r w:rsidRPr="004D462C">
        <w:rPr>
          <w:sz w:val="24"/>
          <w:szCs w:val="24"/>
          <w:lang w:val="uk-UA"/>
        </w:rPr>
        <w:t>кратко</w:t>
      </w:r>
      <w:proofErr w:type="spellEnd"/>
      <w:r w:rsidRPr="004D462C">
        <w:rPr>
          <w:sz w:val="24"/>
          <w:szCs w:val="24"/>
          <w:lang w:val="uk-UA"/>
        </w:rPr>
        <w:t xml:space="preserve"> </w:t>
      </w:r>
      <w:proofErr w:type="spellStart"/>
      <w:r w:rsidRPr="004D462C">
        <w:rPr>
          <w:sz w:val="24"/>
          <w:szCs w:val="24"/>
          <w:lang w:val="uk-UA"/>
        </w:rPr>
        <w:t>отражающих</w:t>
      </w:r>
      <w:proofErr w:type="spellEnd"/>
      <w:r w:rsidRPr="004D462C">
        <w:rPr>
          <w:sz w:val="24"/>
          <w:szCs w:val="24"/>
          <w:lang w:val="uk-UA"/>
        </w:rPr>
        <w:t xml:space="preserve"> </w:t>
      </w:r>
      <w:proofErr w:type="spellStart"/>
      <w:r w:rsidRPr="004D462C">
        <w:rPr>
          <w:sz w:val="24"/>
          <w:szCs w:val="24"/>
          <w:lang w:val="uk-UA"/>
        </w:rPr>
        <w:t>основные</w:t>
      </w:r>
      <w:proofErr w:type="spellEnd"/>
      <w:r w:rsidRPr="004D462C">
        <w:rPr>
          <w:sz w:val="24"/>
          <w:szCs w:val="24"/>
          <w:lang w:val="uk-UA"/>
        </w:rPr>
        <w:t xml:space="preserve"> </w:t>
      </w:r>
      <w:proofErr w:type="spellStart"/>
      <w:r w:rsidRPr="004D462C">
        <w:rPr>
          <w:sz w:val="24"/>
          <w:szCs w:val="24"/>
          <w:lang w:val="uk-UA"/>
        </w:rPr>
        <w:t>вопросы</w:t>
      </w:r>
      <w:proofErr w:type="spellEnd"/>
      <w:r w:rsidRPr="004D462C">
        <w:rPr>
          <w:sz w:val="24"/>
          <w:szCs w:val="24"/>
          <w:lang w:val="uk-UA"/>
        </w:rPr>
        <w:t xml:space="preserve"> </w:t>
      </w:r>
      <w:proofErr w:type="spellStart"/>
      <w:r w:rsidRPr="004D462C">
        <w:rPr>
          <w:sz w:val="24"/>
          <w:szCs w:val="24"/>
          <w:lang w:val="uk-UA"/>
        </w:rPr>
        <w:t>изучаемой</w:t>
      </w:r>
      <w:proofErr w:type="spellEnd"/>
      <w:r w:rsidRPr="004D462C">
        <w:rPr>
          <w:sz w:val="24"/>
          <w:szCs w:val="24"/>
          <w:lang w:val="uk-UA"/>
        </w:rPr>
        <w:t xml:space="preserve"> </w:t>
      </w:r>
      <w:proofErr w:type="spellStart"/>
      <w:r w:rsidRPr="004D462C">
        <w:rPr>
          <w:sz w:val="24"/>
          <w:szCs w:val="24"/>
          <w:lang w:val="uk-UA"/>
        </w:rPr>
        <w:t>темы</w:t>
      </w:r>
      <w:proofErr w:type="spellEnd"/>
      <w:r w:rsidRPr="004D462C">
        <w:rPr>
          <w:sz w:val="24"/>
          <w:szCs w:val="24"/>
          <w:lang w:val="uk-UA"/>
        </w:rPr>
        <w:t xml:space="preserve">, в </w:t>
      </w:r>
      <w:proofErr w:type="spellStart"/>
      <w:r w:rsidRPr="004D462C">
        <w:rPr>
          <w:sz w:val="24"/>
          <w:szCs w:val="24"/>
          <w:lang w:val="uk-UA"/>
        </w:rPr>
        <w:t>электронном</w:t>
      </w:r>
      <w:proofErr w:type="spellEnd"/>
      <w:r w:rsidRPr="004D462C">
        <w:rPr>
          <w:sz w:val="24"/>
          <w:szCs w:val="24"/>
          <w:lang w:val="uk-UA"/>
        </w:rPr>
        <w:t xml:space="preserve"> </w:t>
      </w:r>
      <w:proofErr w:type="spellStart"/>
      <w:r w:rsidRPr="004D462C">
        <w:rPr>
          <w:sz w:val="24"/>
          <w:szCs w:val="24"/>
          <w:lang w:val="uk-UA"/>
        </w:rPr>
        <w:t>виде</w:t>
      </w:r>
      <w:proofErr w:type="spellEnd"/>
      <w:r w:rsidRPr="004D462C">
        <w:rPr>
          <w:sz w:val="24"/>
          <w:szCs w:val="24"/>
          <w:lang w:val="uk-UA"/>
        </w:rPr>
        <w:t xml:space="preserve">. То </w:t>
      </w:r>
      <w:proofErr w:type="spellStart"/>
      <w:r w:rsidRPr="004D462C">
        <w:rPr>
          <w:sz w:val="24"/>
          <w:szCs w:val="24"/>
          <w:lang w:val="uk-UA"/>
        </w:rPr>
        <w:t>есть</w:t>
      </w:r>
      <w:proofErr w:type="spellEnd"/>
      <w:r w:rsidRPr="004D462C">
        <w:rPr>
          <w:sz w:val="24"/>
          <w:szCs w:val="24"/>
          <w:lang w:val="uk-UA"/>
        </w:rPr>
        <w:t xml:space="preserve"> </w:t>
      </w:r>
      <w:proofErr w:type="spellStart"/>
      <w:r w:rsidRPr="004D462C">
        <w:rPr>
          <w:sz w:val="24"/>
          <w:szCs w:val="24"/>
          <w:lang w:val="uk-UA"/>
        </w:rPr>
        <w:t>создание</w:t>
      </w:r>
      <w:proofErr w:type="spellEnd"/>
      <w:r w:rsidRPr="004D462C">
        <w:rPr>
          <w:sz w:val="24"/>
          <w:szCs w:val="24"/>
          <w:lang w:val="uk-UA"/>
        </w:rPr>
        <w:t xml:space="preserve"> </w:t>
      </w:r>
      <w:proofErr w:type="spellStart"/>
      <w:r w:rsidRPr="004D462C">
        <w:rPr>
          <w:sz w:val="24"/>
          <w:szCs w:val="24"/>
          <w:lang w:val="uk-UA"/>
        </w:rPr>
        <w:t>материалов-презентаций</w:t>
      </w:r>
      <w:proofErr w:type="spellEnd"/>
      <w:r w:rsidRPr="004D462C">
        <w:rPr>
          <w:sz w:val="24"/>
          <w:szCs w:val="24"/>
          <w:lang w:val="uk-UA"/>
        </w:rPr>
        <w:t xml:space="preserve"> </w:t>
      </w:r>
      <w:proofErr w:type="spellStart"/>
      <w:r w:rsidRPr="004D462C">
        <w:rPr>
          <w:sz w:val="24"/>
          <w:szCs w:val="24"/>
          <w:lang w:val="uk-UA"/>
        </w:rPr>
        <w:t>расширяет</w:t>
      </w:r>
      <w:proofErr w:type="spellEnd"/>
      <w:r w:rsidRPr="004D462C">
        <w:rPr>
          <w:sz w:val="24"/>
          <w:szCs w:val="24"/>
          <w:lang w:val="uk-UA"/>
        </w:rPr>
        <w:t xml:space="preserve"> </w:t>
      </w:r>
      <w:proofErr w:type="spellStart"/>
      <w:r w:rsidRPr="004D462C">
        <w:rPr>
          <w:sz w:val="24"/>
          <w:szCs w:val="24"/>
          <w:lang w:val="uk-UA"/>
        </w:rPr>
        <w:t>методы</w:t>
      </w:r>
      <w:proofErr w:type="spellEnd"/>
      <w:r w:rsidRPr="004D462C">
        <w:rPr>
          <w:sz w:val="24"/>
          <w:szCs w:val="24"/>
          <w:lang w:val="uk-UA"/>
        </w:rPr>
        <w:t xml:space="preserve"> и </w:t>
      </w:r>
      <w:proofErr w:type="spellStart"/>
      <w:r w:rsidRPr="004D462C">
        <w:rPr>
          <w:sz w:val="24"/>
          <w:szCs w:val="24"/>
          <w:lang w:val="uk-UA"/>
        </w:rPr>
        <w:t>средства</w:t>
      </w:r>
      <w:proofErr w:type="spellEnd"/>
      <w:r w:rsidRPr="004D462C">
        <w:rPr>
          <w:sz w:val="24"/>
          <w:szCs w:val="24"/>
          <w:lang w:val="uk-UA"/>
        </w:rPr>
        <w:t xml:space="preserve"> </w:t>
      </w:r>
      <w:proofErr w:type="spellStart"/>
      <w:r w:rsidRPr="004D462C">
        <w:rPr>
          <w:sz w:val="24"/>
          <w:szCs w:val="24"/>
          <w:lang w:val="uk-UA"/>
        </w:rPr>
        <w:t>обработки</w:t>
      </w:r>
      <w:proofErr w:type="spellEnd"/>
      <w:r w:rsidRPr="004D462C">
        <w:rPr>
          <w:sz w:val="24"/>
          <w:szCs w:val="24"/>
          <w:lang w:val="uk-UA"/>
        </w:rPr>
        <w:t xml:space="preserve"> и </w:t>
      </w:r>
      <w:proofErr w:type="spellStart"/>
      <w:r w:rsidRPr="004D462C">
        <w:rPr>
          <w:sz w:val="24"/>
          <w:szCs w:val="24"/>
          <w:lang w:val="uk-UA"/>
        </w:rPr>
        <w:t>представления</w:t>
      </w:r>
      <w:proofErr w:type="spellEnd"/>
      <w:r w:rsidRPr="004D462C">
        <w:rPr>
          <w:sz w:val="24"/>
          <w:szCs w:val="24"/>
          <w:lang w:val="uk-UA"/>
        </w:rPr>
        <w:t xml:space="preserve"> </w:t>
      </w:r>
      <w:proofErr w:type="spellStart"/>
      <w:r w:rsidRPr="004D462C">
        <w:rPr>
          <w:sz w:val="24"/>
          <w:szCs w:val="24"/>
          <w:lang w:val="uk-UA"/>
        </w:rPr>
        <w:t>учебной</w:t>
      </w:r>
      <w:proofErr w:type="spellEnd"/>
      <w:r w:rsidRPr="004D462C">
        <w:rPr>
          <w:sz w:val="24"/>
          <w:szCs w:val="24"/>
          <w:lang w:val="uk-UA"/>
        </w:rPr>
        <w:t xml:space="preserve"> </w:t>
      </w:r>
      <w:proofErr w:type="spellStart"/>
      <w:r w:rsidRPr="004D462C">
        <w:rPr>
          <w:sz w:val="24"/>
          <w:szCs w:val="24"/>
          <w:lang w:val="uk-UA"/>
        </w:rPr>
        <w:t>информации</w:t>
      </w:r>
      <w:proofErr w:type="spellEnd"/>
      <w:r w:rsidRPr="004D462C">
        <w:rPr>
          <w:sz w:val="24"/>
          <w:szCs w:val="24"/>
          <w:lang w:val="uk-UA"/>
        </w:rPr>
        <w:t xml:space="preserve">, </w:t>
      </w:r>
      <w:proofErr w:type="spellStart"/>
      <w:r w:rsidRPr="004D462C">
        <w:rPr>
          <w:sz w:val="24"/>
          <w:szCs w:val="24"/>
          <w:lang w:val="uk-UA"/>
        </w:rPr>
        <w:t>формирует</w:t>
      </w:r>
      <w:proofErr w:type="spellEnd"/>
      <w:r w:rsidRPr="004D462C">
        <w:rPr>
          <w:sz w:val="24"/>
          <w:szCs w:val="24"/>
          <w:lang w:val="uk-UA"/>
        </w:rPr>
        <w:t xml:space="preserve"> у </w:t>
      </w:r>
      <w:proofErr w:type="spellStart"/>
      <w:r w:rsidRPr="004D462C">
        <w:rPr>
          <w:sz w:val="24"/>
          <w:szCs w:val="24"/>
          <w:lang w:val="uk-UA"/>
        </w:rPr>
        <w:t>студентов</w:t>
      </w:r>
      <w:proofErr w:type="spellEnd"/>
      <w:r w:rsidRPr="004D462C">
        <w:rPr>
          <w:sz w:val="24"/>
          <w:szCs w:val="24"/>
          <w:lang w:val="uk-UA"/>
        </w:rPr>
        <w:t xml:space="preserve"> </w:t>
      </w:r>
      <w:proofErr w:type="spellStart"/>
      <w:r w:rsidRPr="004D462C">
        <w:rPr>
          <w:sz w:val="24"/>
          <w:szCs w:val="24"/>
          <w:lang w:val="uk-UA"/>
        </w:rPr>
        <w:t>навыки</w:t>
      </w:r>
      <w:proofErr w:type="spellEnd"/>
      <w:r w:rsidRPr="004D462C">
        <w:rPr>
          <w:sz w:val="24"/>
          <w:szCs w:val="24"/>
          <w:lang w:val="uk-UA"/>
        </w:rPr>
        <w:t xml:space="preserve"> </w:t>
      </w:r>
      <w:proofErr w:type="spellStart"/>
      <w:r w:rsidRPr="004D462C">
        <w:rPr>
          <w:sz w:val="24"/>
          <w:szCs w:val="24"/>
          <w:lang w:val="uk-UA"/>
        </w:rPr>
        <w:t>работы</w:t>
      </w:r>
      <w:proofErr w:type="spellEnd"/>
      <w:r w:rsidRPr="004D462C">
        <w:rPr>
          <w:sz w:val="24"/>
          <w:szCs w:val="24"/>
          <w:lang w:val="uk-UA"/>
        </w:rPr>
        <w:t xml:space="preserve"> на </w:t>
      </w:r>
      <w:proofErr w:type="spellStart"/>
      <w:r w:rsidRPr="004D462C">
        <w:rPr>
          <w:sz w:val="24"/>
          <w:szCs w:val="24"/>
          <w:lang w:val="uk-UA"/>
        </w:rPr>
        <w:t>компьютере</w:t>
      </w:r>
      <w:proofErr w:type="spellEnd"/>
      <w:r w:rsidRPr="004D462C">
        <w:rPr>
          <w:sz w:val="24"/>
          <w:szCs w:val="24"/>
          <w:lang w:val="uk-UA"/>
        </w:rPr>
        <w:t>.</w:t>
      </w:r>
    </w:p>
    <w:p w14:paraId="407E290C" w14:textId="77777777" w:rsidR="0090439B" w:rsidRPr="004D462C" w:rsidRDefault="0090439B" w:rsidP="00F54049">
      <w:pPr>
        <w:ind w:firstLine="567"/>
        <w:jc w:val="both"/>
        <w:rPr>
          <w:sz w:val="24"/>
          <w:szCs w:val="24"/>
          <w:lang w:val="uk-UA"/>
        </w:rPr>
      </w:pPr>
      <w:proofErr w:type="spellStart"/>
      <w:r w:rsidRPr="004D462C">
        <w:rPr>
          <w:sz w:val="24"/>
          <w:szCs w:val="24"/>
          <w:lang w:val="uk-UA"/>
        </w:rPr>
        <w:t>Презентации</w:t>
      </w:r>
      <w:proofErr w:type="spellEnd"/>
      <w:r w:rsidRPr="004D462C">
        <w:rPr>
          <w:sz w:val="24"/>
          <w:szCs w:val="24"/>
          <w:lang w:val="uk-UA"/>
        </w:rPr>
        <w:t xml:space="preserve"> </w:t>
      </w:r>
      <w:proofErr w:type="spellStart"/>
      <w:r w:rsidRPr="004D462C">
        <w:rPr>
          <w:sz w:val="24"/>
          <w:szCs w:val="24"/>
          <w:lang w:val="uk-UA"/>
        </w:rPr>
        <w:t>готовятся</w:t>
      </w:r>
      <w:proofErr w:type="spellEnd"/>
      <w:r w:rsidRPr="004D462C">
        <w:rPr>
          <w:sz w:val="24"/>
          <w:szCs w:val="24"/>
          <w:lang w:val="uk-UA"/>
        </w:rPr>
        <w:t xml:space="preserve"> студентом в </w:t>
      </w:r>
      <w:proofErr w:type="spellStart"/>
      <w:r w:rsidRPr="004D462C">
        <w:rPr>
          <w:sz w:val="24"/>
          <w:szCs w:val="24"/>
          <w:lang w:val="uk-UA"/>
        </w:rPr>
        <w:t>виде</w:t>
      </w:r>
      <w:proofErr w:type="spellEnd"/>
      <w:r w:rsidRPr="004D462C">
        <w:rPr>
          <w:sz w:val="24"/>
          <w:szCs w:val="24"/>
          <w:lang w:val="uk-UA"/>
        </w:rPr>
        <w:t xml:space="preserve"> </w:t>
      </w:r>
      <w:proofErr w:type="spellStart"/>
      <w:r w:rsidRPr="004D462C">
        <w:rPr>
          <w:sz w:val="24"/>
          <w:szCs w:val="24"/>
          <w:lang w:val="uk-UA"/>
        </w:rPr>
        <w:t>слайдов</w:t>
      </w:r>
      <w:proofErr w:type="spellEnd"/>
      <w:r w:rsidRPr="004D462C">
        <w:rPr>
          <w:sz w:val="24"/>
          <w:szCs w:val="24"/>
          <w:lang w:val="uk-UA"/>
        </w:rPr>
        <w:t xml:space="preserve"> с </w:t>
      </w:r>
      <w:proofErr w:type="spellStart"/>
      <w:r w:rsidRPr="004D462C">
        <w:rPr>
          <w:sz w:val="24"/>
          <w:szCs w:val="24"/>
          <w:lang w:val="uk-UA"/>
        </w:rPr>
        <w:t>использованием</w:t>
      </w:r>
      <w:proofErr w:type="spellEnd"/>
      <w:r w:rsidRPr="004D462C">
        <w:rPr>
          <w:sz w:val="24"/>
          <w:szCs w:val="24"/>
          <w:lang w:val="uk-UA"/>
        </w:rPr>
        <w:t xml:space="preserve"> </w:t>
      </w:r>
      <w:proofErr w:type="spellStart"/>
      <w:r w:rsidRPr="004D462C">
        <w:rPr>
          <w:sz w:val="24"/>
          <w:szCs w:val="24"/>
          <w:lang w:val="uk-UA"/>
        </w:rPr>
        <w:t>программы</w:t>
      </w:r>
      <w:proofErr w:type="spellEnd"/>
      <w:r w:rsidRPr="004D462C">
        <w:rPr>
          <w:sz w:val="24"/>
          <w:szCs w:val="24"/>
          <w:lang w:val="uk-UA"/>
        </w:rPr>
        <w:t xml:space="preserve"> Microsoft PowerPoint. </w:t>
      </w:r>
    </w:p>
    <w:p w14:paraId="42F97DF0" w14:textId="77777777" w:rsidR="0090439B" w:rsidRPr="004D462C" w:rsidRDefault="0090439B" w:rsidP="00F54049">
      <w:pPr>
        <w:ind w:firstLine="567"/>
        <w:jc w:val="center"/>
        <w:rPr>
          <w:sz w:val="24"/>
          <w:szCs w:val="24"/>
          <w:lang w:val="uk-UA"/>
        </w:rPr>
      </w:pPr>
      <w:r w:rsidRPr="004D462C">
        <w:rPr>
          <w:b/>
          <w:sz w:val="24"/>
          <w:szCs w:val="24"/>
          <w:lang w:val="uk-UA"/>
        </w:rPr>
        <w:t>Роль студента</w:t>
      </w:r>
      <w:r w:rsidRPr="004D462C">
        <w:rPr>
          <w:sz w:val="24"/>
          <w:szCs w:val="24"/>
          <w:lang w:val="uk-UA"/>
        </w:rPr>
        <w:t>:</w:t>
      </w:r>
    </w:p>
    <w:p w14:paraId="78612C16" w14:textId="77777777" w:rsidR="0090439B" w:rsidRPr="004D462C" w:rsidRDefault="0090439B" w:rsidP="00F54049">
      <w:pPr>
        <w:ind w:firstLine="567"/>
        <w:jc w:val="both"/>
        <w:rPr>
          <w:sz w:val="24"/>
          <w:szCs w:val="24"/>
          <w:lang w:val="uk-UA"/>
        </w:rPr>
      </w:pPr>
      <w:r w:rsidRPr="004D462C">
        <w:rPr>
          <w:sz w:val="24"/>
          <w:szCs w:val="24"/>
          <w:lang w:val="uk-UA"/>
        </w:rPr>
        <w:t xml:space="preserve">• </w:t>
      </w:r>
      <w:proofErr w:type="spellStart"/>
      <w:r w:rsidRPr="004D462C">
        <w:rPr>
          <w:sz w:val="24"/>
          <w:szCs w:val="24"/>
          <w:lang w:val="uk-UA"/>
        </w:rPr>
        <w:t>изучить</w:t>
      </w:r>
      <w:proofErr w:type="spellEnd"/>
      <w:r w:rsidRPr="004D462C">
        <w:rPr>
          <w:sz w:val="24"/>
          <w:szCs w:val="24"/>
          <w:lang w:val="uk-UA"/>
        </w:rPr>
        <w:t xml:space="preserve"> </w:t>
      </w:r>
      <w:proofErr w:type="spellStart"/>
      <w:r w:rsidRPr="004D462C">
        <w:rPr>
          <w:sz w:val="24"/>
          <w:szCs w:val="24"/>
          <w:lang w:val="uk-UA"/>
        </w:rPr>
        <w:t>материалы</w:t>
      </w:r>
      <w:proofErr w:type="spellEnd"/>
      <w:r w:rsidRPr="004D462C">
        <w:rPr>
          <w:sz w:val="24"/>
          <w:szCs w:val="24"/>
          <w:lang w:val="uk-UA"/>
        </w:rPr>
        <w:t xml:space="preserve"> </w:t>
      </w:r>
      <w:proofErr w:type="spellStart"/>
      <w:r w:rsidRPr="004D462C">
        <w:rPr>
          <w:sz w:val="24"/>
          <w:szCs w:val="24"/>
          <w:lang w:val="uk-UA"/>
        </w:rPr>
        <w:t>темы</w:t>
      </w:r>
      <w:proofErr w:type="spellEnd"/>
      <w:r w:rsidRPr="004D462C">
        <w:rPr>
          <w:sz w:val="24"/>
          <w:szCs w:val="24"/>
          <w:lang w:val="uk-UA"/>
        </w:rPr>
        <w:t xml:space="preserve">, </w:t>
      </w:r>
      <w:proofErr w:type="spellStart"/>
      <w:r w:rsidRPr="004D462C">
        <w:rPr>
          <w:sz w:val="24"/>
          <w:szCs w:val="24"/>
          <w:lang w:val="uk-UA"/>
        </w:rPr>
        <w:t>выделяя</w:t>
      </w:r>
      <w:proofErr w:type="spellEnd"/>
      <w:r w:rsidRPr="004D462C">
        <w:rPr>
          <w:sz w:val="24"/>
          <w:szCs w:val="24"/>
          <w:lang w:val="uk-UA"/>
        </w:rPr>
        <w:t xml:space="preserve"> </w:t>
      </w:r>
      <w:proofErr w:type="spellStart"/>
      <w:r w:rsidRPr="004D462C">
        <w:rPr>
          <w:sz w:val="24"/>
          <w:szCs w:val="24"/>
          <w:lang w:val="uk-UA"/>
        </w:rPr>
        <w:t>главное</w:t>
      </w:r>
      <w:proofErr w:type="spellEnd"/>
      <w:r w:rsidRPr="004D462C">
        <w:rPr>
          <w:sz w:val="24"/>
          <w:szCs w:val="24"/>
          <w:lang w:val="uk-UA"/>
        </w:rPr>
        <w:t xml:space="preserve"> и </w:t>
      </w:r>
      <w:proofErr w:type="spellStart"/>
      <w:r w:rsidRPr="004D462C">
        <w:rPr>
          <w:sz w:val="24"/>
          <w:szCs w:val="24"/>
          <w:lang w:val="uk-UA"/>
        </w:rPr>
        <w:t>второстепенное</w:t>
      </w:r>
      <w:proofErr w:type="spellEnd"/>
      <w:r w:rsidRPr="004D462C">
        <w:rPr>
          <w:sz w:val="24"/>
          <w:szCs w:val="24"/>
          <w:lang w:val="uk-UA"/>
        </w:rPr>
        <w:t>;</w:t>
      </w:r>
    </w:p>
    <w:p w14:paraId="42E54845" w14:textId="77777777" w:rsidR="0090439B" w:rsidRPr="004D462C" w:rsidRDefault="0090439B" w:rsidP="00F54049">
      <w:pPr>
        <w:ind w:firstLine="567"/>
        <w:jc w:val="both"/>
        <w:rPr>
          <w:sz w:val="24"/>
          <w:szCs w:val="24"/>
          <w:lang w:val="uk-UA"/>
        </w:rPr>
      </w:pPr>
      <w:r w:rsidRPr="004D462C">
        <w:rPr>
          <w:sz w:val="24"/>
          <w:szCs w:val="24"/>
          <w:lang w:val="uk-UA"/>
        </w:rPr>
        <w:t xml:space="preserve">• установить </w:t>
      </w:r>
      <w:proofErr w:type="spellStart"/>
      <w:r w:rsidRPr="004D462C">
        <w:rPr>
          <w:sz w:val="24"/>
          <w:szCs w:val="24"/>
          <w:lang w:val="uk-UA"/>
        </w:rPr>
        <w:t>логическую</w:t>
      </w:r>
      <w:proofErr w:type="spellEnd"/>
      <w:r w:rsidRPr="004D462C">
        <w:rPr>
          <w:sz w:val="24"/>
          <w:szCs w:val="24"/>
          <w:lang w:val="uk-UA"/>
        </w:rPr>
        <w:t xml:space="preserve"> </w:t>
      </w:r>
      <w:proofErr w:type="spellStart"/>
      <w:r w:rsidRPr="004D462C">
        <w:rPr>
          <w:sz w:val="24"/>
          <w:szCs w:val="24"/>
          <w:lang w:val="uk-UA"/>
        </w:rPr>
        <w:t>связь</w:t>
      </w:r>
      <w:proofErr w:type="spellEnd"/>
      <w:r w:rsidRPr="004D462C">
        <w:rPr>
          <w:sz w:val="24"/>
          <w:szCs w:val="24"/>
          <w:lang w:val="uk-UA"/>
        </w:rPr>
        <w:t xml:space="preserve"> </w:t>
      </w:r>
      <w:proofErr w:type="spellStart"/>
      <w:r w:rsidRPr="004D462C">
        <w:rPr>
          <w:sz w:val="24"/>
          <w:szCs w:val="24"/>
          <w:lang w:val="uk-UA"/>
        </w:rPr>
        <w:t>между</w:t>
      </w:r>
      <w:proofErr w:type="spellEnd"/>
      <w:r w:rsidRPr="004D462C">
        <w:rPr>
          <w:sz w:val="24"/>
          <w:szCs w:val="24"/>
          <w:lang w:val="uk-UA"/>
        </w:rPr>
        <w:t xml:space="preserve"> </w:t>
      </w:r>
      <w:proofErr w:type="spellStart"/>
      <w:r w:rsidRPr="004D462C">
        <w:rPr>
          <w:sz w:val="24"/>
          <w:szCs w:val="24"/>
          <w:lang w:val="uk-UA"/>
        </w:rPr>
        <w:t>элементами</w:t>
      </w:r>
      <w:proofErr w:type="spellEnd"/>
      <w:r w:rsidRPr="004D462C">
        <w:rPr>
          <w:sz w:val="24"/>
          <w:szCs w:val="24"/>
          <w:lang w:val="uk-UA"/>
        </w:rPr>
        <w:t xml:space="preserve"> </w:t>
      </w:r>
      <w:proofErr w:type="spellStart"/>
      <w:r w:rsidRPr="004D462C">
        <w:rPr>
          <w:sz w:val="24"/>
          <w:szCs w:val="24"/>
          <w:lang w:val="uk-UA"/>
        </w:rPr>
        <w:t>темы</w:t>
      </w:r>
      <w:proofErr w:type="spellEnd"/>
      <w:r w:rsidRPr="004D462C">
        <w:rPr>
          <w:sz w:val="24"/>
          <w:szCs w:val="24"/>
          <w:lang w:val="uk-UA"/>
        </w:rPr>
        <w:t>;</w:t>
      </w:r>
    </w:p>
    <w:p w14:paraId="711257B4" w14:textId="77777777" w:rsidR="0090439B" w:rsidRPr="004D462C" w:rsidRDefault="0090439B" w:rsidP="00F54049">
      <w:pPr>
        <w:ind w:firstLine="567"/>
        <w:jc w:val="both"/>
        <w:rPr>
          <w:sz w:val="24"/>
          <w:szCs w:val="24"/>
          <w:lang w:val="uk-UA"/>
        </w:rPr>
      </w:pPr>
      <w:r w:rsidRPr="004D462C">
        <w:rPr>
          <w:sz w:val="24"/>
          <w:szCs w:val="24"/>
          <w:lang w:val="uk-UA"/>
        </w:rPr>
        <w:t xml:space="preserve">• представить характеристику </w:t>
      </w:r>
      <w:proofErr w:type="spellStart"/>
      <w:r w:rsidRPr="004D462C">
        <w:rPr>
          <w:sz w:val="24"/>
          <w:szCs w:val="24"/>
          <w:lang w:val="uk-UA"/>
        </w:rPr>
        <w:t>элементов</w:t>
      </w:r>
      <w:proofErr w:type="spellEnd"/>
      <w:r w:rsidRPr="004D462C">
        <w:rPr>
          <w:sz w:val="24"/>
          <w:szCs w:val="24"/>
          <w:lang w:val="uk-UA"/>
        </w:rPr>
        <w:t xml:space="preserve"> в </w:t>
      </w:r>
      <w:proofErr w:type="spellStart"/>
      <w:r w:rsidRPr="004D462C">
        <w:rPr>
          <w:sz w:val="24"/>
          <w:szCs w:val="24"/>
          <w:lang w:val="uk-UA"/>
        </w:rPr>
        <w:t>краткой</w:t>
      </w:r>
      <w:proofErr w:type="spellEnd"/>
      <w:r w:rsidRPr="004D462C">
        <w:rPr>
          <w:sz w:val="24"/>
          <w:szCs w:val="24"/>
          <w:lang w:val="uk-UA"/>
        </w:rPr>
        <w:t xml:space="preserve"> </w:t>
      </w:r>
      <w:proofErr w:type="spellStart"/>
      <w:r w:rsidRPr="004D462C">
        <w:rPr>
          <w:sz w:val="24"/>
          <w:szCs w:val="24"/>
          <w:lang w:val="uk-UA"/>
        </w:rPr>
        <w:t>форме</w:t>
      </w:r>
      <w:proofErr w:type="spellEnd"/>
      <w:r w:rsidRPr="004D462C">
        <w:rPr>
          <w:sz w:val="24"/>
          <w:szCs w:val="24"/>
          <w:lang w:val="uk-UA"/>
        </w:rPr>
        <w:t>;</w:t>
      </w:r>
    </w:p>
    <w:p w14:paraId="67BB9005" w14:textId="77777777" w:rsidR="0090439B" w:rsidRPr="004D462C" w:rsidRDefault="0090439B" w:rsidP="00F54049">
      <w:pPr>
        <w:ind w:firstLine="567"/>
        <w:jc w:val="both"/>
        <w:rPr>
          <w:sz w:val="24"/>
          <w:szCs w:val="24"/>
          <w:lang w:val="uk-UA"/>
        </w:rPr>
      </w:pPr>
      <w:r w:rsidRPr="004D462C">
        <w:rPr>
          <w:sz w:val="24"/>
          <w:szCs w:val="24"/>
          <w:lang w:val="uk-UA"/>
        </w:rPr>
        <w:t xml:space="preserve">• </w:t>
      </w:r>
      <w:proofErr w:type="spellStart"/>
      <w:r w:rsidRPr="004D462C">
        <w:rPr>
          <w:sz w:val="24"/>
          <w:szCs w:val="24"/>
          <w:lang w:val="uk-UA"/>
        </w:rPr>
        <w:t>выбрать</w:t>
      </w:r>
      <w:proofErr w:type="spellEnd"/>
      <w:r w:rsidRPr="004D462C">
        <w:rPr>
          <w:sz w:val="24"/>
          <w:szCs w:val="24"/>
          <w:lang w:val="uk-UA"/>
        </w:rPr>
        <w:t xml:space="preserve"> </w:t>
      </w:r>
      <w:proofErr w:type="spellStart"/>
      <w:r w:rsidRPr="004D462C">
        <w:rPr>
          <w:sz w:val="24"/>
          <w:szCs w:val="24"/>
          <w:lang w:val="uk-UA"/>
        </w:rPr>
        <w:t>опорные</w:t>
      </w:r>
      <w:proofErr w:type="spellEnd"/>
      <w:r w:rsidRPr="004D462C">
        <w:rPr>
          <w:sz w:val="24"/>
          <w:szCs w:val="24"/>
          <w:lang w:val="uk-UA"/>
        </w:rPr>
        <w:t xml:space="preserve"> </w:t>
      </w:r>
      <w:proofErr w:type="spellStart"/>
      <w:r w:rsidRPr="004D462C">
        <w:rPr>
          <w:sz w:val="24"/>
          <w:szCs w:val="24"/>
          <w:lang w:val="uk-UA"/>
        </w:rPr>
        <w:t>сигналы</w:t>
      </w:r>
      <w:proofErr w:type="spellEnd"/>
      <w:r w:rsidRPr="004D462C">
        <w:rPr>
          <w:sz w:val="24"/>
          <w:szCs w:val="24"/>
          <w:lang w:val="uk-UA"/>
        </w:rPr>
        <w:t xml:space="preserve"> для </w:t>
      </w:r>
      <w:proofErr w:type="spellStart"/>
      <w:r w:rsidRPr="004D462C">
        <w:rPr>
          <w:sz w:val="24"/>
          <w:szCs w:val="24"/>
          <w:lang w:val="uk-UA"/>
        </w:rPr>
        <w:t>акцентирования</w:t>
      </w:r>
      <w:proofErr w:type="spellEnd"/>
      <w:r w:rsidRPr="004D462C">
        <w:rPr>
          <w:sz w:val="24"/>
          <w:szCs w:val="24"/>
          <w:lang w:val="uk-UA"/>
        </w:rPr>
        <w:t xml:space="preserve"> </w:t>
      </w:r>
      <w:proofErr w:type="spellStart"/>
      <w:r w:rsidRPr="004D462C">
        <w:rPr>
          <w:sz w:val="24"/>
          <w:szCs w:val="24"/>
          <w:lang w:val="uk-UA"/>
        </w:rPr>
        <w:t>главной</w:t>
      </w:r>
      <w:proofErr w:type="spellEnd"/>
      <w:r w:rsidRPr="004D462C">
        <w:rPr>
          <w:sz w:val="24"/>
          <w:szCs w:val="24"/>
          <w:lang w:val="uk-UA"/>
        </w:rPr>
        <w:t xml:space="preserve"> </w:t>
      </w:r>
      <w:proofErr w:type="spellStart"/>
      <w:r w:rsidRPr="004D462C">
        <w:rPr>
          <w:sz w:val="24"/>
          <w:szCs w:val="24"/>
          <w:lang w:val="uk-UA"/>
        </w:rPr>
        <w:t>информации</w:t>
      </w:r>
      <w:proofErr w:type="spellEnd"/>
      <w:r w:rsidRPr="004D462C">
        <w:rPr>
          <w:sz w:val="24"/>
          <w:szCs w:val="24"/>
          <w:lang w:val="uk-UA"/>
        </w:rPr>
        <w:t xml:space="preserve"> и</w:t>
      </w:r>
    </w:p>
    <w:p w14:paraId="219104EE" w14:textId="77777777" w:rsidR="0090439B" w:rsidRPr="004D462C" w:rsidRDefault="0090439B" w:rsidP="00F54049">
      <w:pPr>
        <w:ind w:firstLine="567"/>
        <w:jc w:val="both"/>
        <w:rPr>
          <w:sz w:val="24"/>
          <w:szCs w:val="24"/>
          <w:lang w:val="uk-UA"/>
        </w:rPr>
      </w:pPr>
      <w:proofErr w:type="spellStart"/>
      <w:r w:rsidRPr="004D462C">
        <w:rPr>
          <w:sz w:val="24"/>
          <w:szCs w:val="24"/>
          <w:lang w:val="uk-UA"/>
        </w:rPr>
        <w:t>отобразить</w:t>
      </w:r>
      <w:proofErr w:type="spellEnd"/>
      <w:r w:rsidRPr="004D462C">
        <w:rPr>
          <w:sz w:val="24"/>
          <w:szCs w:val="24"/>
          <w:lang w:val="uk-UA"/>
        </w:rPr>
        <w:t xml:space="preserve"> в </w:t>
      </w:r>
      <w:proofErr w:type="spellStart"/>
      <w:r w:rsidRPr="004D462C">
        <w:rPr>
          <w:sz w:val="24"/>
          <w:szCs w:val="24"/>
          <w:lang w:val="uk-UA"/>
        </w:rPr>
        <w:t>структуре</w:t>
      </w:r>
      <w:proofErr w:type="spellEnd"/>
      <w:r w:rsidRPr="004D462C">
        <w:rPr>
          <w:sz w:val="24"/>
          <w:szCs w:val="24"/>
          <w:lang w:val="uk-UA"/>
        </w:rPr>
        <w:t xml:space="preserve"> </w:t>
      </w:r>
      <w:proofErr w:type="spellStart"/>
      <w:r w:rsidRPr="004D462C">
        <w:rPr>
          <w:sz w:val="24"/>
          <w:szCs w:val="24"/>
          <w:lang w:val="uk-UA"/>
        </w:rPr>
        <w:t>работы</w:t>
      </w:r>
      <w:proofErr w:type="spellEnd"/>
      <w:r w:rsidRPr="004D462C">
        <w:rPr>
          <w:sz w:val="24"/>
          <w:szCs w:val="24"/>
          <w:lang w:val="uk-UA"/>
        </w:rPr>
        <w:t>;</w:t>
      </w:r>
    </w:p>
    <w:p w14:paraId="5376F4A1" w14:textId="77777777" w:rsidR="0090439B" w:rsidRPr="004D462C" w:rsidRDefault="0090439B" w:rsidP="00F54049">
      <w:pPr>
        <w:ind w:firstLine="567"/>
        <w:jc w:val="both"/>
        <w:rPr>
          <w:sz w:val="24"/>
          <w:szCs w:val="24"/>
          <w:lang w:val="uk-UA"/>
        </w:rPr>
      </w:pPr>
      <w:r w:rsidRPr="004D462C">
        <w:rPr>
          <w:sz w:val="24"/>
          <w:szCs w:val="24"/>
          <w:lang w:val="uk-UA"/>
        </w:rPr>
        <w:t xml:space="preserve">• оформить </w:t>
      </w:r>
      <w:proofErr w:type="spellStart"/>
      <w:r w:rsidRPr="004D462C">
        <w:rPr>
          <w:sz w:val="24"/>
          <w:szCs w:val="24"/>
          <w:lang w:val="uk-UA"/>
        </w:rPr>
        <w:t>работу</w:t>
      </w:r>
      <w:proofErr w:type="spellEnd"/>
      <w:r w:rsidRPr="004D462C">
        <w:rPr>
          <w:sz w:val="24"/>
          <w:szCs w:val="24"/>
          <w:lang w:val="uk-UA"/>
        </w:rPr>
        <w:t xml:space="preserve"> и </w:t>
      </w:r>
      <w:proofErr w:type="spellStart"/>
      <w:r w:rsidRPr="004D462C">
        <w:rPr>
          <w:sz w:val="24"/>
          <w:szCs w:val="24"/>
          <w:lang w:val="uk-UA"/>
        </w:rPr>
        <w:t>предоставить</w:t>
      </w:r>
      <w:proofErr w:type="spellEnd"/>
      <w:r w:rsidRPr="004D462C">
        <w:rPr>
          <w:sz w:val="24"/>
          <w:szCs w:val="24"/>
          <w:lang w:val="uk-UA"/>
        </w:rPr>
        <w:t xml:space="preserve"> к </w:t>
      </w:r>
      <w:proofErr w:type="spellStart"/>
      <w:r w:rsidRPr="004D462C">
        <w:rPr>
          <w:sz w:val="24"/>
          <w:szCs w:val="24"/>
          <w:lang w:val="uk-UA"/>
        </w:rPr>
        <w:t>установленному</w:t>
      </w:r>
      <w:proofErr w:type="spellEnd"/>
      <w:r w:rsidRPr="004D462C">
        <w:rPr>
          <w:sz w:val="24"/>
          <w:szCs w:val="24"/>
          <w:lang w:val="uk-UA"/>
        </w:rPr>
        <w:t xml:space="preserve"> </w:t>
      </w:r>
      <w:proofErr w:type="spellStart"/>
      <w:r w:rsidRPr="004D462C">
        <w:rPr>
          <w:sz w:val="24"/>
          <w:szCs w:val="24"/>
          <w:lang w:val="uk-UA"/>
        </w:rPr>
        <w:t>сроку</w:t>
      </w:r>
      <w:proofErr w:type="spellEnd"/>
      <w:r w:rsidRPr="004D462C">
        <w:rPr>
          <w:sz w:val="24"/>
          <w:szCs w:val="24"/>
          <w:lang w:val="uk-UA"/>
        </w:rPr>
        <w:t xml:space="preserve">. </w:t>
      </w:r>
    </w:p>
    <w:p w14:paraId="159399FC" w14:textId="77777777" w:rsidR="0090439B" w:rsidRPr="004D462C" w:rsidRDefault="0090439B" w:rsidP="00F54049">
      <w:pPr>
        <w:ind w:firstLine="567"/>
        <w:jc w:val="center"/>
        <w:rPr>
          <w:sz w:val="24"/>
          <w:szCs w:val="24"/>
          <w:lang w:val="uk-UA"/>
        </w:rPr>
      </w:pPr>
      <w:proofErr w:type="spellStart"/>
      <w:r w:rsidRPr="004D462C">
        <w:rPr>
          <w:b/>
          <w:sz w:val="24"/>
          <w:szCs w:val="24"/>
          <w:lang w:val="uk-UA"/>
        </w:rPr>
        <w:t>Критерии</w:t>
      </w:r>
      <w:proofErr w:type="spellEnd"/>
      <w:r w:rsidRPr="004D462C">
        <w:rPr>
          <w:b/>
          <w:sz w:val="24"/>
          <w:szCs w:val="24"/>
          <w:lang w:val="uk-UA"/>
        </w:rPr>
        <w:t xml:space="preserve"> </w:t>
      </w:r>
      <w:proofErr w:type="spellStart"/>
      <w:r w:rsidRPr="004D462C">
        <w:rPr>
          <w:b/>
          <w:sz w:val="24"/>
          <w:szCs w:val="24"/>
          <w:lang w:val="uk-UA"/>
        </w:rPr>
        <w:t>оценки</w:t>
      </w:r>
      <w:proofErr w:type="spellEnd"/>
      <w:r w:rsidRPr="004D462C">
        <w:rPr>
          <w:sz w:val="24"/>
          <w:szCs w:val="24"/>
          <w:lang w:val="uk-UA"/>
        </w:rPr>
        <w:t>:</w:t>
      </w:r>
    </w:p>
    <w:p w14:paraId="5A8715B0" w14:textId="77777777" w:rsidR="0090439B" w:rsidRPr="004D462C" w:rsidRDefault="0090439B" w:rsidP="00F54049">
      <w:pPr>
        <w:ind w:firstLine="567"/>
        <w:jc w:val="both"/>
        <w:rPr>
          <w:sz w:val="24"/>
          <w:szCs w:val="24"/>
          <w:lang w:val="uk-UA"/>
        </w:rPr>
      </w:pPr>
      <w:r w:rsidRPr="004D462C">
        <w:rPr>
          <w:sz w:val="24"/>
          <w:szCs w:val="24"/>
          <w:lang w:val="uk-UA"/>
        </w:rPr>
        <w:t xml:space="preserve">• </w:t>
      </w:r>
      <w:proofErr w:type="spellStart"/>
      <w:r w:rsidRPr="004D462C">
        <w:rPr>
          <w:sz w:val="24"/>
          <w:szCs w:val="24"/>
          <w:lang w:val="uk-UA"/>
        </w:rPr>
        <w:t>соответствие</w:t>
      </w:r>
      <w:proofErr w:type="spellEnd"/>
      <w:r w:rsidRPr="004D462C">
        <w:rPr>
          <w:sz w:val="24"/>
          <w:szCs w:val="24"/>
          <w:lang w:val="uk-UA"/>
        </w:rPr>
        <w:t xml:space="preserve"> </w:t>
      </w:r>
      <w:proofErr w:type="spellStart"/>
      <w:r w:rsidRPr="004D462C">
        <w:rPr>
          <w:sz w:val="24"/>
          <w:szCs w:val="24"/>
          <w:lang w:val="uk-UA"/>
        </w:rPr>
        <w:t>содержания</w:t>
      </w:r>
      <w:proofErr w:type="spellEnd"/>
      <w:r w:rsidRPr="004D462C">
        <w:rPr>
          <w:sz w:val="24"/>
          <w:szCs w:val="24"/>
          <w:lang w:val="uk-UA"/>
        </w:rPr>
        <w:t xml:space="preserve"> </w:t>
      </w:r>
      <w:proofErr w:type="spellStart"/>
      <w:r w:rsidRPr="004D462C">
        <w:rPr>
          <w:sz w:val="24"/>
          <w:szCs w:val="24"/>
          <w:lang w:val="uk-UA"/>
        </w:rPr>
        <w:t>теме</w:t>
      </w:r>
      <w:proofErr w:type="spellEnd"/>
      <w:r w:rsidRPr="004D462C">
        <w:rPr>
          <w:sz w:val="24"/>
          <w:szCs w:val="24"/>
          <w:lang w:val="uk-UA"/>
        </w:rPr>
        <w:t>;</w:t>
      </w:r>
    </w:p>
    <w:p w14:paraId="0B57E32C" w14:textId="77777777" w:rsidR="0090439B" w:rsidRPr="004D462C" w:rsidRDefault="0090439B" w:rsidP="00F54049">
      <w:pPr>
        <w:ind w:firstLine="567"/>
        <w:jc w:val="both"/>
        <w:rPr>
          <w:sz w:val="24"/>
          <w:szCs w:val="24"/>
          <w:lang w:val="uk-UA"/>
        </w:rPr>
      </w:pPr>
      <w:r w:rsidRPr="004D462C">
        <w:rPr>
          <w:sz w:val="24"/>
          <w:szCs w:val="24"/>
          <w:lang w:val="uk-UA"/>
        </w:rPr>
        <w:t xml:space="preserve">• </w:t>
      </w:r>
      <w:proofErr w:type="spellStart"/>
      <w:r w:rsidRPr="004D462C">
        <w:rPr>
          <w:sz w:val="24"/>
          <w:szCs w:val="24"/>
          <w:lang w:val="uk-UA"/>
        </w:rPr>
        <w:t>правильная</w:t>
      </w:r>
      <w:proofErr w:type="spellEnd"/>
      <w:r w:rsidRPr="004D462C">
        <w:rPr>
          <w:sz w:val="24"/>
          <w:szCs w:val="24"/>
          <w:lang w:val="uk-UA"/>
        </w:rPr>
        <w:t xml:space="preserve"> </w:t>
      </w:r>
      <w:proofErr w:type="spellStart"/>
      <w:r w:rsidRPr="004D462C">
        <w:rPr>
          <w:sz w:val="24"/>
          <w:szCs w:val="24"/>
          <w:lang w:val="uk-UA"/>
        </w:rPr>
        <w:t>структурированность</w:t>
      </w:r>
      <w:proofErr w:type="spellEnd"/>
      <w:r w:rsidRPr="004D462C">
        <w:rPr>
          <w:sz w:val="24"/>
          <w:szCs w:val="24"/>
          <w:lang w:val="uk-UA"/>
        </w:rPr>
        <w:t xml:space="preserve"> </w:t>
      </w:r>
      <w:proofErr w:type="spellStart"/>
      <w:r w:rsidRPr="004D462C">
        <w:rPr>
          <w:sz w:val="24"/>
          <w:szCs w:val="24"/>
          <w:lang w:val="uk-UA"/>
        </w:rPr>
        <w:t>информации</w:t>
      </w:r>
      <w:proofErr w:type="spellEnd"/>
      <w:r w:rsidRPr="004D462C">
        <w:rPr>
          <w:sz w:val="24"/>
          <w:szCs w:val="24"/>
          <w:lang w:val="uk-UA"/>
        </w:rPr>
        <w:t>;</w:t>
      </w:r>
    </w:p>
    <w:p w14:paraId="45B2C77B" w14:textId="77777777" w:rsidR="0090439B" w:rsidRPr="004D462C" w:rsidRDefault="0090439B" w:rsidP="00F54049">
      <w:pPr>
        <w:ind w:firstLine="567"/>
        <w:jc w:val="both"/>
        <w:rPr>
          <w:sz w:val="24"/>
          <w:szCs w:val="24"/>
          <w:lang w:val="uk-UA"/>
        </w:rPr>
      </w:pPr>
      <w:r w:rsidRPr="004D462C">
        <w:rPr>
          <w:sz w:val="24"/>
          <w:szCs w:val="24"/>
          <w:lang w:val="uk-UA"/>
        </w:rPr>
        <w:t xml:space="preserve">• </w:t>
      </w:r>
      <w:proofErr w:type="spellStart"/>
      <w:r w:rsidRPr="004D462C">
        <w:rPr>
          <w:sz w:val="24"/>
          <w:szCs w:val="24"/>
          <w:lang w:val="uk-UA"/>
        </w:rPr>
        <w:t>наличие</w:t>
      </w:r>
      <w:proofErr w:type="spellEnd"/>
      <w:r w:rsidRPr="004D462C">
        <w:rPr>
          <w:sz w:val="24"/>
          <w:szCs w:val="24"/>
          <w:lang w:val="uk-UA"/>
        </w:rPr>
        <w:t xml:space="preserve"> </w:t>
      </w:r>
      <w:proofErr w:type="spellStart"/>
      <w:r w:rsidRPr="004D462C">
        <w:rPr>
          <w:sz w:val="24"/>
          <w:szCs w:val="24"/>
          <w:lang w:val="uk-UA"/>
        </w:rPr>
        <w:t>логической</w:t>
      </w:r>
      <w:proofErr w:type="spellEnd"/>
      <w:r w:rsidRPr="004D462C">
        <w:rPr>
          <w:sz w:val="24"/>
          <w:szCs w:val="24"/>
          <w:lang w:val="uk-UA"/>
        </w:rPr>
        <w:t xml:space="preserve"> </w:t>
      </w:r>
      <w:proofErr w:type="spellStart"/>
      <w:r w:rsidRPr="004D462C">
        <w:rPr>
          <w:sz w:val="24"/>
          <w:szCs w:val="24"/>
          <w:lang w:val="uk-UA"/>
        </w:rPr>
        <w:t>связи</w:t>
      </w:r>
      <w:proofErr w:type="spellEnd"/>
      <w:r w:rsidRPr="004D462C">
        <w:rPr>
          <w:sz w:val="24"/>
          <w:szCs w:val="24"/>
          <w:lang w:val="uk-UA"/>
        </w:rPr>
        <w:t xml:space="preserve"> </w:t>
      </w:r>
      <w:proofErr w:type="spellStart"/>
      <w:r w:rsidRPr="004D462C">
        <w:rPr>
          <w:sz w:val="24"/>
          <w:szCs w:val="24"/>
          <w:lang w:val="uk-UA"/>
        </w:rPr>
        <w:t>изложенной</w:t>
      </w:r>
      <w:proofErr w:type="spellEnd"/>
      <w:r w:rsidRPr="004D462C">
        <w:rPr>
          <w:sz w:val="24"/>
          <w:szCs w:val="24"/>
          <w:lang w:val="uk-UA"/>
        </w:rPr>
        <w:t xml:space="preserve"> </w:t>
      </w:r>
      <w:proofErr w:type="spellStart"/>
      <w:r w:rsidRPr="004D462C">
        <w:rPr>
          <w:sz w:val="24"/>
          <w:szCs w:val="24"/>
          <w:lang w:val="uk-UA"/>
        </w:rPr>
        <w:t>информации</w:t>
      </w:r>
      <w:proofErr w:type="spellEnd"/>
      <w:r w:rsidRPr="004D462C">
        <w:rPr>
          <w:sz w:val="24"/>
          <w:szCs w:val="24"/>
          <w:lang w:val="uk-UA"/>
        </w:rPr>
        <w:t>;</w:t>
      </w:r>
    </w:p>
    <w:p w14:paraId="769B91DF" w14:textId="77777777" w:rsidR="0090439B" w:rsidRPr="004D462C" w:rsidRDefault="0090439B" w:rsidP="00F54049">
      <w:pPr>
        <w:ind w:firstLine="567"/>
        <w:jc w:val="both"/>
        <w:rPr>
          <w:sz w:val="24"/>
          <w:szCs w:val="24"/>
          <w:lang w:val="uk-UA"/>
        </w:rPr>
      </w:pPr>
      <w:r w:rsidRPr="004D462C">
        <w:rPr>
          <w:sz w:val="24"/>
          <w:szCs w:val="24"/>
          <w:lang w:val="uk-UA"/>
        </w:rPr>
        <w:t xml:space="preserve">• </w:t>
      </w:r>
      <w:proofErr w:type="spellStart"/>
      <w:r w:rsidRPr="004D462C">
        <w:rPr>
          <w:sz w:val="24"/>
          <w:szCs w:val="24"/>
          <w:lang w:val="uk-UA"/>
        </w:rPr>
        <w:t>эстетичность</w:t>
      </w:r>
      <w:proofErr w:type="spellEnd"/>
      <w:r w:rsidRPr="004D462C">
        <w:rPr>
          <w:sz w:val="24"/>
          <w:szCs w:val="24"/>
          <w:lang w:val="uk-UA"/>
        </w:rPr>
        <w:t xml:space="preserve"> </w:t>
      </w:r>
      <w:proofErr w:type="spellStart"/>
      <w:r w:rsidRPr="004D462C">
        <w:rPr>
          <w:sz w:val="24"/>
          <w:szCs w:val="24"/>
          <w:lang w:val="uk-UA"/>
        </w:rPr>
        <w:t>оформления</w:t>
      </w:r>
      <w:proofErr w:type="spellEnd"/>
      <w:r w:rsidRPr="004D462C">
        <w:rPr>
          <w:sz w:val="24"/>
          <w:szCs w:val="24"/>
          <w:lang w:val="uk-UA"/>
        </w:rPr>
        <w:t xml:space="preserve">, </w:t>
      </w:r>
      <w:proofErr w:type="spellStart"/>
      <w:r w:rsidRPr="004D462C">
        <w:rPr>
          <w:sz w:val="24"/>
          <w:szCs w:val="24"/>
          <w:lang w:val="uk-UA"/>
        </w:rPr>
        <w:t>его</w:t>
      </w:r>
      <w:proofErr w:type="spellEnd"/>
      <w:r w:rsidRPr="004D462C">
        <w:rPr>
          <w:sz w:val="24"/>
          <w:szCs w:val="24"/>
          <w:lang w:val="uk-UA"/>
        </w:rPr>
        <w:t xml:space="preserve"> </w:t>
      </w:r>
      <w:proofErr w:type="spellStart"/>
      <w:r w:rsidRPr="004D462C">
        <w:rPr>
          <w:sz w:val="24"/>
          <w:szCs w:val="24"/>
          <w:lang w:val="uk-UA"/>
        </w:rPr>
        <w:t>соответствие</w:t>
      </w:r>
      <w:proofErr w:type="spellEnd"/>
      <w:r w:rsidRPr="004D462C">
        <w:rPr>
          <w:sz w:val="24"/>
          <w:szCs w:val="24"/>
          <w:lang w:val="uk-UA"/>
        </w:rPr>
        <w:t xml:space="preserve"> </w:t>
      </w:r>
      <w:proofErr w:type="spellStart"/>
      <w:r w:rsidRPr="004D462C">
        <w:rPr>
          <w:sz w:val="24"/>
          <w:szCs w:val="24"/>
          <w:lang w:val="uk-UA"/>
        </w:rPr>
        <w:t>требованиям</w:t>
      </w:r>
      <w:proofErr w:type="spellEnd"/>
      <w:r w:rsidRPr="004D462C">
        <w:rPr>
          <w:sz w:val="24"/>
          <w:szCs w:val="24"/>
          <w:lang w:val="uk-UA"/>
        </w:rPr>
        <w:t>;</w:t>
      </w:r>
    </w:p>
    <w:p w14:paraId="49381032" w14:textId="77777777" w:rsidR="0090439B" w:rsidRPr="004D462C" w:rsidRDefault="0090439B" w:rsidP="00F54049">
      <w:pPr>
        <w:ind w:firstLine="567"/>
        <w:jc w:val="both"/>
        <w:rPr>
          <w:sz w:val="24"/>
          <w:szCs w:val="24"/>
          <w:lang w:val="uk-UA"/>
        </w:rPr>
      </w:pPr>
      <w:r w:rsidRPr="004D462C">
        <w:rPr>
          <w:sz w:val="24"/>
          <w:szCs w:val="24"/>
          <w:lang w:val="uk-UA"/>
        </w:rPr>
        <w:t xml:space="preserve">• </w:t>
      </w:r>
      <w:proofErr w:type="spellStart"/>
      <w:r w:rsidRPr="004D462C">
        <w:rPr>
          <w:sz w:val="24"/>
          <w:szCs w:val="24"/>
          <w:lang w:val="uk-UA"/>
        </w:rPr>
        <w:t>работа</w:t>
      </w:r>
      <w:proofErr w:type="spellEnd"/>
      <w:r w:rsidRPr="004D462C">
        <w:rPr>
          <w:sz w:val="24"/>
          <w:szCs w:val="24"/>
          <w:lang w:val="uk-UA"/>
        </w:rPr>
        <w:t xml:space="preserve"> представлена в </w:t>
      </w:r>
      <w:proofErr w:type="spellStart"/>
      <w:r w:rsidRPr="004D462C">
        <w:rPr>
          <w:sz w:val="24"/>
          <w:szCs w:val="24"/>
          <w:lang w:val="uk-UA"/>
        </w:rPr>
        <w:t>срок</w:t>
      </w:r>
      <w:proofErr w:type="spellEnd"/>
      <w:r w:rsidRPr="004D462C">
        <w:rPr>
          <w:sz w:val="24"/>
          <w:szCs w:val="24"/>
          <w:lang w:val="uk-UA"/>
        </w:rPr>
        <w:t>.</w:t>
      </w:r>
    </w:p>
    <w:p w14:paraId="06D2357E" w14:textId="77777777" w:rsidR="0090439B" w:rsidRPr="004D462C" w:rsidRDefault="0090439B" w:rsidP="00F54049">
      <w:pPr>
        <w:ind w:firstLine="567"/>
        <w:jc w:val="center"/>
        <w:rPr>
          <w:rFonts w:eastAsia="Times New Roman"/>
          <w:b/>
          <w:bCs/>
          <w:color w:val="000000"/>
          <w:sz w:val="24"/>
          <w:szCs w:val="24"/>
        </w:rPr>
      </w:pPr>
      <w:r w:rsidRPr="004D462C">
        <w:rPr>
          <w:rFonts w:eastAsia="Times New Roman"/>
          <w:b/>
          <w:bCs/>
          <w:color w:val="000000"/>
          <w:sz w:val="24"/>
          <w:szCs w:val="24"/>
        </w:rPr>
        <w:t>Не рекомендуется:</w:t>
      </w:r>
    </w:p>
    <w:p w14:paraId="495AE8C2" w14:textId="77777777" w:rsidR="0090439B" w:rsidRPr="004D462C" w:rsidRDefault="0090439B" w:rsidP="00F54049">
      <w:pPr>
        <w:ind w:firstLine="567"/>
        <w:jc w:val="both"/>
        <w:rPr>
          <w:rFonts w:eastAsia="Times New Roman"/>
          <w:color w:val="000000"/>
          <w:sz w:val="24"/>
          <w:szCs w:val="24"/>
        </w:rPr>
      </w:pPr>
      <w:r w:rsidRPr="004D462C">
        <w:rPr>
          <w:rFonts w:eastAsia="Times New Roman"/>
          <w:color w:val="000000"/>
          <w:sz w:val="24"/>
          <w:szCs w:val="24"/>
        </w:rPr>
        <w:t>- перегружать слайд текстовой информацией;</w:t>
      </w:r>
    </w:p>
    <w:p w14:paraId="3FA026FB" w14:textId="77777777" w:rsidR="0090439B" w:rsidRPr="004D462C" w:rsidRDefault="0090439B" w:rsidP="00F54049">
      <w:pPr>
        <w:ind w:firstLine="567"/>
        <w:jc w:val="both"/>
        <w:rPr>
          <w:rFonts w:eastAsia="Times New Roman"/>
          <w:color w:val="000000"/>
          <w:sz w:val="24"/>
          <w:szCs w:val="24"/>
        </w:rPr>
      </w:pPr>
      <w:r w:rsidRPr="004D462C">
        <w:rPr>
          <w:rFonts w:eastAsia="Times New Roman"/>
          <w:color w:val="000000"/>
          <w:sz w:val="24"/>
          <w:szCs w:val="24"/>
        </w:rPr>
        <w:t>- использовать блоки сплошного текста;</w:t>
      </w:r>
    </w:p>
    <w:p w14:paraId="7E04301D" w14:textId="77777777" w:rsidR="0090439B" w:rsidRPr="004D462C" w:rsidRDefault="0090439B" w:rsidP="00F54049">
      <w:pPr>
        <w:ind w:firstLine="567"/>
        <w:jc w:val="both"/>
        <w:rPr>
          <w:rFonts w:eastAsia="Times New Roman"/>
          <w:color w:val="000000"/>
          <w:sz w:val="24"/>
          <w:szCs w:val="24"/>
        </w:rPr>
      </w:pPr>
      <w:r w:rsidRPr="004D462C">
        <w:rPr>
          <w:rFonts w:eastAsia="Times New Roman"/>
          <w:color w:val="000000"/>
          <w:sz w:val="24"/>
          <w:szCs w:val="24"/>
        </w:rPr>
        <w:lastRenderedPageBreak/>
        <w:t>- в нумерованных и маркированных списках использовать уровень вложения глубже двух;</w:t>
      </w:r>
    </w:p>
    <w:p w14:paraId="01B6CCF0" w14:textId="77777777" w:rsidR="0090439B" w:rsidRPr="004D462C" w:rsidRDefault="0090439B" w:rsidP="00F54049">
      <w:pPr>
        <w:ind w:firstLine="567"/>
        <w:jc w:val="both"/>
        <w:rPr>
          <w:rFonts w:eastAsia="Times New Roman"/>
          <w:color w:val="000000"/>
          <w:sz w:val="24"/>
          <w:szCs w:val="24"/>
        </w:rPr>
      </w:pPr>
      <w:r w:rsidRPr="004D462C">
        <w:rPr>
          <w:rFonts w:eastAsia="Times New Roman"/>
          <w:color w:val="000000"/>
          <w:sz w:val="24"/>
          <w:szCs w:val="24"/>
        </w:rPr>
        <w:t>- использовать переносы слов;</w:t>
      </w:r>
    </w:p>
    <w:p w14:paraId="5CE0C52A" w14:textId="77777777" w:rsidR="0090439B" w:rsidRPr="004D462C" w:rsidRDefault="0090439B" w:rsidP="00F54049">
      <w:pPr>
        <w:ind w:firstLine="567"/>
        <w:jc w:val="both"/>
        <w:rPr>
          <w:rFonts w:eastAsia="Times New Roman"/>
          <w:color w:val="000000"/>
          <w:sz w:val="24"/>
          <w:szCs w:val="24"/>
        </w:rPr>
      </w:pPr>
      <w:r w:rsidRPr="004D462C">
        <w:rPr>
          <w:rFonts w:eastAsia="Times New Roman"/>
          <w:color w:val="000000"/>
          <w:sz w:val="24"/>
          <w:szCs w:val="24"/>
        </w:rPr>
        <w:t>- использовать наклонное и вертикальное расположение подписей и текстовых блоков;</w:t>
      </w:r>
    </w:p>
    <w:p w14:paraId="35F8BC05" w14:textId="77777777" w:rsidR="0090439B" w:rsidRPr="004D462C" w:rsidRDefault="0090439B" w:rsidP="00F54049">
      <w:pPr>
        <w:ind w:firstLine="567"/>
        <w:jc w:val="both"/>
        <w:rPr>
          <w:rFonts w:eastAsia="Times New Roman"/>
          <w:color w:val="000000"/>
          <w:sz w:val="24"/>
          <w:szCs w:val="24"/>
        </w:rPr>
      </w:pPr>
      <w:r w:rsidRPr="004D462C">
        <w:rPr>
          <w:rFonts w:eastAsia="Times New Roman"/>
          <w:color w:val="000000"/>
          <w:sz w:val="24"/>
          <w:szCs w:val="24"/>
        </w:rPr>
        <w:t>- текст слайда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14:paraId="2251DB8B" w14:textId="77777777" w:rsidR="002A6D6E" w:rsidRPr="004D462C" w:rsidRDefault="005339BC" w:rsidP="00F54049">
      <w:pPr>
        <w:pStyle w:val="c12"/>
        <w:spacing w:before="0" w:beforeAutospacing="0" w:after="0" w:afterAutospacing="0"/>
        <w:ind w:firstLine="567"/>
        <w:jc w:val="both"/>
        <w:rPr>
          <w:rStyle w:val="c1"/>
        </w:rPr>
      </w:pPr>
      <w:r w:rsidRPr="004D462C">
        <w:rPr>
          <w:rStyle w:val="c1"/>
          <w:i/>
          <w:u w:val="single"/>
        </w:rPr>
        <w:t>4</w:t>
      </w:r>
      <w:r w:rsidR="00116EC4" w:rsidRPr="004D462C">
        <w:rPr>
          <w:rStyle w:val="c1"/>
          <w:i/>
          <w:u w:val="single"/>
        </w:rPr>
        <w:t>. Решение ситуационных</w:t>
      </w:r>
      <w:r w:rsidRPr="004D462C">
        <w:rPr>
          <w:rStyle w:val="c1"/>
          <w:i/>
          <w:u w:val="single"/>
        </w:rPr>
        <w:t xml:space="preserve"> задач</w:t>
      </w:r>
      <w:r w:rsidRPr="004D462C">
        <w:rPr>
          <w:rStyle w:val="c1"/>
        </w:rPr>
        <w:t xml:space="preserve"> – это вид самостоятельной работы обучающегося по систематизации информации в рамках постановки или решения конкретных проблем</w:t>
      </w:r>
      <w:r w:rsidR="002A6D6E" w:rsidRPr="004D462C">
        <w:rPr>
          <w:rStyle w:val="c1"/>
        </w:rPr>
        <w:t>.</w:t>
      </w:r>
    </w:p>
    <w:p w14:paraId="3960212A" w14:textId="77777777" w:rsidR="002A6D6E" w:rsidRPr="004D462C" w:rsidRDefault="002A6D6E" w:rsidP="00F54049">
      <w:pPr>
        <w:ind w:firstLine="567"/>
        <w:jc w:val="both"/>
        <w:rPr>
          <w:rFonts w:eastAsia="Times New Roman"/>
          <w:sz w:val="24"/>
          <w:szCs w:val="24"/>
        </w:rPr>
      </w:pPr>
      <w:r w:rsidRPr="004D462C">
        <w:rPr>
          <w:rFonts w:eastAsia="Times New Roman"/>
          <w:sz w:val="24"/>
          <w:szCs w:val="24"/>
        </w:rPr>
        <w:t xml:space="preserve">Учитывая то, что юристу важно научиться излагать свою позицию по конкретным делам, рекомендуется решать задачи в письменном виде, несмотря на отсутствие такого требования как обязательного. </w:t>
      </w:r>
    </w:p>
    <w:p w14:paraId="37E50E8B" w14:textId="77777777" w:rsidR="002A6D6E" w:rsidRPr="004D462C" w:rsidRDefault="002A6D6E" w:rsidP="00F54049">
      <w:pPr>
        <w:ind w:firstLine="567"/>
        <w:jc w:val="both"/>
        <w:rPr>
          <w:rFonts w:eastAsia="Times New Roman"/>
          <w:sz w:val="24"/>
          <w:szCs w:val="24"/>
        </w:rPr>
      </w:pPr>
      <w:r w:rsidRPr="004D462C">
        <w:rPr>
          <w:rFonts w:eastAsia="Times New Roman"/>
          <w:sz w:val="24"/>
          <w:szCs w:val="24"/>
        </w:rPr>
        <w:t>Для успешного решения задач студенту, в зависимости от темы семинарского занятия и объема изученного на лекциях и семинарских занятиях, необходимо знать:</w:t>
      </w:r>
    </w:p>
    <w:p w14:paraId="696BAC81" w14:textId="77777777" w:rsidR="002A6D6E" w:rsidRPr="004D462C" w:rsidRDefault="002A6D6E" w:rsidP="00F54049">
      <w:pPr>
        <w:ind w:firstLine="567"/>
        <w:jc w:val="both"/>
        <w:rPr>
          <w:rFonts w:eastAsia="Times New Roman"/>
          <w:sz w:val="24"/>
          <w:szCs w:val="24"/>
        </w:rPr>
      </w:pPr>
      <w:r w:rsidRPr="004D462C">
        <w:rPr>
          <w:rFonts w:eastAsia="Times New Roman"/>
          <w:sz w:val="24"/>
          <w:szCs w:val="24"/>
        </w:rPr>
        <w:t xml:space="preserve">- материальные и процессуальные нормы, регулирующие спорные правоотношения; </w:t>
      </w:r>
    </w:p>
    <w:p w14:paraId="62C5D20A" w14:textId="77777777" w:rsidR="002A6D6E" w:rsidRPr="004D462C" w:rsidRDefault="002A6D6E" w:rsidP="00F54049">
      <w:pPr>
        <w:ind w:firstLine="567"/>
        <w:jc w:val="both"/>
        <w:rPr>
          <w:rFonts w:eastAsia="Times New Roman"/>
          <w:sz w:val="24"/>
          <w:szCs w:val="24"/>
        </w:rPr>
      </w:pPr>
      <w:r w:rsidRPr="004D462C">
        <w:rPr>
          <w:rFonts w:eastAsia="Times New Roman"/>
          <w:sz w:val="24"/>
          <w:szCs w:val="24"/>
        </w:rPr>
        <w:t>- способы разрешения правовых коллизий (соотношение общей и специальной нормы права и т.д.);</w:t>
      </w:r>
    </w:p>
    <w:p w14:paraId="5A17A92A" w14:textId="77777777" w:rsidR="002A6D6E" w:rsidRPr="004D462C" w:rsidRDefault="002A6D6E" w:rsidP="00F54049">
      <w:pPr>
        <w:ind w:firstLine="567"/>
        <w:jc w:val="both"/>
        <w:rPr>
          <w:rFonts w:eastAsia="Times New Roman"/>
          <w:sz w:val="24"/>
          <w:szCs w:val="24"/>
        </w:rPr>
      </w:pPr>
      <w:r w:rsidRPr="004D462C">
        <w:rPr>
          <w:rFonts w:eastAsia="Times New Roman"/>
          <w:sz w:val="24"/>
          <w:szCs w:val="24"/>
        </w:rPr>
        <w:t>- структуру нормы права и особенности структуры нормы права;</w:t>
      </w:r>
    </w:p>
    <w:p w14:paraId="58C1A0CD" w14:textId="77777777" w:rsidR="002A6D6E" w:rsidRPr="004D462C" w:rsidRDefault="002A6D6E" w:rsidP="00F54049">
      <w:pPr>
        <w:ind w:firstLine="567"/>
        <w:jc w:val="both"/>
        <w:rPr>
          <w:rFonts w:eastAsia="Times New Roman"/>
          <w:sz w:val="24"/>
          <w:szCs w:val="24"/>
        </w:rPr>
      </w:pPr>
      <w:r w:rsidRPr="004D462C">
        <w:rPr>
          <w:rFonts w:eastAsia="Times New Roman"/>
          <w:sz w:val="24"/>
          <w:szCs w:val="24"/>
        </w:rPr>
        <w:t>- способы толкования норм права (грамматическое, системное и т.д.);</w:t>
      </w:r>
    </w:p>
    <w:p w14:paraId="1742AB92" w14:textId="77777777" w:rsidR="002A6D6E" w:rsidRPr="004D462C" w:rsidRDefault="002A6D6E" w:rsidP="00F54049">
      <w:pPr>
        <w:ind w:firstLine="567"/>
        <w:jc w:val="both"/>
        <w:rPr>
          <w:rFonts w:eastAsia="Times New Roman"/>
          <w:sz w:val="24"/>
          <w:szCs w:val="24"/>
        </w:rPr>
      </w:pPr>
      <w:r w:rsidRPr="004D462C">
        <w:rPr>
          <w:rFonts w:eastAsia="Times New Roman"/>
          <w:sz w:val="24"/>
          <w:szCs w:val="24"/>
        </w:rPr>
        <w:t>- правила восполнения пробелов в правовом регулировании (аналогия закона, аналогия права);</w:t>
      </w:r>
    </w:p>
    <w:p w14:paraId="73BCC45F" w14:textId="77777777" w:rsidR="002A6D6E" w:rsidRPr="004D462C" w:rsidRDefault="002A6D6E" w:rsidP="00F54049">
      <w:pPr>
        <w:ind w:firstLine="567"/>
        <w:jc w:val="both"/>
        <w:rPr>
          <w:rFonts w:eastAsia="Times New Roman"/>
          <w:sz w:val="24"/>
          <w:szCs w:val="24"/>
        </w:rPr>
      </w:pPr>
      <w:r w:rsidRPr="004D462C">
        <w:rPr>
          <w:rFonts w:eastAsia="Times New Roman"/>
          <w:sz w:val="24"/>
          <w:szCs w:val="24"/>
        </w:rPr>
        <w:t>- правила цитирования нормативных правовых актов, разъяснений высших судов.</w:t>
      </w:r>
    </w:p>
    <w:p w14:paraId="2BC66387" w14:textId="77777777" w:rsidR="002A6D6E" w:rsidRPr="004D462C" w:rsidRDefault="002A6D6E" w:rsidP="00F54049">
      <w:pPr>
        <w:ind w:firstLine="567"/>
        <w:jc w:val="both"/>
        <w:rPr>
          <w:rFonts w:eastAsia="Times New Roman"/>
          <w:sz w:val="24"/>
          <w:szCs w:val="24"/>
        </w:rPr>
      </w:pPr>
      <w:r w:rsidRPr="004D462C">
        <w:rPr>
          <w:rFonts w:eastAsia="Times New Roman"/>
          <w:sz w:val="24"/>
          <w:szCs w:val="24"/>
        </w:rPr>
        <w:t>Поэтому обоснованным является постоянное обращение к положениям теории права.</w:t>
      </w:r>
    </w:p>
    <w:p w14:paraId="74E504FC" w14:textId="77777777" w:rsidR="002A6D6E" w:rsidRPr="004D462C" w:rsidRDefault="002A6D6E" w:rsidP="00F54049">
      <w:pPr>
        <w:pStyle w:val="af"/>
        <w:spacing w:before="0" w:beforeAutospacing="0" w:after="0" w:afterAutospacing="0"/>
        <w:ind w:firstLine="567"/>
        <w:jc w:val="both"/>
      </w:pPr>
      <w:r w:rsidRPr="004D462C">
        <w:t>Условия задания, задачи необходимо читать внимательно. Каждое предложение может иметь значение для правильного решения. От студента требуется точное исследование изложенных обстоятельств, определение проблемных моментов. Решение должно быть нацелено на тот вопрос, который поставлен в задании.</w:t>
      </w:r>
    </w:p>
    <w:p w14:paraId="10FD3AAD" w14:textId="77777777" w:rsidR="002A6D6E" w:rsidRPr="004D462C" w:rsidRDefault="002A6D6E" w:rsidP="00F54049">
      <w:pPr>
        <w:ind w:firstLine="567"/>
        <w:jc w:val="both"/>
        <w:rPr>
          <w:rFonts w:eastAsia="Times New Roman"/>
          <w:sz w:val="24"/>
          <w:szCs w:val="24"/>
        </w:rPr>
      </w:pPr>
      <w:r w:rsidRPr="004D462C">
        <w:rPr>
          <w:rFonts w:eastAsia="Times New Roman"/>
          <w:sz w:val="24"/>
          <w:szCs w:val="24"/>
        </w:rPr>
        <w:t>Задания, задачи необходимо решать таким образом, чтобы решение имело внутреннюю структуру и логику изложения материала. Главное правило при построении структуры решения состоит в том, что в большинстве случаев структура решения задачи предопределяется нормами действующего законодательства.</w:t>
      </w:r>
    </w:p>
    <w:p w14:paraId="5DC0AD87" w14:textId="77777777" w:rsidR="002A6D6E" w:rsidRPr="004D462C" w:rsidRDefault="002A6D6E" w:rsidP="00F54049">
      <w:pPr>
        <w:ind w:firstLine="567"/>
        <w:jc w:val="both"/>
        <w:rPr>
          <w:rFonts w:eastAsia="Times New Roman"/>
          <w:sz w:val="24"/>
          <w:szCs w:val="24"/>
        </w:rPr>
      </w:pPr>
      <w:r w:rsidRPr="004D462C">
        <w:rPr>
          <w:rFonts w:eastAsia="Times New Roman"/>
          <w:sz w:val="24"/>
          <w:szCs w:val="24"/>
        </w:rPr>
        <w:t>Любое задание завершается общим выводом. Принимая во внимание специфику предмета, важно заметить, что и решение, и вывод должны начинаться словами «согласно статье… закона…», «в соответствии с действующим законодательством…». Личное мнение и отношение студента к условиям задачи могут являться только дополнительным отступлением в общем решении, но не его основой.</w:t>
      </w:r>
    </w:p>
    <w:p w14:paraId="43CDF41A" w14:textId="77777777" w:rsidR="005339BC" w:rsidRPr="004D462C" w:rsidRDefault="005339BC" w:rsidP="00F54049">
      <w:pPr>
        <w:pStyle w:val="c12"/>
        <w:spacing w:before="0" w:beforeAutospacing="0" w:after="0" w:afterAutospacing="0"/>
        <w:ind w:firstLine="567"/>
        <w:jc w:val="both"/>
      </w:pPr>
      <w:r w:rsidRPr="004D462C">
        <w:rPr>
          <w:rStyle w:val="c1"/>
        </w:rPr>
        <w:t>Критерии оценки:</w:t>
      </w:r>
    </w:p>
    <w:p w14:paraId="4F1A5E0A" w14:textId="77777777" w:rsidR="005339BC" w:rsidRPr="004D462C" w:rsidRDefault="005339BC" w:rsidP="00F54049">
      <w:pPr>
        <w:pStyle w:val="c12"/>
        <w:spacing w:before="0" w:beforeAutospacing="0" w:after="0" w:afterAutospacing="0"/>
        <w:ind w:firstLine="567"/>
        <w:jc w:val="both"/>
      </w:pPr>
      <w:r w:rsidRPr="004D462C">
        <w:rPr>
          <w:rStyle w:val="c1"/>
        </w:rPr>
        <w:t>- соответствие содержания задачи теме;</w:t>
      </w:r>
    </w:p>
    <w:p w14:paraId="4196823F" w14:textId="77777777" w:rsidR="005339BC" w:rsidRPr="004D462C" w:rsidRDefault="005339BC" w:rsidP="00F54049">
      <w:pPr>
        <w:pStyle w:val="c12"/>
        <w:spacing w:before="0" w:beforeAutospacing="0" w:after="0" w:afterAutospacing="0"/>
        <w:ind w:firstLine="567"/>
        <w:jc w:val="both"/>
      </w:pPr>
      <w:r w:rsidRPr="004D462C">
        <w:rPr>
          <w:rStyle w:val="c1"/>
        </w:rPr>
        <w:t>- содержание задачи носит проблемный характер;</w:t>
      </w:r>
    </w:p>
    <w:p w14:paraId="460F71D8" w14:textId="77777777" w:rsidR="005339BC" w:rsidRPr="004D462C" w:rsidRDefault="005339BC" w:rsidP="00F54049">
      <w:pPr>
        <w:pStyle w:val="c12"/>
        <w:spacing w:before="0" w:beforeAutospacing="0" w:after="0" w:afterAutospacing="0"/>
        <w:ind w:firstLine="567"/>
        <w:jc w:val="both"/>
      </w:pPr>
      <w:r w:rsidRPr="004D462C">
        <w:rPr>
          <w:rStyle w:val="c1"/>
        </w:rPr>
        <w:t>- решение задачи правильное, демонстрирует применение аналитического и творческого подходов;</w:t>
      </w:r>
    </w:p>
    <w:p w14:paraId="598F45D5" w14:textId="77777777" w:rsidR="005339BC" w:rsidRPr="004D462C" w:rsidRDefault="005339BC" w:rsidP="00F54049">
      <w:pPr>
        <w:pStyle w:val="c12"/>
        <w:spacing w:before="0" w:beforeAutospacing="0" w:after="0" w:afterAutospacing="0"/>
        <w:ind w:firstLine="567"/>
        <w:jc w:val="both"/>
      </w:pPr>
      <w:r w:rsidRPr="004D462C">
        <w:rPr>
          <w:rStyle w:val="c1"/>
        </w:rPr>
        <w:t>- продемонстрированы умения работы в ситуации неоднозначности и неопределенности;</w:t>
      </w:r>
    </w:p>
    <w:p w14:paraId="6876D877" w14:textId="77777777" w:rsidR="005339BC" w:rsidRPr="004D462C" w:rsidRDefault="005339BC" w:rsidP="00F54049">
      <w:pPr>
        <w:pStyle w:val="c12"/>
        <w:spacing w:before="0" w:beforeAutospacing="0" w:after="0" w:afterAutospacing="0"/>
        <w:ind w:firstLine="567"/>
        <w:jc w:val="both"/>
        <w:rPr>
          <w:rStyle w:val="c1"/>
        </w:rPr>
      </w:pPr>
      <w:r w:rsidRPr="004D462C">
        <w:rPr>
          <w:rStyle w:val="c1"/>
        </w:rPr>
        <w:t>- задача представлена на контроль в срок.</w:t>
      </w:r>
    </w:p>
    <w:p w14:paraId="325B3023" w14:textId="77777777" w:rsidR="00BF01A9" w:rsidRPr="004D462C" w:rsidRDefault="00BF01A9" w:rsidP="00F54049">
      <w:pPr>
        <w:ind w:firstLine="567"/>
        <w:rPr>
          <w:sz w:val="24"/>
          <w:szCs w:val="24"/>
        </w:rPr>
      </w:pPr>
    </w:p>
    <w:p w14:paraId="6F527F8F" w14:textId="77777777" w:rsidR="005339BC" w:rsidRPr="00BF3F48" w:rsidRDefault="0081158E" w:rsidP="004D462C">
      <w:pPr>
        <w:pStyle w:val="a6"/>
        <w:widowControl/>
        <w:ind w:left="0"/>
        <w:jc w:val="center"/>
        <w:rPr>
          <w:rFonts w:eastAsiaTheme="minorHAnsi"/>
          <w:b/>
          <w:bCs/>
          <w:sz w:val="22"/>
          <w:szCs w:val="22"/>
          <w:lang w:eastAsia="en-US"/>
        </w:rPr>
      </w:pPr>
      <w:r w:rsidRPr="00BF3F48">
        <w:rPr>
          <w:rFonts w:eastAsiaTheme="minorHAnsi"/>
          <w:b/>
          <w:bCs/>
          <w:sz w:val="22"/>
          <w:szCs w:val="22"/>
          <w:lang w:eastAsia="en-US"/>
        </w:rPr>
        <w:t>5. СПИСОК УЧЕБНОЙ ЛИТЕРАТУРЫ  И  ИНФОРМАЦИОННО МЕТОДИЧЕСКОЕ ОБЕСПЕЧЕНИЕ ДИСЦИПЛИНЫ</w:t>
      </w:r>
    </w:p>
    <w:p w14:paraId="4AF490C7" w14:textId="77777777" w:rsidR="00C1671A" w:rsidRPr="00BF3F48" w:rsidRDefault="009E0928" w:rsidP="001A0DF2">
      <w:pPr>
        <w:ind w:firstLine="567"/>
        <w:mirrorIndents/>
        <w:rPr>
          <w:rFonts w:eastAsiaTheme="minorHAnsi"/>
          <w:b/>
          <w:bCs/>
          <w:sz w:val="22"/>
          <w:szCs w:val="22"/>
          <w:lang w:eastAsia="en-US"/>
        </w:rPr>
      </w:pPr>
      <w:r w:rsidRPr="00BF3F48">
        <w:rPr>
          <w:rFonts w:eastAsiaTheme="minorHAnsi"/>
          <w:b/>
          <w:bCs/>
          <w:sz w:val="22"/>
          <w:szCs w:val="22"/>
          <w:lang w:eastAsia="en-US"/>
        </w:rPr>
        <w:t>5.1</w:t>
      </w:r>
      <w:r w:rsidR="00C1671A" w:rsidRPr="00BF3F48">
        <w:rPr>
          <w:rFonts w:eastAsiaTheme="minorHAnsi"/>
          <w:b/>
          <w:bCs/>
          <w:sz w:val="22"/>
          <w:szCs w:val="22"/>
          <w:lang w:eastAsia="en-US"/>
        </w:rPr>
        <w:t>. Нормативно-правовые акты</w:t>
      </w:r>
    </w:p>
    <w:p w14:paraId="2362F7A3" w14:textId="77777777" w:rsidR="00B4542B" w:rsidRPr="00BF3F48" w:rsidRDefault="00B4542B" w:rsidP="00B4542B">
      <w:pPr>
        <w:pStyle w:val="a6"/>
        <w:widowControl/>
        <w:numPr>
          <w:ilvl w:val="0"/>
          <w:numId w:val="6"/>
        </w:numPr>
        <w:tabs>
          <w:tab w:val="left" w:pos="851"/>
        </w:tabs>
        <w:ind w:left="0" w:firstLine="567"/>
        <w:jc w:val="both"/>
        <w:rPr>
          <w:rFonts w:eastAsiaTheme="minorHAnsi"/>
          <w:b/>
          <w:bCs/>
          <w:color w:val="000000" w:themeColor="text1"/>
          <w:sz w:val="22"/>
          <w:szCs w:val="22"/>
          <w:lang w:eastAsia="en-US"/>
        </w:rPr>
      </w:pPr>
      <w:r w:rsidRPr="00BF3F48">
        <w:rPr>
          <w:sz w:val="22"/>
          <w:szCs w:val="22"/>
        </w:rPr>
        <w:t xml:space="preserve">Конституция </w:t>
      </w:r>
      <w:r w:rsidRPr="00BF3F48">
        <w:rPr>
          <w:color w:val="000000" w:themeColor="text1"/>
          <w:sz w:val="22"/>
          <w:szCs w:val="22"/>
        </w:rPr>
        <w:t xml:space="preserve">Российской Федерации [Электронный ресурс]. – Режим доступа: Консультант Плюс. </w:t>
      </w:r>
    </w:p>
    <w:p w14:paraId="26C2FDC9" w14:textId="77777777" w:rsidR="00B4542B" w:rsidRPr="00BF3F48" w:rsidRDefault="00B4542B" w:rsidP="00B4542B">
      <w:pPr>
        <w:pStyle w:val="a6"/>
        <w:widowControl/>
        <w:numPr>
          <w:ilvl w:val="0"/>
          <w:numId w:val="6"/>
        </w:numPr>
        <w:tabs>
          <w:tab w:val="left" w:pos="851"/>
        </w:tabs>
        <w:ind w:left="0" w:firstLine="567"/>
        <w:jc w:val="both"/>
        <w:rPr>
          <w:rFonts w:eastAsiaTheme="minorHAnsi"/>
          <w:b/>
          <w:bCs/>
          <w:color w:val="000000" w:themeColor="text1"/>
          <w:sz w:val="22"/>
          <w:szCs w:val="22"/>
          <w:lang w:eastAsia="en-US"/>
        </w:rPr>
      </w:pPr>
      <w:r w:rsidRPr="00BF3F48">
        <w:rPr>
          <w:color w:val="000000" w:themeColor="text1"/>
          <w:sz w:val="22"/>
          <w:szCs w:val="22"/>
        </w:rPr>
        <w:t>Конституция Республики Таджикистан от 06.11.1994 г. (с изм. и доп. от 22.05.2016 г.).</w:t>
      </w:r>
    </w:p>
    <w:p w14:paraId="218ECC22" w14:textId="77777777" w:rsidR="00B4542B" w:rsidRPr="00BF3F48" w:rsidRDefault="00B4542B" w:rsidP="00B4542B">
      <w:pPr>
        <w:pStyle w:val="a6"/>
        <w:widowControl/>
        <w:numPr>
          <w:ilvl w:val="0"/>
          <w:numId w:val="6"/>
        </w:numPr>
        <w:tabs>
          <w:tab w:val="left" w:pos="851"/>
        </w:tabs>
        <w:autoSpaceDE/>
        <w:autoSpaceDN/>
        <w:adjustRightInd/>
        <w:ind w:left="0" w:firstLine="567"/>
        <w:jc w:val="both"/>
        <w:rPr>
          <w:color w:val="000000" w:themeColor="text1"/>
          <w:sz w:val="22"/>
          <w:szCs w:val="22"/>
        </w:rPr>
      </w:pPr>
      <w:r w:rsidRPr="00BF3F48">
        <w:rPr>
          <w:snapToGrid w:val="0"/>
          <w:color w:val="000000" w:themeColor="text1"/>
          <w:sz w:val="22"/>
          <w:szCs w:val="22"/>
        </w:rPr>
        <w:t xml:space="preserve">Гражданский кодекс </w:t>
      </w:r>
      <w:r w:rsidRPr="00BF3F48">
        <w:rPr>
          <w:color w:val="000000" w:themeColor="text1"/>
          <w:sz w:val="22"/>
          <w:szCs w:val="22"/>
        </w:rPr>
        <w:t>Республики Таджикистан. Часть 1. //</w:t>
      </w:r>
      <w:proofErr w:type="spellStart"/>
      <w:r w:rsidRPr="00BF3F48">
        <w:rPr>
          <w:color w:val="000000" w:themeColor="text1"/>
          <w:sz w:val="22"/>
          <w:szCs w:val="22"/>
        </w:rPr>
        <w:t>Ахбори</w:t>
      </w:r>
      <w:proofErr w:type="spellEnd"/>
      <w:r w:rsidRPr="00BF3F48">
        <w:rPr>
          <w:color w:val="000000" w:themeColor="text1"/>
          <w:sz w:val="22"/>
          <w:szCs w:val="22"/>
        </w:rPr>
        <w:t xml:space="preserve"> </w:t>
      </w:r>
      <w:proofErr w:type="spellStart"/>
      <w:r w:rsidRPr="00BF3F48">
        <w:rPr>
          <w:color w:val="000000" w:themeColor="text1"/>
          <w:sz w:val="22"/>
          <w:szCs w:val="22"/>
        </w:rPr>
        <w:t>Маджлиси</w:t>
      </w:r>
      <w:proofErr w:type="spellEnd"/>
      <w:r w:rsidRPr="00BF3F48">
        <w:rPr>
          <w:color w:val="000000" w:themeColor="text1"/>
          <w:sz w:val="22"/>
          <w:szCs w:val="22"/>
        </w:rPr>
        <w:t xml:space="preserve"> Оли  РТ, 1999 год, № 6, ст. 153; ЗРТ от 22.07.2013г. №976, </w:t>
      </w:r>
      <w:r w:rsidRPr="00BF3F48">
        <w:rPr>
          <w:color w:val="000000" w:themeColor="text1"/>
          <w:sz w:val="22"/>
          <w:szCs w:val="22"/>
          <w:shd w:val="clear" w:color="auto" w:fill="F9F9F9"/>
        </w:rPr>
        <w:t>Закон РТ от 23.07.2016 г., №1334.</w:t>
      </w:r>
    </w:p>
    <w:p w14:paraId="7E39EC18" w14:textId="77777777" w:rsidR="00B4542B" w:rsidRPr="00BF3F48" w:rsidRDefault="00B4542B" w:rsidP="00B4542B">
      <w:pPr>
        <w:pStyle w:val="a6"/>
        <w:widowControl/>
        <w:numPr>
          <w:ilvl w:val="0"/>
          <w:numId w:val="6"/>
        </w:numPr>
        <w:tabs>
          <w:tab w:val="left" w:pos="851"/>
        </w:tabs>
        <w:autoSpaceDE/>
        <w:autoSpaceDN/>
        <w:adjustRightInd/>
        <w:ind w:left="0" w:firstLine="567"/>
        <w:jc w:val="both"/>
        <w:rPr>
          <w:color w:val="000000" w:themeColor="text1"/>
          <w:sz w:val="22"/>
          <w:szCs w:val="22"/>
        </w:rPr>
      </w:pPr>
      <w:proofErr w:type="gramStart"/>
      <w:r w:rsidRPr="00BF3F48">
        <w:rPr>
          <w:snapToGrid w:val="0"/>
          <w:color w:val="000000" w:themeColor="text1"/>
          <w:sz w:val="22"/>
          <w:szCs w:val="22"/>
        </w:rPr>
        <w:lastRenderedPageBreak/>
        <w:t>Гражданский кодекс Российской Федерации: часть 1: [</w:t>
      </w:r>
      <w:proofErr w:type="spellStart"/>
      <w:r w:rsidRPr="00BF3F48">
        <w:rPr>
          <w:snapToGrid w:val="0"/>
          <w:color w:val="000000" w:themeColor="text1"/>
          <w:sz w:val="22"/>
          <w:szCs w:val="22"/>
        </w:rPr>
        <w:t>федер</w:t>
      </w:r>
      <w:proofErr w:type="spellEnd"/>
      <w:r w:rsidRPr="00BF3F48">
        <w:rPr>
          <w:snapToGrid w:val="0"/>
          <w:color w:val="000000" w:themeColor="text1"/>
          <w:sz w:val="22"/>
          <w:szCs w:val="22"/>
        </w:rPr>
        <w:t>. закон: принят Гос.</w:t>
      </w:r>
      <w:proofErr w:type="gramEnd"/>
      <w:r w:rsidRPr="00BF3F48">
        <w:rPr>
          <w:snapToGrid w:val="0"/>
          <w:color w:val="000000" w:themeColor="text1"/>
          <w:sz w:val="22"/>
          <w:szCs w:val="22"/>
        </w:rPr>
        <w:t xml:space="preserve"> </w:t>
      </w:r>
      <w:proofErr w:type="gramStart"/>
      <w:r w:rsidRPr="00BF3F48">
        <w:rPr>
          <w:snapToGrid w:val="0"/>
          <w:color w:val="000000" w:themeColor="text1"/>
          <w:sz w:val="22"/>
          <w:szCs w:val="22"/>
        </w:rPr>
        <w:t xml:space="preserve">Думой 30 ноября 1994 г., с изм. и доп. от </w:t>
      </w:r>
      <w:r w:rsidRPr="00BF3F48">
        <w:rPr>
          <w:color w:val="000000" w:themeColor="text1"/>
          <w:sz w:val="22"/>
          <w:szCs w:val="22"/>
          <w:shd w:val="clear" w:color="auto" w:fill="FFFFFF"/>
        </w:rPr>
        <w:t>26.07.2018 № 199-ФЗ</w:t>
      </w:r>
      <w:r w:rsidRPr="00BF3F48">
        <w:rPr>
          <w:snapToGrid w:val="0"/>
          <w:color w:val="000000" w:themeColor="text1"/>
          <w:sz w:val="22"/>
          <w:szCs w:val="22"/>
        </w:rPr>
        <w:t>) [Электронный ресурс].</w:t>
      </w:r>
      <w:proofErr w:type="gramEnd"/>
      <w:r w:rsidRPr="00BF3F48">
        <w:rPr>
          <w:snapToGrid w:val="0"/>
          <w:color w:val="000000" w:themeColor="text1"/>
          <w:sz w:val="22"/>
          <w:szCs w:val="22"/>
        </w:rPr>
        <w:t xml:space="preserve"> – Режим доступа: СПС «КонсультантПлюс».</w:t>
      </w:r>
    </w:p>
    <w:p w14:paraId="0F235A52" w14:textId="77777777" w:rsidR="00B4542B" w:rsidRPr="00BF3F48" w:rsidRDefault="00B4542B" w:rsidP="00B4542B">
      <w:pPr>
        <w:pStyle w:val="a6"/>
        <w:widowControl/>
        <w:numPr>
          <w:ilvl w:val="0"/>
          <w:numId w:val="6"/>
        </w:numPr>
        <w:tabs>
          <w:tab w:val="left" w:pos="851"/>
        </w:tabs>
        <w:autoSpaceDE/>
        <w:autoSpaceDN/>
        <w:adjustRightInd/>
        <w:ind w:left="0" w:firstLine="567"/>
        <w:jc w:val="both"/>
        <w:rPr>
          <w:color w:val="000000" w:themeColor="text1"/>
          <w:sz w:val="22"/>
          <w:szCs w:val="22"/>
        </w:rPr>
      </w:pPr>
      <w:proofErr w:type="gramStart"/>
      <w:r w:rsidRPr="00BF3F48">
        <w:rPr>
          <w:snapToGrid w:val="0"/>
          <w:color w:val="000000" w:themeColor="text1"/>
          <w:sz w:val="22"/>
          <w:szCs w:val="22"/>
        </w:rPr>
        <w:t xml:space="preserve">Гражданский кодекс Российской Федерации: </w:t>
      </w:r>
      <w:r w:rsidRPr="00BF3F48">
        <w:rPr>
          <w:snapToGrid w:val="0"/>
          <w:color w:val="000000"/>
          <w:sz w:val="22"/>
          <w:szCs w:val="22"/>
        </w:rPr>
        <w:t>часть 2: [</w:t>
      </w:r>
      <w:proofErr w:type="spellStart"/>
      <w:r w:rsidRPr="00BF3F48">
        <w:rPr>
          <w:snapToGrid w:val="0"/>
          <w:color w:val="000000"/>
          <w:sz w:val="22"/>
          <w:szCs w:val="22"/>
        </w:rPr>
        <w:t>федер</w:t>
      </w:r>
      <w:proofErr w:type="spellEnd"/>
      <w:r w:rsidRPr="00BF3F48">
        <w:rPr>
          <w:snapToGrid w:val="0"/>
          <w:color w:val="000000"/>
          <w:sz w:val="22"/>
          <w:szCs w:val="22"/>
        </w:rPr>
        <w:t>. закон: принят Гос.</w:t>
      </w:r>
      <w:proofErr w:type="gramEnd"/>
      <w:r w:rsidRPr="00BF3F48">
        <w:rPr>
          <w:snapToGrid w:val="0"/>
          <w:color w:val="000000"/>
          <w:sz w:val="22"/>
          <w:szCs w:val="22"/>
        </w:rPr>
        <w:t xml:space="preserve"> </w:t>
      </w:r>
      <w:proofErr w:type="gramStart"/>
      <w:r w:rsidRPr="00BF3F48">
        <w:rPr>
          <w:snapToGrid w:val="0"/>
          <w:color w:val="000000"/>
          <w:sz w:val="22"/>
          <w:szCs w:val="22"/>
        </w:rPr>
        <w:t xml:space="preserve">Думой 26 января 1996 г., с изм. и доп. от </w:t>
      </w:r>
      <w:r w:rsidRPr="00BF3F48">
        <w:rPr>
          <w:color w:val="000000"/>
          <w:sz w:val="22"/>
          <w:szCs w:val="22"/>
          <w:shd w:val="clear" w:color="auto" w:fill="FFFFFF"/>
        </w:rPr>
        <w:t>28.03.2018 N 39-ФЗ</w:t>
      </w:r>
      <w:r w:rsidRPr="00BF3F48">
        <w:rPr>
          <w:snapToGrid w:val="0"/>
          <w:color w:val="000000"/>
          <w:sz w:val="22"/>
          <w:szCs w:val="22"/>
        </w:rPr>
        <w:t>) [Электронный ресурс].</w:t>
      </w:r>
      <w:proofErr w:type="gramEnd"/>
      <w:r w:rsidRPr="00BF3F48">
        <w:rPr>
          <w:snapToGrid w:val="0"/>
          <w:color w:val="000000"/>
          <w:sz w:val="22"/>
          <w:szCs w:val="22"/>
        </w:rPr>
        <w:t xml:space="preserve"> – Режим доступа: СПС «КонсультантПлюс».</w:t>
      </w:r>
    </w:p>
    <w:p w14:paraId="5A4CAA2B" w14:textId="77777777" w:rsidR="00B4542B" w:rsidRPr="00BF3F48" w:rsidRDefault="00B4542B" w:rsidP="00B4542B">
      <w:pPr>
        <w:pStyle w:val="a6"/>
        <w:numPr>
          <w:ilvl w:val="0"/>
          <w:numId w:val="6"/>
        </w:numPr>
        <w:tabs>
          <w:tab w:val="left" w:pos="851"/>
        </w:tabs>
        <w:autoSpaceDE/>
        <w:autoSpaceDN/>
        <w:adjustRightInd/>
        <w:ind w:left="0" w:firstLine="567"/>
        <w:jc w:val="both"/>
        <w:rPr>
          <w:sz w:val="22"/>
          <w:szCs w:val="22"/>
        </w:rPr>
      </w:pPr>
      <w:r w:rsidRPr="00BF3F48">
        <w:rPr>
          <w:snapToGrid w:val="0"/>
          <w:color w:val="000000" w:themeColor="text1"/>
          <w:sz w:val="22"/>
          <w:szCs w:val="22"/>
        </w:rPr>
        <w:t xml:space="preserve">Гражданский кодекс </w:t>
      </w:r>
      <w:r w:rsidRPr="00BF3F48">
        <w:rPr>
          <w:color w:val="000000" w:themeColor="text1"/>
          <w:sz w:val="22"/>
          <w:szCs w:val="22"/>
        </w:rPr>
        <w:t>Республики Таджикистан. Часть 2. //</w:t>
      </w:r>
      <w:proofErr w:type="spellStart"/>
      <w:r w:rsidRPr="00BF3F48">
        <w:rPr>
          <w:sz w:val="22"/>
          <w:szCs w:val="22"/>
        </w:rPr>
        <w:t>Ахбори</w:t>
      </w:r>
      <w:proofErr w:type="spellEnd"/>
      <w:r w:rsidRPr="00BF3F48">
        <w:rPr>
          <w:sz w:val="22"/>
          <w:szCs w:val="22"/>
        </w:rPr>
        <w:t xml:space="preserve"> </w:t>
      </w:r>
      <w:proofErr w:type="spellStart"/>
      <w:r w:rsidRPr="00BF3F48">
        <w:rPr>
          <w:sz w:val="22"/>
          <w:szCs w:val="22"/>
        </w:rPr>
        <w:t>Маджлиси</w:t>
      </w:r>
      <w:proofErr w:type="spellEnd"/>
      <w:r w:rsidRPr="00BF3F48">
        <w:rPr>
          <w:sz w:val="22"/>
          <w:szCs w:val="22"/>
        </w:rPr>
        <w:t xml:space="preserve"> Оли Республики Таджикистан, 1999 год, №12, ст. 323; Закон РТ от 03.07.2012г., №849, ЗРТ от 22.07.2013г. №977.</w:t>
      </w:r>
    </w:p>
    <w:p w14:paraId="4A291E2B" w14:textId="77777777" w:rsidR="009E0928" w:rsidRPr="00BF3F48" w:rsidRDefault="009E0928" w:rsidP="00F54049">
      <w:pPr>
        <w:widowControl/>
        <w:ind w:firstLine="567"/>
        <w:rPr>
          <w:rFonts w:eastAsiaTheme="minorHAnsi"/>
          <w:b/>
          <w:bCs/>
          <w:sz w:val="22"/>
          <w:szCs w:val="22"/>
          <w:lang w:eastAsia="en-US"/>
        </w:rPr>
      </w:pPr>
      <w:r w:rsidRPr="00BF3F48">
        <w:rPr>
          <w:rFonts w:eastAsiaTheme="minorHAnsi"/>
          <w:b/>
          <w:bCs/>
          <w:sz w:val="22"/>
          <w:szCs w:val="22"/>
          <w:lang w:eastAsia="en-US"/>
        </w:rPr>
        <w:t xml:space="preserve"> </w:t>
      </w:r>
      <w:r w:rsidR="009052DD" w:rsidRPr="00BF3F48">
        <w:rPr>
          <w:rFonts w:eastAsiaTheme="minorHAnsi"/>
          <w:b/>
          <w:bCs/>
          <w:sz w:val="22"/>
          <w:szCs w:val="22"/>
          <w:lang w:eastAsia="en-US"/>
        </w:rPr>
        <w:t xml:space="preserve">5.2. </w:t>
      </w:r>
      <w:r w:rsidRPr="00BF3F48">
        <w:rPr>
          <w:rFonts w:eastAsiaTheme="minorHAnsi"/>
          <w:b/>
          <w:bCs/>
          <w:sz w:val="22"/>
          <w:szCs w:val="22"/>
          <w:lang w:eastAsia="en-US"/>
        </w:rPr>
        <w:t>Основная литература</w:t>
      </w:r>
    </w:p>
    <w:p w14:paraId="58885B62" w14:textId="77777777" w:rsidR="009C7B05" w:rsidRPr="00BF3F48" w:rsidRDefault="009052DD" w:rsidP="001757B0">
      <w:pPr>
        <w:pStyle w:val="14"/>
        <w:numPr>
          <w:ilvl w:val="0"/>
          <w:numId w:val="5"/>
        </w:numPr>
        <w:tabs>
          <w:tab w:val="left" w:pos="709"/>
          <w:tab w:val="left" w:pos="851"/>
        </w:tabs>
        <w:ind w:left="0" w:firstLine="567"/>
        <w:jc w:val="both"/>
        <w:rPr>
          <w:sz w:val="22"/>
          <w:szCs w:val="22"/>
        </w:rPr>
      </w:pPr>
      <w:bookmarkStart w:id="1" w:name="_Toc364712128"/>
      <w:bookmarkStart w:id="2" w:name="_Toc364708319"/>
      <w:bookmarkStart w:id="3" w:name="_Toc364622662"/>
      <w:bookmarkStart w:id="4" w:name="_Toc364536358"/>
      <w:bookmarkStart w:id="5" w:name="_Toc364533766"/>
      <w:bookmarkStart w:id="6" w:name="_Toc364529930"/>
      <w:bookmarkStart w:id="7" w:name="_Toc364451189"/>
      <w:bookmarkStart w:id="8" w:name="_Toc364448260"/>
      <w:bookmarkStart w:id="9" w:name="_Toc364444763"/>
      <w:bookmarkStart w:id="10" w:name="_Toc364363227"/>
      <w:bookmarkStart w:id="11" w:name="_Toc364358765"/>
      <w:r w:rsidRPr="00BF3F48">
        <w:rPr>
          <w:sz w:val="22"/>
          <w:szCs w:val="22"/>
        </w:rPr>
        <w:t>З</w:t>
      </w:r>
      <w:r w:rsidR="00317104" w:rsidRPr="00BF3F48">
        <w:rPr>
          <w:sz w:val="22"/>
          <w:szCs w:val="22"/>
        </w:rPr>
        <w:t>енин</w:t>
      </w:r>
      <w:r w:rsidR="00B12CBB" w:rsidRPr="00BF3F48">
        <w:rPr>
          <w:sz w:val="22"/>
          <w:szCs w:val="22"/>
        </w:rPr>
        <w:t xml:space="preserve"> И. А.  Гражданское право</w:t>
      </w:r>
      <w:r w:rsidRPr="00BF3F48">
        <w:rPr>
          <w:sz w:val="22"/>
          <w:szCs w:val="22"/>
        </w:rPr>
        <w:t xml:space="preserve">: </w:t>
      </w:r>
      <w:proofErr w:type="spellStart"/>
      <w:r w:rsidRPr="00BF3F48">
        <w:rPr>
          <w:sz w:val="22"/>
          <w:szCs w:val="22"/>
        </w:rPr>
        <w:t>учеб</w:t>
      </w:r>
      <w:proofErr w:type="gramStart"/>
      <w:r w:rsidRPr="00BF3F48">
        <w:rPr>
          <w:sz w:val="22"/>
          <w:szCs w:val="22"/>
        </w:rPr>
        <w:t>.д</w:t>
      </w:r>
      <w:proofErr w:type="gramEnd"/>
      <w:r w:rsidRPr="00BF3F48">
        <w:rPr>
          <w:sz w:val="22"/>
          <w:szCs w:val="22"/>
        </w:rPr>
        <w:t>ля</w:t>
      </w:r>
      <w:proofErr w:type="spellEnd"/>
      <w:r w:rsidRPr="00BF3F48">
        <w:rPr>
          <w:sz w:val="22"/>
          <w:szCs w:val="22"/>
        </w:rPr>
        <w:t xml:space="preserve"> </w:t>
      </w:r>
      <w:proofErr w:type="spellStart"/>
      <w:r w:rsidRPr="00BF3F48">
        <w:rPr>
          <w:sz w:val="22"/>
          <w:szCs w:val="22"/>
        </w:rPr>
        <w:t>академ</w:t>
      </w:r>
      <w:proofErr w:type="spellEnd"/>
      <w:r w:rsidRPr="00BF3F48">
        <w:rPr>
          <w:sz w:val="22"/>
          <w:szCs w:val="22"/>
        </w:rPr>
        <w:t>. бакалавриата, обучающихся по спец. 030501 "Юриспруденция",032700 "Юриспруденция", 030505 "Правоохранительная деятельность", 0</w:t>
      </w:r>
      <w:r w:rsidR="00D646AD" w:rsidRPr="00BF3F48">
        <w:rPr>
          <w:sz w:val="22"/>
          <w:szCs w:val="22"/>
        </w:rPr>
        <w:t>30500 "</w:t>
      </w:r>
      <w:proofErr w:type="spellStart"/>
      <w:r w:rsidR="00D646AD" w:rsidRPr="00BF3F48">
        <w:rPr>
          <w:sz w:val="22"/>
          <w:szCs w:val="22"/>
        </w:rPr>
        <w:t>Юрипруденция</w:t>
      </w:r>
      <w:proofErr w:type="spellEnd"/>
      <w:r w:rsidR="00D646AD" w:rsidRPr="00BF3F48">
        <w:rPr>
          <w:sz w:val="22"/>
          <w:szCs w:val="22"/>
        </w:rPr>
        <w:t xml:space="preserve">" (бакалавр). </w:t>
      </w:r>
      <w:r w:rsidR="009C7B05" w:rsidRPr="00BF3F48">
        <w:rPr>
          <w:sz w:val="22"/>
          <w:szCs w:val="22"/>
        </w:rPr>
        <w:t>- М.</w:t>
      </w:r>
      <w:r w:rsidRPr="00BF3F48">
        <w:rPr>
          <w:sz w:val="22"/>
          <w:szCs w:val="22"/>
        </w:rPr>
        <w:t xml:space="preserve">: </w:t>
      </w:r>
      <w:proofErr w:type="spellStart"/>
      <w:r w:rsidRPr="00BF3F48">
        <w:rPr>
          <w:sz w:val="22"/>
          <w:szCs w:val="22"/>
        </w:rPr>
        <w:t>Юрайт</w:t>
      </w:r>
      <w:proofErr w:type="spellEnd"/>
      <w:r w:rsidRPr="00BF3F48">
        <w:rPr>
          <w:sz w:val="22"/>
          <w:szCs w:val="22"/>
        </w:rPr>
        <w:t xml:space="preserve">, 2015. - 655 с. </w:t>
      </w:r>
    </w:p>
    <w:p w14:paraId="02269B4B" w14:textId="77777777" w:rsidR="009C7B05" w:rsidRPr="00BF3F48" w:rsidRDefault="009C7B05" w:rsidP="001757B0">
      <w:pPr>
        <w:pStyle w:val="14"/>
        <w:numPr>
          <w:ilvl w:val="0"/>
          <w:numId w:val="5"/>
        </w:numPr>
        <w:tabs>
          <w:tab w:val="left" w:pos="709"/>
          <w:tab w:val="left" w:pos="993"/>
        </w:tabs>
        <w:ind w:left="0" w:firstLine="567"/>
        <w:jc w:val="both"/>
        <w:rPr>
          <w:sz w:val="22"/>
          <w:szCs w:val="22"/>
        </w:rPr>
      </w:pPr>
      <w:r w:rsidRPr="00BF3F48">
        <w:rPr>
          <w:sz w:val="22"/>
          <w:szCs w:val="22"/>
        </w:rPr>
        <w:t>Гражданское право России: о</w:t>
      </w:r>
      <w:r w:rsidR="00224C11" w:rsidRPr="00BF3F48">
        <w:rPr>
          <w:sz w:val="22"/>
          <w:szCs w:val="22"/>
        </w:rPr>
        <w:t>собенная часть: учебник / А. П. Анисимов, А. Я.</w:t>
      </w:r>
      <w:r w:rsidRPr="00BF3F48">
        <w:rPr>
          <w:sz w:val="22"/>
          <w:szCs w:val="22"/>
        </w:rPr>
        <w:t xml:space="preserve"> Рыженков, С. А. Чаркин. – М.</w:t>
      </w:r>
      <w:r w:rsidR="00224C11" w:rsidRPr="00BF3F48">
        <w:rPr>
          <w:sz w:val="22"/>
          <w:szCs w:val="22"/>
        </w:rPr>
        <w:t xml:space="preserve">: </w:t>
      </w:r>
      <w:proofErr w:type="spellStart"/>
      <w:r w:rsidR="00224C11" w:rsidRPr="00BF3F48">
        <w:rPr>
          <w:sz w:val="22"/>
          <w:szCs w:val="22"/>
        </w:rPr>
        <w:t>Юрайт</w:t>
      </w:r>
      <w:proofErr w:type="spellEnd"/>
      <w:r w:rsidR="00224C11" w:rsidRPr="00BF3F48">
        <w:rPr>
          <w:sz w:val="22"/>
          <w:szCs w:val="22"/>
        </w:rPr>
        <w:t>, 2015. – 703 с.</w:t>
      </w:r>
    </w:p>
    <w:p w14:paraId="1E2033D0" w14:textId="77777777" w:rsidR="009C7B05" w:rsidRPr="00BF3F48" w:rsidRDefault="009C7B05" w:rsidP="001757B0">
      <w:pPr>
        <w:pStyle w:val="14"/>
        <w:numPr>
          <w:ilvl w:val="0"/>
          <w:numId w:val="5"/>
        </w:numPr>
        <w:tabs>
          <w:tab w:val="left" w:pos="709"/>
          <w:tab w:val="left" w:pos="993"/>
        </w:tabs>
        <w:ind w:left="0" w:firstLine="567"/>
        <w:jc w:val="both"/>
        <w:rPr>
          <w:sz w:val="22"/>
          <w:szCs w:val="22"/>
        </w:rPr>
      </w:pPr>
      <w:r w:rsidRPr="00BF3F48">
        <w:rPr>
          <w:sz w:val="22"/>
          <w:szCs w:val="22"/>
        </w:rPr>
        <w:t>Иванова Е. В. Гражданское право: о</w:t>
      </w:r>
      <w:r w:rsidR="00224C11" w:rsidRPr="00BF3F48">
        <w:rPr>
          <w:sz w:val="22"/>
          <w:szCs w:val="22"/>
        </w:rPr>
        <w:t>собе</w:t>
      </w:r>
      <w:r w:rsidRPr="00BF3F48">
        <w:rPr>
          <w:sz w:val="22"/>
          <w:szCs w:val="22"/>
        </w:rPr>
        <w:t>нная часть: учебник и практикум. – М.</w:t>
      </w:r>
      <w:r w:rsidR="00224C11" w:rsidRPr="00BF3F48">
        <w:rPr>
          <w:sz w:val="22"/>
          <w:szCs w:val="22"/>
        </w:rPr>
        <w:t xml:space="preserve">: </w:t>
      </w:r>
      <w:proofErr w:type="spellStart"/>
      <w:r w:rsidR="00224C11" w:rsidRPr="00BF3F48">
        <w:rPr>
          <w:sz w:val="22"/>
          <w:szCs w:val="22"/>
        </w:rPr>
        <w:t>Юрайт</w:t>
      </w:r>
      <w:proofErr w:type="spellEnd"/>
      <w:r w:rsidR="00224C11" w:rsidRPr="00BF3F48">
        <w:rPr>
          <w:sz w:val="22"/>
          <w:szCs w:val="22"/>
        </w:rPr>
        <w:t>, 2015. – 369 с.</w:t>
      </w:r>
    </w:p>
    <w:p w14:paraId="158E428D" w14:textId="77777777" w:rsidR="00DF50FD" w:rsidRPr="00BF3F48" w:rsidRDefault="00DF50FD" w:rsidP="00DF50FD">
      <w:pPr>
        <w:numPr>
          <w:ilvl w:val="0"/>
          <w:numId w:val="5"/>
        </w:numPr>
        <w:tabs>
          <w:tab w:val="left" w:pos="284"/>
          <w:tab w:val="left" w:pos="851"/>
        </w:tabs>
        <w:ind w:left="426" w:hanging="284"/>
        <w:contextualSpacing/>
        <w:jc w:val="both"/>
        <w:rPr>
          <w:rFonts w:eastAsia="Times New Roman"/>
          <w:sz w:val="22"/>
          <w:szCs w:val="22"/>
        </w:rPr>
      </w:pPr>
      <w:r w:rsidRPr="00BF3F48">
        <w:rPr>
          <w:rFonts w:eastAsia="Times New Roman"/>
          <w:sz w:val="22"/>
          <w:szCs w:val="22"/>
        </w:rPr>
        <w:t>Гражданское право. Схемы, таблицы, тесты</w:t>
      </w:r>
      <w:proofErr w:type="gramStart"/>
      <w:r w:rsidRPr="00BF3F48">
        <w:rPr>
          <w:rFonts w:eastAsia="Times New Roman"/>
          <w:sz w:val="22"/>
          <w:szCs w:val="22"/>
        </w:rPr>
        <w:t xml:space="preserve"> :</w:t>
      </w:r>
      <w:proofErr w:type="gramEnd"/>
      <w:r w:rsidRPr="00BF3F48">
        <w:rPr>
          <w:rFonts w:eastAsia="Times New Roman"/>
          <w:sz w:val="22"/>
          <w:szCs w:val="22"/>
        </w:rPr>
        <w:t xml:space="preserve"> учебное пособие для среднего профессионального образования / Т. В. Величко, А. И. Зинченко, Е. А. Зинченко, И. В. Свечникова. — Москва</w:t>
      </w:r>
      <w:proofErr w:type="gramStart"/>
      <w:r w:rsidRPr="00BF3F48">
        <w:rPr>
          <w:rFonts w:eastAsia="Times New Roman"/>
          <w:sz w:val="22"/>
          <w:szCs w:val="22"/>
        </w:rPr>
        <w:t xml:space="preserve"> :</w:t>
      </w:r>
      <w:proofErr w:type="gramEnd"/>
      <w:r w:rsidRPr="00BF3F48">
        <w:rPr>
          <w:rFonts w:eastAsia="Times New Roman"/>
          <w:sz w:val="22"/>
          <w:szCs w:val="22"/>
        </w:rPr>
        <w:t xml:space="preserve"> Издательство </w:t>
      </w:r>
      <w:proofErr w:type="spellStart"/>
      <w:r w:rsidRPr="00BF3F48">
        <w:rPr>
          <w:rFonts w:eastAsia="Times New Roman"/>
          <w:sz w:val="22"/>
          <w:szCs w:val="22"/>
        </w:rPr>
        <w:t>Юрайт</w:t>
      </w:r>
      <w:proofErr w:type="spellEnd"/>
      <w:r w:rsidRPr="00BF3F48">
        <w:rPr>
          <w:rFonts w:eastAsia="Times New Roman"/>
          <w:sz w:val="22"/>
          <w:szCs w:val="22"/>
        </w:rPr>
        <w:t>, 2019. — 482 с. — (Профессиональное образование). — ISBN 978-5-534-11214-6. — Текст</w:t>
      </w:r>
      <w:proofErr w:type="gramStart"/>
      <w:r w:rsidRPr="00BF3F48">
        <w:rPr>
          <w:rFonts w:eastAsia="Times New Roman"/>
          <w:sz w:val="22"/>
          <w:szCs w:val="22"/>
        </w:rPr>
        <w:t xml:space="preserve"> :</w:t>
      </w:r>
      <w:proofErr w:type="gramEnd"/>
      <w:r w:rsidRPr="00BF3F48">
        <w:rPr>
          <w:rFonts w:eastAsia="Times New Roman"/>
          <w:sz w:val="22"/>
          <w:szCs w:val="22"/>
        </w:rPr>
        <w:t xml:space="preserve"> электронный // ЭБС </w:t>
      </w:r>
      <w:proofErr w:type="spellStart"/>
      <w:r w:rsidRPr="00BF3F48">
        <w:rPr>
          <w:rFonts w:eastAsia="Times New Roman"/>
          <w:sz w:val="22"/>
          <w:szCs w:val="22"/>
        </w:rPr>
        <w:t>Юрайт</w:t>
      </w:r>
      <w:proofErr w:type="spellEnd"/>
      <w:r w:rsidRPr="00BF3F48">
        <w:rPr>
          <w:rFonts w:eastAsia="Times New Roman"/>
          <w:sz w:val="22"/>
          <w:szCs w:val="22"/>
        </w:rPr>
        <w:t xml:space="preserve"> [сайт]. — URL: https://biblio-online.ru/bcode/444751 (дата обращения: 20.12.2019).</w:t>
      </w:r>
    </w:p>
    <w:p w14:paraId="16099505" w14:textId="77777777" w:rsidR="00DF50FD" w:rsidRPr="00BF3F48" w:rsidRDefault="00DF50FD" w:rsidP="00DF50FD">
      <w:pPr>
        <w:numPr>
          <w:ilvl w:val="0"/>
          <w:numId w:val="5"/>
        </w:numPr>
        <w:tabs>
          <w:tab w:val="left" w:pos="284"/>
          <w:tab w:val="left" w:pos="851"/>
        </w:tabs>
        <w:ind w:left="502"/>
        <w:contextualSpacing/>
        <w:jc w:val="both"/>
        <w:rPr>
          <w:rFonts w:eastAsia="Times New Roman"/>
          <w:sz w:val="22"/>
          <w:szCs w:val="22"/>
        </w:rPr>
      </w:pPr>
      <w:r w:rsidRPr="00BF3F48">
        <w:rPr>
          <w:rFonts w:eastAsia="Times New Roman"/>
          <w:bCs/>
          <w:sz w:val="22"/>
          <w:szCs w:val="22"/>
        </w:rPr>
        <w:t>Гражданское право. Общая</w:t>
      </w:r>
      <w:r w:rsidRPr="00BF3F48">
        <w:rPr>
          <w:rFonts w:eastAsia="Times New Roman"/>
          <w:sz w:val="22"/>
          <w:szCs w:val="22"/>
        </w:rPr>
        <w:t xml:space="preserve"> часть в таблицах: учеб. пособие / Рос</w:t>
      </w:r>
      <w:proofErr w:type="gramStart"/>
      <w:r w:rsidRPr="00BF3F48">
        <w:rPr>
          <w:rFonts w:eastAsia="Times New Roman"/>
          <w:sz w:val="22"/>
          <w:szCs w:val="22"/>
        </w:rPr>
        <w:t>.-</w:t>
      </w:r>
      <w:proofErr w:type="gramEnd"/>
      <w:r w:rsidRPr="00BF3F48">
        <w:rPr>
          <w:rFonts w:eastAsia="Times New Roman"/>
          <w:sz w:val="22"/>
          <w:szCs w:val="22"/>
        </w:rPr>
        <w:t xml:space="preserve">Тадж. (слав.) ун-т ; сост. Ш. С. </w:t>
      </w:r>
      <w:proofErr w:type="spellStart"/>
      <w:r w:rsidRPr="00BF3F48">
        <w:rPr>
          <w:rFonts w:eastAsia="Times New Roman"/>
          <w:sz w:val="22"/>
          <w:szCs w:val="22"/>
        </w:rPr>
        <w:t>Хамроев</w:t>
      </w:r>
      <w:proofErr w:type="spellEnd"/>
      <w:r w:rsidRPr="00BF3F48">
        <w:rPr>
          <w:rFonts w:eastAsia="Times New Roman"/>
          <w:sz w:val="22"/>
          <w:szCs w:val="22"/>
        </w:rPr>
        <w:t>. - Душанбе, 2011. - 141 с.</w:t>
      </w:r>
      <w:r w:rsidRPr="00BF3F48">
        <w:rPr>
          <w:sz w:val="22"/>
          <w:szCs w:val="22"/>
          <w:u w:val="single"/>
        </w:rPr>
        <w:t xml:space="preserve"> </w:t>
      </w:r>
    </w:p>
    <w:p w14:paraId="11AAD2EE" w14:textId="77777777" w:rsidR="00D67A84" w:rsidRPr="00BF3F48" w:rsidRDefault="00D67A84" w:rsidP="00DF50FD">
      <w:pPr>
        <w:pStyle w:val="14"/>
        <w:tabs>
          <w:tab w:val="left" w:pos="709"/>
          <w:tab w:val="left" w:pos="993"/>
        </w:tabs>
        <w:ind w:left="567"/>
        <w:jc w:val="both"/>
        <w:rPr>
          <w:sz w:val="22"/>
          <w:szCs w:val="22"/>
        </w:rPr>
      </w:pPr>
    </w:p>
    <w:bookmarkEnd w:id="1"/>
    <w:bookmarkEnd w:id="2"/>
    <w:bookmarkEnd w:id="3"/>
    <w:bookmarkEnd w:id="4"/>
    <w:bookmarkEnd w:id="5"/>
    <w:bookmarkEnd w:id="6"/>
    <w:bookmarkEnd w:id="7"/>
    <w:bookmarkEnd w:id="8"/>
    <w:bookmarkEnd w:id="9"/>
    <w:bookmarkEnd w:id="10"/>
    <w:bookmarkEnd w:id="11"/>
    <w:p w14:paraId="54706271" w14:textId="77777777" w:rsidR="009E0928" w:rsidRPr="00BF3F48" w:rsidRDefault="009E0928" w:rsidP="009C7B05">
      <w:pPr>
        <w:pStyle w:val="14"/>
        <w:tabs>
          <w:tab w:val="left" w:pos="709"/>
          <w:tab w:val="left" w:pos="993"/>
        </w:tabs>
        <w:ind w:left="567"/>
        <w:jc w:val="both"/>
        <w:rPr>
          <w:rFonts w:eastAsiaTheme="minorHAnsi"/>
          <w:b/>
          <w:bCs/>
          <w:sz w:val="22"/>
          <w:szCs w:val="22"/>
          <w:lang w:eastAsia="en-US"/>
        </w:rPr>
      </w:pPr>
      <w:r w:rsidRPr="00BF3F48">
        <w:rPr>
          <w:rFonts w:eastAsiaTheme="minorHAnsi"/>
          <w:b/>
          <w:bCs/>
          <w:sz w:val="22"/>
          <w:szCs w:val="22"/>
          <w:lang w:eastAsia="en-US"/>
        </w:rPr>
        <w:t>5.</w:t>
      </w:r>
      <w:r w:rsidR="003C0E45" w:rsidRPr="00BF3F48">
        <w:rPr>
          <w:rFonts w:eastAsiaTheme="minorHAnsi"/>
          <w:b/>
          <w:bCs/>
          <w:sz w:val="22"/>
          <w:szCs w:val="22"/>
          <w:lang w:eastAsia="en-US"/>
        </w:rPr>
        <w:t>3</w:t>
      </w:r>
      <w:r w:rsidRPr="00BF3F48">
        <w:rPr>
          <w:rFonts w:eastAsiaTheme="minorHAnsi"/>
          <w:b/>
          <w:bCs/>
          <w:sz w:val="22"/>
          <w:szCs w:val="22"/>
          <w:lang w:eastAsia="en-US"/>
        </w:rPr>
        <w:t xml:space="preserve"> Дополнительная литература</w:t>
      </w:r>
    </w:p>
    <w:p w14:paraId="767D7C83" w14:textId="77777777" w:rsidR="00317104" w:rsidRPr="00BF3F48" w:rsidRDefault="00317104" w:rsidP="00317104">
      <w:pPr>
        <w:pStyle w:val="14"/>
        <w:numPr>
          <w:ilvl w:val="0"/>
          <w:numId w:val="4"/>
        </w:numPr>
        <w:tabs>
          <w:tab w:val="left" w:pos="709"/>
          <w:tab w:val="left" w:pos="851"/>
        </w:tabs>
        <w:ind w:left="0" w:firstLine="567"/>
        <w:jc w:val="both"/>
        <w:rPr>
          <w:sz w:val="22"/>
          <w:szCs w:val="22"/>
        </w:rPr>
      </w:pPr>
      <w:r w:rsidRPr="00BF3F48">
        <w:rPr>
          <w:sz w:val="22"/>
          <w:szCs w:val="22"/>
        </w:rPr>
        <w:t xml:space="preserve">Разъяснения судов о порядке применения норм Гражданского кодекса Российской Федерации о возмещении вреда. - М.: </w:t>
      </w:r>
      <w:proofErr w:type="spellStart"/>
      <w:r w:rsidRPr="00BF3F48">
        <w:rPr>
          <w:sz w:val="22"/>
          <w:szCs w:val="22"/>
        </w:rPr>
        <w:t>ЭкООнис</w:t>
      </w:r>
      <w:proofErr w:type="spellEnd"/>
      <w:r w:rsidRPr="00BF3F48">
        <w:rPr>
          <w:sz w:val="22"/>
          <w:szCs w:val="22"/>
        </w:rPr>
        <w:t>, 2013.— 60 c.</w:t>
      </w:r>
    </w:p>
    <w:p w14:paraId="471EAA45" w14:textId="77777777" w:rsidR="00317104" w:rsidRPr="00BF3F48" w:rsidRDefault="00317104" w:rsidP="00317104">
      <w:pPr>
        <w:pStyle w:val="14"/>
        <w:numPr>
          <w:ilvl w:val="0"/>
          <w:numId w:val="4"/>
        </w:numPr>
        <w:tabs>
          <w:tab w:val="left" w:pos="709"/>
          <w:tab w:val="left" w:pos="851"/>
        </w:tabs>
        <w:ind w:left="0" w:firstLine="567"/>
        <w:jc w:val="both"/>
        <w:rPr>
          <w:sz w:val="22"/>
          <w:szCs w:val="22"/>
        </w:rPr>
      </w:pPr>
      <w:proofErr w:type="spellStart"/>
      <w:r w:rsidRPr="00BF3F48">
        <w:rPr>
          <w:sz w:val="22"/>
          <w:szCs w:val="22"/>
        </w:rPr>
        <w:t>Деликтные</w:t>
      </w:r>
      <w:proofErr w:type="spellEnd"/>
      <w:r w:rsidRPr="00BF3F48">
        <w:rPr>
          <w:sz w:val="22"/>
          <w:szCs w:val="22"/>
        </w:rPr>
        <w:t xml:space="preserve"> обязательства в российском гражданском праве [Текст] : учеб</w:t>
      </w:r>
      <w:proofErr w:type="gramStart"/>
      <w:r w:rsidRPr="00BF3F48">
        <w:rPr>
          <w:sz w:val="22"/>
          <w:szCs w:val="22"/>
        </w:rPr>
        <w:t>.</w:t>
      </w:r>
      <w:proofErr w:type="gramEnd"/>
      <w:r w:rsidRPr="00BF3F48">
        <w:rPr>
          <w:sz w:val="22"/>
          <w:szCs w:val="22"/>
        </w:rPr>
        <w:t xml:space="preserve"> </w:t>
      </w:r>
      <w:proofErr w:type="gramStart"/>
      <w:r w:rsidRPr="00BF3F48">
        <w:rPr>
          <w:sz w:val="22"/>
          <w:szCs w:val="22"/>
        </w:rPr>
        <w:t>п</w:t>
      </w:r>
      <w:proofErr w:type="gramEnd"/>
      <w:r w:rsidRPr="00BF3F48">
        <w:rPr>
          <w:sz w:val="22"/>
          <w:szCs w:val="22"/>
        </w:rPr>
        <w:t>особие / А. С.</w:t>
      </w:r>
      <w:r w:rsidR="005B0D6D" w:rsidRPr="00BF3F48">
        <w:rPr>
          <w:sz w:val="22"/>
          <w:szCs w:val="22"/>
        </w:rPr>
        <w:t xml:space="preserve"> Шевченко, Г. Н. Шевченко. - М.</w:t>
      </w:r>
      <w:r w:rsidRPr="00BF3F48">
        <w:rPr>
          <w:sz w:val="22"/>
          <w:szCs w:val="22"/>
        </w:rPr>
        <w:t>: Статут, 2013. - 133 с.</w:t>
      </w:r>
    </w:p>
    <w:p w14:paraId="7E76FC7E" w14:textId="77777777" w:rsidR="00D646AD" w:rsidRPr="00BF3F48" w:rsidRDefault="00D646AD" w:rsidP="00317104">
      <w:pPr>
        <w:pStyle w:val="14"/>
        <w:numPr>
          <w:ilvl w:val="0"/>
          <w:numId w:val="4"/>
        </w:numPr>
        <w:tabs>
          <w:tab w:val="left" w:pos="709"/>
          <w:tab w:val="left" w:pos="851"/>
        </w:tabs>
        <w:ind w:left="0" w:firstLine="567"/>
        <w:jc w:val="both"/>
        <w:rPr>
          <w:sz w:val="22"/>
          <w:szCs w:val="22"/>
        </w:rPr>
      </w:pPr>
      <w:r w:rsidRPr="00BF3F48">
        <w:rPr>
          <w:sz w:val="22"/>
          <w:szCs w:val="22"/>
        </w:rPr>
        <w:t>Гражданское право, особенная часть: примерные тестовые задания учебного курса</w:t>
      </w:r>
      <w:proofErr w:type="gramStart"/>
      <w:r w:rsidRPr="00BF3F48">
        <w:rPr>
          <w:sz w:val="22"/>
          <w:szCs w:val="22"/>
        </w:rPr>
        <w:t xml:space="preserve"> / С</w:t>
      </w:r>
      <w:proofErr w:type="gramEnd"/>
      <w:r w:rsidRPr="00BF3F48">
        <w:rPr>
          <w:sz w:val="22"/>
          <w:szCs w:val="22"/>
        </w:rPr>
        <w:t xml:space="preserve">ост. </w:t>
      </w:r>
      <w:proofErr w:type="spellStart"/>
      <w:r w:rsidRPr="00BF3F48">
        <w:rPr>
          <w:sz w:val="22"/>
          <w:szCs w:val="22"/>
        </w:rPr>
        <w:t>к.ю.н</w:t>
      </w:r>
      <w:proofErr w:type="spellEnd"/>
      <w:r w:rsidRPr="00BF3F48">
        <w:rPr>
          <w:sz w:val="22"/>
          <w:szCs w:val="22"/>
        </w:rPr>
        <w:t xml:space="preserve">. А.П. </w:t>
      </w:r>
      <w:proofErr w:type="spellStart"/>
      <w:r w:rsidRPr="00BF3F48">
        <w:rPr>
          <w:sz w:val="22"/>
          <w:szCs w:val="22"/>
        </w:rPr>
        <w:t>Зрелов</w:t>
      </w:r>
      <w:proofErr w:type="spellEnd"/>
      <w:r w:rsidRPr="00BF3F48">
        <w:rPr>
          <w:sz w:val="22"/>
          <w:szCs w:val="22"/>
        </w:rPr>
        <w:t xml:space="preserve">. М.: </w:t>
      </w:r>
      <w:proofErr w:type="spellStart"/>
      <w:r w:rsidRPr="00BF3F48">
        <w:rPr>
          <w:sz w:val="22"/>
          <w:szCs w:val="22"/>
        </w:rPr>
        <w:t>ЭкООнис</w:t>
      </w:r>
      <w:proofErr w:type="spellEnd"/>
      <w:r w:rsidRPr="00BF3F48">
        <w:rPr>
          <w:sz w:val="22"/>
          <w:szCs w:val="22"/>
        </w:rPr>
        <w:t>, 2012.</w:t>
      </w:r>
    </w:p>
    <w:p w14:paraId="35C16F66" w14:textId="77777777" w:rsidR="00D646AD" w:rsidRPr="00BF3F48" w:rsidRDefault="00D646AD" w:rsidP="00317104">
      <w:pPr>
        <w:pStyle w:val="a6"/>
        <w:widowControl/>
        <w:numPr>
          <w:ilvl w:val="0"/>
          <w:numId w:val="4"/>
        </w:numPr>
        <w:tabs>
          <w:tab w:val="left" w:pos="851"/>
        </w:tabs>
        <w:ind w:left="0" w:firstLine="567"/>
        <w:jc w:val="both"/>
        <w:rPr>
          <w:sz w:val="22"/>
          <w:szCs w:val="22"/>
        </w:rPr>
      </w:pPr>
      <w:r w:rsidRPr="00BF3F48">
        <w:rPr>
          <w:bCs/>
          <w:sz w:val="22"/>
          <w:szCs w:val="22"/>
        </w:rPr>
        <w:t>Гражданское право. Общая</w:t>
      </w:r>
      <w:r w:rsidRPr="00BF3F48">
        <w:rPr>
          <w:sz w:val="22"/>
          <w:szCs w:val="22"/>
        </w:rPr>
        <w:t xml:space="preserve"> часть в таблицах: учеб. пособие / Рос</w:t>
      </w:r>
      <w:proofErr w:type="gramStart"/>
      <w:r w:rsidRPr="00BF3F48">
        <w:rPr>
          <w:sz w:val="22"/>
          <w:szCs w:val="22"/>
        </w:rPr>
        <w:t>.-</w:t>
      </w:r>
      <w:proofErr w:type="gramEnd"/>
      <w:r w:rsidRPr="00BF3F48">
        <w:rPr>
          <w:sz w:val="22"/>
          <w:szCs w:val="22"/>
        </w:rPr>
        <w:t xml:space="preserve">Тадж. (слав.) ун-т ; сост. Ш. С. </w:t>
      </w:r>
      <w:proofErr w:type="spellStart"/>
      <w:r w:rsidRPr="00BF3F48">
        <w:rPr>
          <w:sz w:val="22"/>
          <w:szCs w:val="22"/>
        </w:rPr>
        <w:t>Хамроев</w:t>
      </w:r>
      <w:proofErr w:type="spellEnd"/>
      <w:r w:rsidRPr="00BF3F48">
        <w:rPr>
          <w:sz w:val="22"/>
          <w:szCs w:val="22"/>
        </w:rPr>
        <w:t>. - Душанбе, 2011. - 141 с.</w:t>
      </w:r>
    </w:p>
    <w:p w14:paraId="58DB7F2F" w14:textId="77777777" w:rsidR="00D646AD" w:rsidRPr="00BF3F48" w:rsidRDefault="00D646AD" w:rsidP="00317104">
      <w:pPr>
        <w:pStyle w:val="14"/>
        <w:numPr>
          <w:ilvl w:val="0"/>
          <w:numId w:val="4"/>
        </w:numPr>
        <w:tabs>
          <w:tab w:val="left" w:pos="709"/>
          <w:tab w:val="left" w:pos="993"/>
        </w:tabs>
        <w:ind w:left="0" w:firstLine="567"/>
        <w:jc w:val="both"/>
        <w:rPr>
          <w:sz w:val="22"/>
          <w:szCs w:val="22"/>
        </w:rPr>
      </w:pPr>
      <w:proofErr w:type="spellStart"/>
      <w:r w:rsidRPr="00BF3F48">
        <w:rPr>
          <w:sz w:val="22"/>
          <w:szCs w:val="22"/>
        </w:rPr>
        <w:t>Иванча</w:t>
      </w:r>
      <w:proofErr w:type="spellEnd"/>
      <w:r w:rsidRPr="00BF3F48">
        <w:rPr>
          <w:sz w:val="22"/>
          <w:szCs w:val="22"/>
        </w:rPr>
        <w:t xml:space="preserve"> А.И. Гражданское право Российской Федерации: особенная часть. – М.: Статут, 2014. – 157 с.</w:t>
      </w:r>
    </w:p>
    <w:p w14:paraId="77AB13D3" w14:textId="77777777" w:rsidR="00666A25" w:rsidRPr="00BF3F48" w:rsidRDefault="00524635" w:rsidP="00317104">
      <w:pPr>
        <w:pStyle w:val="14"/>
        <w:numPr>
          <w:ilvl w:val="0"/>
          <w:numId w:val="4"/>
        </w:numPr>
        <w:tabs>
          <w:tab w:val="left" w:pos="709"/>
          <w:tab w:val="left" w:pos="851"/>
        </w:tabs>
        <w:ind w:left="0" w:firstLine="567"/>
        <w:jc w:val="both"/>
        <w:rPr>
          <w:sz w:val="22"/>
          <w:szCs w:val="22"/>
        </w:rPr>
      </w:pPr>
      <w:r w:rsidRPr="00BF3F48">
        <w:rPr>
          <w:sz w:val="22"/>
          <w:szCs w:val="22"/>
        </w:rPr>
        <w:t>Комментарий к Гражданскому кодексу РФ. Часть вторая (</w:t>
      </w:r>
      <w:proofErr w:type="gramStart"/>
      <w:r w:rsidRPr="00BF3F48">
        <w:rPr>
          <w:sz w:val="22"/>
          <w:szCs w:val="22"/>
        </w:rPr>
        <w:t>постатейный</w:t>
      </w:r>
      <w:proofErr w:type="gramEnd"/>
      <w:r w:rsidRPr="00BF3F48">
        <w:rPr>
          <w:sz w:val="22"/>
          <w:szCs w:val="22"/>
        </w:rPr>
        <w:t>)/ Адамова О.С. - М.: Инфра-М. РИОР. 2012.</w:t>
      </w:r>
    </w:p>
    <w:p w14:paraId="008A069E" w14:textId="77777777" w:rsidR="00855915" w:rsidRPr="00BF3F48" w:rsidRDefault="00855915" w:rsidP="00855915">
      <w:pPr>
        <w:widowControl/>
        <w:numPr>
          <w:ilvl w:val="1"/>
          <w:numId w:val="29"/>
        </w:numPr>
        <w:autoSpaceDE/>
        <w:autoSpaceDN/>
        <w:adjustRightInd/>
        <w:spacing w:after="200" w:line="276" w:lineRule="auto"/>
        <w:contextualSpacing/>
        <w:jc w:val="center"/>
        <w:rPr>
          <w:rFonts w:eastAsia="Calibri"/>
          <w:b/>
          <w:bCs/>
          <w:sz w:val="22"/>
          <w:szCs w:val="22"/>
        </w:rPr>
      </w:pPr>
      <w:r w:rsidRPr="00BF3F48">
        <w:rPr>
          <w:rFonts w:eastAsia="Calibri"/>
          <w:b/>
          <w:bCs/>
          <w:sz w:val="22"/>
          <w:szCs w:val="22"/>
        </w:rPr>
        <w:t>Перечень ресурсов информационно-телекоммуникационной сети Интернет</w:t>
      </w:r>
    </w:p>
    <w:p w14:paraId="4A2C94F1" w14:textId="77777777" w:rsidR="00855915" w:rsidRPr="00BF3F48" w:rsidRDefault="00855915" w:rsidP="00855915">
      <w:pPr>
        <w:widowControl/>
        <w:numPr>
          <w:ilvl w:val="0"/>
          <w:numId w:val="30"/>
        </w:numPr>
        <w:autoSpaceDE/>
        <w:autoSpaceDN/>
        <w:adjustRightInd/>
        <w:spacing w:after="200" w:line="276" w:lineRule="auto"/>
        <w:contextualSpacing/>
        <w:rPr>
          <w:rFonts w:eastAsia="Times New Roman"/>
          <w:iCs/>
          <w:sz w:val="22"/>
          <w:szCs w:val="22"/>
        </w:rPr>
      </w:pPr>
      <w:r w:rsidRPr="00BF3F48">
        <w:rPr>
          <w:rFonts w:eastAsia="Times New Roman"/>
          <w:iCs/>
          <w:sz w:val="22"/>
          <w:szCs w:val="22"/>
        </w:rPr>
        <w:t>http://www.consultant.ru/ - Справочно-правовая система «Консультант Плюс»;</w:t>
      </w:r>
    </w:p>
    <w:p w14:paraId="2B5ACE93" w14:textId="77777777" w:rsidR="00855915" w:rsidRPr="00BF3F48" w:rsidRDefault="00855915" w:rsidP="00855915">
      <w:pPr>
        <w:widowControl/>
        <w:numPr>
          <w:ilvl w:val="0"/>
          <w:numId w:val="30"/>
        </w:numPr>
        <w:autoSpaceDE/>
        <w:autoSpaceDN/>
        <w:adjustRightInd/>
        <w:spacing w:after="200" w:line="276" w:lineRule="auto"/>
        <w:contextualSpacing/>
        <w:rPr>
          <w:rFonts w:ascii="Calibri" w:eastAsia="Calibri" w:hAnsi="Calibri" w:cs="Arial"/>
          <w:iCs/>
          <w:sz w:val="22"/>
          <w:szCs w:val="22"/>
          <w:lang w:eastAsia="en-US"/>
        </w:rPr>
      </w:pPr>
      <w:r w:rsidRPr="00BF3F48">
        <w:rPr>
          <w:rFonts w:eastAsia="Times New Roman"/>
          <w:iCs/>
          <w:sz w:val="22"/>
          <w:szCs w:val="22"/>
        </w:rPr>
        <w:t>http://www.alleng.ru/edu/jurispr.htm - Учебные материалы по юриспруденции;</w:t>
      </w:r>
    </w:p>
    <w:p w14:paraId="55B3A75B" w14:textId="77777777" w:rsidR="00855915" w:rsidRPr="00BF3F48" w:rsidRDefault="00855915" w:rsidP="00855915">
      <w:pPr>
        <w:widowControl/>
        <w:numPr>
          <w:ilvl w:val="0"/>
          <w:numId w:val="30"/>
        </w:numPr>
        <w:autoSpaceDE/>
        <w:autoSpaceDN/>
        <w:adjustRightInd/>
        <w:spacing w:after="200" w:line="276" w:lineRule="auto"/>
        <w:contextualSpacing/>
        <w:rPr>
          <w:rFonts w:ascii="Calibri" w:eastAsia="Calibri" w:hAnsi="Calibri" w:cs="Arial"/>
          <w:iCs/>
          <w:sz w:val="22"/>
          <w:szCs w:val="22"/>
          <w:lang w:eastAsia="en-US"/>
        </w:rPr>
      </w:pPr>
      <w:r w:rsidRPr="00BF3F48">
        <w:rPr>
          <w:rFonts w:eastAsia="Times New Roman"/>
          <w:iCs/>
          <w:sz w:val="22"/>
          <w:szCs w:val="22"/>
        </w:rPr>
        <w:t xml:space="preserve"> allpravo.ru - сайт "Право России";</w:t>
      </w:r>
    </w:p>
    <w:p w14:paraId="6828329C" w14:textId="77777777" w:rsidR="00855915" w:rsidRPr="00BF3F48" w:rsidRDefault="00855915" w:rsidP="00855915">
      <w:pPr>
        <w:widowControl/>
        <w:numPr>
          <w:ilvl w:val="0"/>
          <w:numId w:val="30"/>
        </w:numPr>
        <w:autoSpaceDE/>
        <w:autoSpaceDN/>
        <w:adjustRightInd/>
        <w:spacing w:after="200" w:line="276" w:lineRule="auto"/>
        <w:contextualSpacing/>
        <w:rPr>
          <w:rFonts w:ascii="Calibri" w:eastAsia="Calibri" w:hAnsi="Calibri" w:cs="Arial"/>
          <w:iCs/>
          <w:sz w:val="22"/>
          <w:szCs w:val="22"/>
          <w:lang w:eastAsia="en-US"/>
        </w:rPr>
      </w:pPr>
      <w:r w:rsidRPr="00BF3F48">
        <w:rPr>
          <w:rFonts w:eastAsia="Times New Roman"/>
          <w:iCs/>
          <w:sz w:val="22"/>
          <w:szCs w:val="22"/>
        </w:rPr>
        <w:t>law.pp.ru - "Юридический факультет", конституции, законодательство;</w:t>
      </w:r>
    </w:p>
    <w:p w14:paraId="692A81BB" w14:textId="77777777" w:rsidR="00855915" w:rsidRPr="00BF3F48" w:rsidRDefault="00855915" w:rsidP="00855915">
      <w:pPr>
        <w:widowControl/>
        <w:numPr>
          <w:ilvl w:val="0"/>
          <w:numId w:val="30"/>
        </w:numPr>
        <w:autoSpaceDE/>
        <w:autoSpaceDN/>
        <w:adjustRightInd/>
        <w:spacing w:after="200" w:line="276" w:lineRule="auto"/>
        <w:contextualSpacing/>
        <w:rPr>
          <w:rFonts w:ascii="Calibri" w:eastAsia="Calibri" w:hAnsi="Calibri" w:cs="Arial"/>
          <w:iCs/>
          <w:sz w:val="22"/>
          <w:szCs w:val="22"/>
          <w:lang w:eastAsia="en-US"/>
        </w:rPr>
      </w:pPr>
      <w:r w:rsidRPr="00BF3F48">
        <w:rPr>
          <w:rFonts w:eastAsia="Times New Roman"/>
          <w:iCs/>
          <w:sz w:val="22"/>
          <w:szCs w:val="22"/>
        </w:rPr>
        <w:t xml:space="preserve"> tarasei.narod.ru - "Все о праве", правовая библиотека (учебники, пособия, лекции); "Все юридические ресурсы Интернета";</w:t>
      </w:r>
    </w:p>
    <w:p w14:paraId="1EBFD4D4" w14:textId="77777777" w:rsidR="00855915" w:rsidRPr="00BF3F48" w:rsidRDefault="00855915" w:rsidP="00855915">
      <w:pPr>
        <w:widowControl/>
        <w:numPr>
          <w:ilvl w:val="0"/>
          <w:numId w:val="30"/>
        </w:numPr>
        <w:autoSpaceDE/>
        <w:autoSpaceDN/>
        <w:adjustRightInd/>
        <w:spacing w:after="200" w:line="276" w:lineRule="auto"/>
        <w:contextualSpacing/>
        <w:rPr>
          <w:rFonts w:ascii="Calibri" w:eastAsia="Calibri" w:hAnsi="Calibri" w:cs="Arial"/>
          <w:iCs/>
          <w:sz w:val="22"/>
          <w:szCs w:val="22"/>
          <w:lang w:eastAsia="en-US"/>
        </w:rPr>
      </w:pPr>
      <w:r w:rsidRPr="00BF3F48">
        <w:rPr>
          <w:rFonts w:eastAsia="Times New Roman"/>
          <w:iCs/>
          <w:sz w:val="22"/>
          <w:szCs w:val="22"/>
        </w:rPr>
        <w:t>oprave.ru - Юридический портал "Правопорядок": статьи, новости, судебная практика;</w:t>
      </w:r>
    </w:p>
    <w:p w14:paraId="40548017" w14:textId="77777777" w:rsidR="00855915" w:rsidRPr="00BF3F48" w:rsidRDefault="00855915" w:rsidP="00855915">
      <w:pPr>
        <w:widowControl/>
        <w:numPr>
          <w:ilvl w:val="0"/>
          <w:numId w:val="30"/>
        </w:numPr>
        <w:autoSpaceDE/>
        <w:autoSpaceDN/>
        <w:adjustRightInd/>
        <w:spacing w:after="200" w:line="276" w:lineRule="auto"/>
        <w:contextualSpacing/>
        <w:rPr>
          <w:rFonts w:ascii="Calibri" w:eastAsia="Calibri" w:hAnsi="Calibri" w:cs="Arial"/>
          <w:iCs/>
          <w:sz w:val="22"/>
          <w:szCs w:val="22"/>
          <w:lang w:eastAsia="en-US"/>
        </w:rPr>
      </w:pPr>
      <w:r w:rsidRPr="00BF3F48">
        <w:rPr>
          <w:rFonts w:eastAsia="Times New Roman"/>
          <w:iCs/>
          <w:sz w:val="22"/>
          <w:szCs w:val="22"/>
        </w:rPr>
        <w:t xml:space="preserve">yurclub.ru - </w:t>
      </w:r>
      <w:proofErr w:type="spellStart"/>
      <w:r w:rsidRPr="00BF3F48">
        <w:rPr>
          <w:rFonts w:eastAsia="Times New Roman"/>
          <w:iCs/>
          <w:sz w:val="22"/>
          <w:szCs w:val="22"/>
        </w:rPr>
        <w:t>ЮрКлуб</w:t>
      </w:r>
      <w:proofErr w:type="spellEnd"/>
      <w:r w:rsidRPr="00BF3F48">
        <w:rPr>
          <w:rFonts w:eastAsia="Times New Roman"/>
          <w:iCs/>
          <w:sz w:val="22"/>
          <w:szCs w:val="22"/>
        </w:rPr>
        <w:t xml:space="preserve"> - виртуальный клуб юристов;</w:t>
      </w:r>
    </w:p>
    <w:p w14:paraId="04C2B93E" w14:textId="77777777" w:rsidR="00855915" w:rsidRPr="00BF3F48" w:rsidRDefault="00855915" w:rsidP="00855915">
      <w:pPr>
        <w:widowControl/>
        <w:numPr>
          <w:ilvl w:val="0"/>
          <w:numId w:val="30"/>
        </w:numPr>
        <w:autoSpaceDE/>
        <w:autoSpaceDN/>
        <w:adjustRightInd/>
        <w:spacing w:after="200" w:line="276" w:lineRule="auto"/>
        <w:contextualSpacing/>
        <w:rPr>
          <w:rFonts w:ascii="Calibri" w:eastAsia="Calibri" w:hAnsi="Calibri" w:cs="Arial"/>
          <w:iCs/>
          <w:sz w:val="22"/>
          <w:szCs w:val="22"/>
          <w:lang w:eastAsia="en-US"/>
        </w:rPr>
      </w:pPr>
      <w:r w:rsidRPr="00BF3F48">
        <w:rPr>
          <w:rFonts w:eastAsia="Times New Roman"/>
          <w:iCs/>
          <w:sz w:val="22"/>
          <w:szCs w:val="22"/>
        </w:rPr>
        <w:t xml:space="preserve"> interlaw.dax.ru - Студенту – юристу;</w:t>
      </w:r>
    </w:p>
    <w:p w14:paraId="3D492C8E" w14:textId="77777777" w:rsidR="00855915" w:rsidRPr="00BF3F48" w:rsidRDefault="00855915" w:rsidP="00855915">
      <w:pPr>
        <w:widowControl/>
        <w:numPr>
          <w:ilvl w:val="0"/>
          <w:numId w:val="30"/>
        </w:numPr>
        <w:autoSpaceDE/>
        <w:autoSpaceDN/>
        <w:adjustRightInd/>
        <w:spacing w:after="200" w:line="276" w:lineRule="auto"/>
        <w:contextualSpacing/>
        <w:rPr>
          <w:rFonts w:ascii="Calibri" w:eastAsia="Calibri" w:hAnsi="Calibri" w:cs="Arial"/>
          <w:iCs/>
          <w:sz w:val="22"/>
          <w:szCs w:val="22"/>
          <w:lang w:eastAsia="en-US"/>
        </w:rPr>
      </w:pPr>
      <w:r w:rsidRPr="00BF3F48">
        <w:rPr>
          <w:rFonts w:eastAsia="Times New Roman"/>
          <w:iCs/>
          <w:sz w:val="22"/>
          <w:szCs w:val="22"/>
        </w:rPr>
        <w:t>http://www.pravobazis.ru/osaite.php - «Право как основа...»;</w:t>
      </w:r>
    </w:p>
    <w:p w14:paraId="3B3F23CB" w14:textId="77777777" w:rsidR="00855915" w:rsidRPr="00BF3F48" w:rsidRDefault="00855915" w:rsidP="00855915">
      <w:pPr>
        <w:widowControl/>
        <w:numPr>
          <w:ilvl w:val="0"/>
          <w:numId w:val="30"/>
        </w:numPr>
        <w:autoSpaceDE/>
        <w:autoSpaceDN/>
        <w:adjustRightInd/>
        <w:spacing w:after="200" w:line="276" w:lineRule="auto"/>
        <w:contextualSpacing/>
        <w:rPr>
          <w:rFonts w:ascii="Calibri" w:eastAsia="Calibri" w:hAnsi="Calibri" w:cs="Arial"/>
          <w:iCs/>
          <w:sz w:val="22"/>
          <w:szCs w:val="22"/>
          <w:lang w:eastAsia="en-US"/>
        </w:rPr>
      </w:pPr>
      <w:r w:rsidRPr="00BF3F48">
        <w:rPr>
          <w:rFonts w:eastAsia="Times New Roman"/>
          <w:iCs/>
          <w:sz w:val="22"/>
          <w:szCs w:val="22"/>
        </w:rPr>
        <w:t>http://www.preiskurant.ru/ - Справочник "</w:t>
      </w:r>
      <w:proofErr w:type="spellStart"/>
      <w:r w:rsidRPr="00BF3F48">
        <w:rPr>
          <w:rFonts w:eastAsia="Times New Roman"/>
          <w:iCs/>
          <w:sz w:val="22"/>
          <w:szCs w:val="22"/>
        </w:rPr>
        <w:t>Preiskurant</w:t>
      </w:r>
      <w:proofErr w:type="spellEnd"/>
      <w:r w:rsidRPr="00BF3F48">
        <w:rPr>
          <w:rFonts w:eastAsia="Times New Roman"/>
          <w:iCs/>
          <w:sz w:val="22"/>
          <w:szCs w:val="22"/>
        </w:rPr>
        <w:t>";</w:t>
      </w:r>
    </w:p>
    <w:p w14:paraId="004D0548" w14:textId="77777777" w:rsidR="00855915" w:rsidRPr="00BF3F48" w:rsidRDefault="00855915" w:rsidP="00855915">
      <w:pPr>
        <w:ind w:left="720"/>
        <w:contextualSpacing/>
        <w:rPr>
          <w:rFonts w:ascii="Calibri" w:eastAsia="Calibri" w:hAnsi="Calibri" w:cs="Arial"/>
          <w:iCs/>
          <w:sz w:val="22"/>
          <w:szCs w:val="22"/>
          <w:lang w:eastAsia="en-US"/>
        </w:rPr>
      </w:pPr>
    </w:p>
    <w:p w14:paraId="25D0492A" w14:textId="77777777" w:rsidR="00855915" w:rsidRPr="00BF3F48" w:rsidRDefault="00855915" w:rsidP="00855915">
      <w:pPr>
        <w:widowControl/>
        <w:numPr>
          <w:ilvl w:val="1"/>
          <w:numId w:val="28"/>
        </w:numPr>
        <w:autoSpaceDE/>
        <w:autoSpaceDN/>
        <w:adjustRightInd/>
        <w:spacing w:after="200" w:line="276" w:lineRule="auto"/>
        <w:ind w:left="709"/>
        <w:contextualSpacing/>
        <w:rPr>
          <w:rFonts w:eastAsia="Times New Roman"/>
          <w:b/>
          <w:bCs/>
          <w:sz w:val="22"/>
          <w:szCs w:val="22"/>
        </w:rPr>
      </w:pPr>
      <w:r w:rsidRPr="00BF3F48">
        <w:rPr>
          <w:rFonts w:eastAsia="Times New Roman"/>
          <w:b/>
          <w:bCs/>
          <w:sz w:val="22"/>
          <w:szCs w:val="22"/>
        </w:rPr>
        <w:t xml:space="preserve"> Электронно-библиотечные системы</w:t>
      </w:r>
    </w:p>
    <w:p w14:paraId="429397F7" w14:textId="77777777" w:rsidR="00855915" w:rsidRPr="00BF3F48" w:rsidRDefault="00855915" w:rsidP="00855915">
      <w:pPr>
        <w:widowControl/>
        <w:tabs>
          <w:tab w:val="left" w:pos="993"/>
        </w:tabs>
        <w:autoSpaceDE/>
        <w:autoSpaceDN/>
        <w:adjustRightInd/>
        <w:ind w:firstLine="567"/>
        <w:jc w:val="both"/>
        <w:rPr>
          <w:rFonts w:eastAsia="Calibri"/>
          <w:sz w:val="22"/>
          <w:szCs w:val="22"/>
          <w:lang w:eastAsia="en-US"/>
        </w:rPr>
      </w:pPr>
      <w:r w:rsidRPr="00BF3F48">
        <w:rPr>
          <w:rFonts w:eastAsia="Calibri"/>
          <w:sz w:val="22"/>
          <w:szCs w:val="22"/>
          <w:lang w:eastAsia="en-US"/>
        </w:rPr>
        <w:t>1. ЭБС «Издательство Лань» [Электронный ресурс]: электронная библиотечная систем</w:t>
      </w:r>
      <w:proofErr w:type="gramStart"/>
      <w:r w:rsidRPr="00BF3F48">
        <w:rPr>
          <w:rFonts w:eastAsia="Calibri"/>
          <w:sz w:val="22"/>
          <w:szCs w:val="22"/>
          <w:lang w:eastAsia="en-US"/>
        </w:rPr>
        <w:t>а / ООО</w:t>
      </w:r>
      <w:proofErr w:type="gramEnd"/>
      <w:r w:rsidRPr="00BF3F48">
        <w:rPr>
          <w:rFonts w:eastAsia="Calibri"/>
          <w:sz w:val="22"/>
          <w:szCs w:val="22"/>
          <w:lang w:eastAsia="en-US"/>
        </w:rPr>
        <w:t xml:space="preserve"> «Издательство Лань». – Режим доступа </w:t>
      </w:r>
      <w:r w:rsidRPr="00BF3F48">
        <w:rPr>
          <w:rFonts w:eastAsia="Calibri"/>
          <w:sz w:val="22"/>
          <w:szCs w:val="22"/>
          <w:lang w:val="en-US" w:eastAsia="en-US"/>
        </w:rPr>
        <w:t>https</w:t>
      </w:r>
      <w:r w:rsidRPr="00BF3F48">
        <w:rPr>
          <w:rFonts w:eastAsia="Calibri"/>
          <w:sz w:val="22"/>
          <w:szCs w:val="22"/>
          <w:lang w:eastAsia="en-US"/>
        </w:rPr>
        <w:t>://</w:t>
      </w:r>
      <w:r w:rsidRPr="00BF3F48">
        <w:rPr>
          <w:rFonts w:eastAsia="Calibri"/>
          <w:sz w:val="22"/>
          <w:szCs w:val="22"/>
          <w:lang w:val="en-US" w:eastAsia="en-US"/>
        </w:rPr>
        <w:t>e</w:t>
      </w:r>
      <w:r w:rsidRPr="00BF3F48">
        <w:rPr>
          <w:rFonts w:eastAsia="Calibri"/>
          <w:sz w:val="22"/>
          <w:szCs w:val="22"/>
          <w:lang w:eastAsia="en-US"/>
        </w:rPr>
        <w:t>.</w:t>
      </w:r>
      <w:proofErr w:type="spellStart"/>
      <w:r w:rsidRPr="00BF3F48">
        <w:rPr>
          <w:rFonts w:eastAsia="Calibri"/>
          <w:sz w:val="22"/>
          <w:szCs w:val="22"/>
          <w:lang w:val="en-US" w:eastAsia="en-US"/>
        </w:rPr>
        <w:t>lanbook</w:t>
      </w:r>
      <w:proofErr w:type="spellEnd"/>
      <w:r w:rsidRPr="00BF3F48">
        <w:rPr>
          <w:rFonts w:eastAsia="Calibri"/>
          <w:sz w:val="22"/>
          <w:szCs w:val="22"/>
          <w:lang w:eastAsia="en-US"/>
        </w:rPr>
        <w:t>.</w:t>
      </w:r>
      <w:r w:rsidRPr="00BF3F48">
        <w:rPr>
          <w:rFonts w:eastAsia="Calibri"/>
          <w:sz w:val="22"/>
          <w:szCs w:val="22"/>
          <w:lang w:val="en-US" w:eastAsia="en-US"/>
        </w:rPr>
        <w:t>com</w:t>
      </w:r>
      <w:r w:rsidRPr="00BF3F48">
        <w:rPr>
          <w:rFonts w:eastAsia="Calibri"/>
          <w:sz w:val="22"/>
          <w:szCs w:val="22"/>
          <w:lang w:eastAsia="en-US"/>
        </w:rPr>
        <w:t>/;</w:t>
      </w:r>
    </w:p>
    <w:p w14:paraId="3339C070" w14:textId="77777777" w:rsidR="00855915" w:rsidRPr="00BF3F48" w:rsidRDefault="00855915" w:rsidP="00855915">
      <w:pPr>
        <w:widowControl/>
        <w:autoSpaceDE/>
        <w:autoSpaceDN/>
        <w:adjustRightInd/>
        <w:ind w:firstLine="567"/>
        <w:jc w:val="both"/>
        <w:rPr>
          <w:rFonts w:eastAsia="Calibri"/>
          <w:sz w:val="22"/>
          <w:szCs w:val="22"/>
          <w:lang w:eastAsia="en-US"/>
        </w:rPr>
      </w:pPr>
      <w:r w:rsidRPr="00BF3F48">
        <w:rPr>
          <w:rFonts w:eastAsia="Calibri"/>
          <w:sz w:val="22"/>
          <w:szCs w:val="22"/>
          <w:lang w:eastAsia="en-US"/>
        </w:rPr>
        <w:lastRenderedPageBreak/>
        <w:t>2. ЭБС «Электронная библиотечная система ЮРАЙТ» [Электронный ресурс]: электронная библиотечная систем</w:t>
      </w:r>
      <w:proofErr w:type="gramStart"/>
      <w:r w:rsidRPr="00BF3F48">
        <w:rPr>
          <w:rFonts w:eastAsia="Calibri"/>
          <w:sz w:val="22"/>
          <w:szCs w:val="22"/>
          <w:lang w:eastAsia="en-US"/>
        </w:rPr>
        <w:t>а / ООО</w:t>
      </w:r>
      <w:proofErr w:type="gramEnd"/>
      <w:r w:rsidRPr="00BF3F48">
        <w:rPr>
          <w:rFonts w:eastAsia="Calibri"/>
          <w:sz w:val="22"/>
          <w:szCs w:val="22"/>
          <w:lang w:eastAsia="en-US"/>
        </w:rPr>
        <w:t xml:space="preserve"> «Электронное издательство ЮРАЙТ». – Режим доступа </w:t>
      </w:r>
      <w:r w:rsidRPr="00BF3F48">
        <w:rPr>
          <w:rFonts w:eastAsia="Calibri"/>
          <w:sz w:val="22"/>
          <w:szCs w:val="22"/>
          <w:lang w:val="en-US" w:eastAsia="en-US"/>
        </w:rPr>
        <w:t>https</w:t>
      </w:r>
      <w:r w:rsidRPr="00BF3F48">
        <w:rPr>
          <w:rFonts w:eastAsia="Calibri"/>
          <w:sz w:val="22"/>
          <w:szCs w:val="22"/>
          <w:lang w:eastAsia="en-US"/>
        </w:rPr>
        <w:t>://</w:t>
      </w:r>
      <w:proofErr w:type="spellStart"/>
      <w:r w:rsidRPr="00BF3F48">
        <w:rPr>
          <w:rFonts w:eastAsia="Calibri"/>
          <w:sz w:val="22"/>
          <w:szCs w:val="22"/>
          <w:lang w:val="en-US" w:eastAsia="en-US"/>
        </w:rPr>
        <w:t>biblio</w:t>
      </w:r>
      <w:proofErr w:type="spellEnd"/>
      <w:r w:rsidRPr="00BF3F48">
        <w:rPr>
          <w:rFonts w:eastAsia="Calibri"/>
          <w:sz w:val="22"/>
          <w:szCs w:val="22"/>
          <w:lang w:eastAsia="en-US"/>
        </w:rPr>
        <w:t>-</w:t>
      </w:r>
      <w:r w:rsidRPr="00BF3F48">
        <w:rPr>
          <w:rFonts w:eastAsia="Calibri"/>
          <w:sz w:val="22"/>
          <w:szCs w:val="22"/>
          <w:lang w:val="en-US" w:eastAsia="en-US"/>
        </w:rPr>
        <w:t>online</w:t>
      </w:r>
      <w:r w:rsidRPr="00BF3F48">
        <w:rPr>
          <w:rFonts w:eastAsia="Calibri"/>
          <w:sz w:val="22"/>
          <w:szCs w:val="22"/>
          <w:lang w:eastAsia="en-US"/>
        </w:rPr>
        <w:t>.</w:t>
      </w:r>
      <w:proofErr w:type="spellStart"/>
      <w:r w:rsidRPr="00BF3F48">
        <w:rPr>
          <w:rFonts w:eastAsia="Calibri"/>
          <w:sz w:val="22"/>
          <w:szCs w:val="22"/>
          <w:lang w:val="en-US" w:eastAsia="en-US"/>
        </w:rPr>
        <w:t>ru</w:t>
      </w:r>
      <w:proofErr w:type="spellEnd"/>
      <w:r w:rsidRPr="00BF3F48">
        <w:rPr>
          <w:rFonts w:eastAsia="Calibri"/>
          <w:sz w:val="22"/>
          <w:szCs w:val="22"/>
          <w:lang w:eastAsia="en-US"/>
        </w:rPr>
        <w:t>/;</w:t>
      </w:r>
    </w:p>
    <w:p w14:paraId="49985D22" w14:textId="77777777" w:rsidR="00855915" w:rsidRPr="00BF3F48" w:rsidRDefault="00855915" w:rsidP="00855915">
      <w:pPr>
        <w:widowControl/>
        <w:autoSpaceDE/>
        <w:autoSpaceDN/>
        <w:adjustRightInd/>
        <w:jc w:val="center"/>
        <w:rPr>
          <w:rFonts w:eastAsia="Calibri"/>
          <w:sz w:val="22"/>
          <w:szCs w:val="22"/>
          <w:lang w:eastAsia="en-US"/>
        </w:rPr>
      </w:pPr>
    </w:p>
    <w:p w14:paraId="7539B006" w14:textId="77777777" w:rsidR="00855915" w:rsidRPr="00BF3F48" w:rsidRDefault="00855915" w:rsidP="00855915">
      <w:pPr>
        <w:widowControl/>
        <w:numPr>
          <w:ilvl w:val="1"/>
          <w:numId w:val="28"/>
        </w:numPr>
        <w:autoSpaceDE/>
        <w:autoSpaceDN/>
        <w:adjustRightInd/>
        <w:spacing w:after="200" w:line="276" w:lineRule="auto"/>
        <w:ind w:left="709"/>
        <w:contextualSpacing/>
        <w:rPr>
          <w:rFonts w:eastAsia="Times New Roman"/>
          <w:b/>
          <w:bCs/>
          <w:sz w:val="22"/>
          <w:szCs w:val="22"/>
        </w:rPr>
      </w:pPr>
      <w:r w:rsidRPr="00BF3F48">
        <w:rPr>
          <w:rFonts w:eastAsia="Times New Roman"/>
          <w:b/>
          <w:bCs/>
          <w:sz w:val="22"/>
          <w:szCs w:val="22"/>
        </w:rPr>
        <w:t>Информационная справочная система</w:t>
      </w:r>
    </w:p>
    <w:p w14:paraId="4122CBBE" w14:textId="77777777" w:rsidR="00855915" w:rsidRPr="00BF3F48" w:rsidRDefault="00855915" w:rsidP="00855915">
      <w:pPr>
        <w:widowControl/>
        <w:numPr>
          <w:ilvl w:val="0"/>
          <w:numId w:val="27"/>
        </w:numPr>
        <w:tabs>
          <w:tab w:val="left" w:pos="993"/>
        </w:tabs>
        <w:autoSpaceDE/>
        <w:autoSpaceDN/>
        <w:adjustRightInd/>
        <w:spacing w:after="200" w:line="276" w:lineRule="auto"/>
        <w:ind w:firstLine="567"/>
        <w:contextualSpacing/>
        <w:jc w:val="both"/>
        <w:rPr>
          <w:rFonts w:eastAsia="Times New Roman"/>
          <w:sz w:val="22"/>
          <w:szCs w:val="22"/>
        </w:rPr>
      </w:pPr>
      <w:r w:rsidRPr="00BF3F48">
        <w:rPr>
          <w:rFonts w:eastAsia="Times New Roman"/>
          <w:sz w:val="22"/>
          <w:szCs w:val="22"/>
        </w:rPr>
        <w:t>Централизованный банк правовой информации Республики Таджикистан «АДЛИЯ» / Министерство Юстиции [Электронный ресурс]. – Душанбе.</w:t>
      </w:r>
    </w:p>
    <w:p w14:paraId="600C8D1F" w14:textId="77777777" w:rsidR="00F77685" w:rsidRPr="00BF3F48" w:rsidRDefault="00F77685" w:rsidP="00F77685">
      <w:pPr>
        <w:widowControl/>
        <w:tabs>
          <w:tab w:val="left" w:pos="993"/>
        </w:tabs>
        <w:autoSpaceDE/>
        <w:autoSpaceDN/>
        <w:adjustRightInd/>
        <w:spacing w:after="200" w:line="276" w:lineRule="auto"/>
        <w:contextualSpacing/>
        <w:jc w:val="both"/>
        <w:rPr>
          <w:rFonts w:eastAsia="Times New Roman"/>
          <w:sz w:val="22"/>
          <w:szCs w:val="22"/>
        </w:rPr>
      </w:pPr>
      <w:r w:rsidRPr="00BF3F48">
        <w:rPr>
          <w:rFonts w:eastAsia="Times New Roman"/>
          <w:sz w:val="22"/>
          <w:szCs w:val="22"/>
        </w:rPr>
        <w:t>5.7</w:t>
      </w:r>
      <w:r w:rsidRPr="00BF3F48">
        <w:rPr>
          <w:rFonts w:eastAsia="Times New Roman"/>
          <w:sz w:val="22"/>
          <w:szCs w:val="22"/>
        </w:rPr>
        <w:tab/>
        <w:t>Перечень лицензионного программного обеспечения</w:t>
      </w:r>
    </w:p>
    <w:p w14:paraId="5C8EC835" w14:textId="77777777" w:rsidR="00F77685" w:rsidRPr="00BF3F48" w:rsidRDefault="00F77685" w:rsidP="00F77685">
      <w:pPr>
        <w:widowControl/>
        <w:tabs>
          <w:tab w:val="left" w:pos="993"/>
        </w:tabs>
        <w:autoSpaceDE/>
        <w:autoSpaceDN/>
        <w:adjustRightInd/>
        <w:spacing w:after="200" w:line="276" w:lineRule="auto"/>
        <w:contextualSpacing/>
        <w:jc w:val="both"/>
        <w:rPr>
          <w:rFonts w:eastAsia="Times New Roman"/>
          <w:sz w:val="22"/>
          <w:szCs w:val="22"/>
        </w:rPr>
      </w:pPr>
    </w:p>
    <w:p w14:paraId="6CA3934F" w14:textId="77777777" w:rsidR="00F77685" w:rsidRPr="00BF3F48" w:rsidRDefault="00F77685" w:rsidP="00F77685">
      <w:pPr>
        <w:widowControl/>
        <w:tabs>
          <w:tab w:val="left" w:pos="993"/>
        </w:tabs>
        <w:autoSpaceDE/>
        <w:autoSpaceDN/>
        <w:adjustRightInd/>
        <w:spacing w:after="200" w:line="276" w:lineRule="auto"/>
        <w:contextualSpacing/>
        <w:jc w:val="both"/>
        <w:rPr>
          <w:rFonts w:eastAsia="Times New Roman"/>
          <w:sz w:val="22"/>
          <w:szCs w:val="22"/>
        </w:rPr>
      </w:pPr>
      <w:r w:rsidRPr="00BF3F48">
        <w:rPr>
          <w:rFonts w:eastAsia="Times New Roman"/>
          <w:sz w:val="22"/>
          <w:szCs w:val="22"/>
        </w:rPr>
        <w:t xml:space="preserve">1. </w:t>
      </w:r>
      <w:proofErr w:type="spellStart"/>
      <w:r w:rsidRPr="00BF3F48">
        <w:rPr>
          <w:rFonts w:eastAsia="Times New Roman"/>
          <w:sz w:val="22"/>
          <w:szCs w:val="22"/>
        </w:rPr>
        <w:t>Windows</w:t>
      </w:r>
      <w:proofErr w:type="spellEnd"/>
      <w:r w:rsidRPr="00BF3F48">
        <w:rPr>
          <w:rFonts w:eastAsia="Times New Roman"/>
          <w:sz w:val="22"/>
          <w:szCs w:val="22"/>
        </w:rPr>
        <w:t xml:space="preserve"> </w:t>
      </w:r>
      <w:proofErr w:type="spellStart"/>
      <w:r w:rsidRPr="00BF3F48">
        <w:rPr>
          <w:rFonts w:eastAsia="Times New Roman"/>
          <w:sz w:val="22"/>
          <w:szCs w:val="22"/>
        </w:rPr>
        <w:t>Serwer</w:t>
      </w:r>
      <w:proofErr w:type="spellEnd"/>
      <w:r w:rsidRPr="00BF3F48">
        <w:rPr>
          <w:rFonts w:eastAsia="Times New Roman"/>
          <w:sz w:val="22"/>
          <w:szCs w:val="22"/>
        </w:rPr>
        <w:t xml:space="preserve"> 2019;</w:t>
      </w:r>
    </w:p>
    <w:p w14:paraId="5A5739C7" w14:textId="77777777" w:rsidR="00F77685" w:rsidRPr="00BF3F48" w:rsidRDefault="00F77685" w:rsidP="00F77685">
      <w:pPr>
        <w:widowControl/>
        <w:tabs>
          <w:tab w:val="left" w:pos="993"/>
        </w:tabs>
        <w:autoSpaceDE/>
        <w:autoSpaceDN/>
        <w:adjustRightInd/>
        <w:spacing w:after="200" w:line="276" w:lineRule="auto"/>
        <w:contextualSpacing/>
        <w:jc w:val="both"/>
        <w:rPr>
          <w:rFonts w:eastAsia="Times New Roman"/>
          <w:sz w:val="22"/>
          <w:szCs w:val="22"/>
        </w:rPr>
      </w:pPr>
      <w:r w:rsidRPr="00BF3F48">
        <w:rPr>
          <w:rFonts w:eastAsia="Times New Roman"/>
          <w:sz w:val="22"/>
          <w:szCs w:val="22"/>
        </w:rPr>
        <w:t>2. ILO;</w:t>
      </w:r>
    </w:p>
    <w:p w14:paraId="0C1E1E57" w14:textId="5F507FB3" w:rsidR="00F77685" w:rsidRPr="00BF3F48" w:rsidRDefault="00F77685" w:rsidP="00F77685">
      <w:pPr>
        <w:widowControl/>
        <w:tabs>
          <w:tab w:val="left" w:pos="993"/>
        </w:tabs>
        <w:autoSpaceDE/>
        <w:autoSpaceDN/>
        <w:adjustRightInd/>
        <w:spacing w:after="200" w:line="276" w:lineRule="auto"/>
        <w:contextualSpacing/>
        <w:jc w:val="both"/>
        <w:rPr>
          <w:rFonts w:eastAsia="Times New Roman"/>
          <w:sz w:val="22"/>
          <w:szCs w:val="22"/>
        </w:rPr>
      </w:pPr>
      <w:r w:rsidRPr="00BF3F48">
        <w:rPr>
          <w:rFonts w:eastAsia="Times New Roman"/>
          <w:sz w:val="22"/>
          <w:szCs w:val="22"/>
        </w:rPr>
        <w:t>3. ESET NOD32.</w:t>
      </w:r>
    </w:p>
    <w:p w14:paraId="4F2C8ACD" w14:textId="77777777" w:rsidR="009E0928" w:rsidRPr="00BF3F48" w:rsidRDefault="0022720E" w:rsidP="00F54049">
      <w:pPr>
        <w:shd w:val="clear" w:color="auto" w:fill="FFFFFF"/>
        <w:ind w:firstLine="567"/>
        <w:jc w:val="center"/>
        <w:rPr>
          <w:sz w:val="22"/>
          <w:szCs w:val="22"/>
        </w:rPr>
      </w:pPr>
      <w:r w:rsidRPr="00BF3F48">
        <w:rPr>
          <w:b/>
          <w:bCs/>
          <w:spacing w:val="-2"/>
          <w:sz w:val="22"/>
          <w:szCs w:val="22"/>
        </w:rPr>
        <w:t>6.</w:t>
      </w:r>
      <w:r w:rsidR="006E4103" w:rsidRPr="00BF3F48">
        <w:rPr>
          <w:b/>
          <w:bCs/>
          <w:spacing w:val="-2"/>
          <w:sz w:val="22"/>
          <w:szCs w:val="22"/>
        </w:rPr>
        <w:t xml:space="preserve"> </w:t>
      </w:r>
      <w:r w:rsidR="009E0928" w:rsidRPr="00BF3F48">
        <w:rPr>
          <w:b/>
          <w:bCs/>
          <w:spacing w:val="-2"/>
          <w:sz w:val="22"/>
          <w:szCs w:val="22"/>
        </w:rPr>
        <w:t>МЕТОДИЧЕСКИЕ УКАЗАНИЯ ПО ОСВОЕНИЮ ДИСЦИПЛИНЫ</w:t>
      </w:r>
    </w:p>
    <w:p w14:paraId="7AD5AB3E" w14:textId="77777777" w:rsidR="00E705BE" w:rsidRPr="00BF3F48" w:rsidRDefault="00E705BE" w:rsidP="00F54049">
      <w:pPr>
        <w:ind w:firstLine="567"/>
        <w:jc w:val="both"/>
        <w:rPr>
          <w:sz w:val="22"/>
          <w:szCs w:val="22"/>
        </w:rPr>
      </w:pPr>
      <w:r w:rsidRPr="00BF3F48">
        <w:rPr>
          <w:sz w:val="22"/>
          <w:szCs w:val="22"/>
        </w:rPr>
        <w:t xml:space="preserve">Семинар и практическое занятие как форма учебного процесса предоставляет широкие возможности для решения познавательных и воспитательных задач. Семинар и практическое занятие как одна из активных форм обучения требует от студента глубокой самостоятельной подготовки по вопросам, предлагаемым для обсуждения на семинаре и практическом занятии. </w:t>
      </w:r>
    </w:p>
    <w:p w14:paraId="72176261" w14:textId="77777777" w:rsidR="00E705BE" w:rsidRPr="00BF3F48" w:rsidRDefault="00E705BE" w:rsidP="00F54049">
      <w:pPr>
        <w:ind w:firstLine="567"/>
        <w:jc w:val="both"/>
        <w:rPr>
          <w:sz w:val="22"/>
          <w:szCs w:val="22"/>
        </w:rPr>
      </w:pPr>
      <w:r w:rsidRPr="00BF3F48">
        <w:rPr>
          <w:sz w:val="22"/>
          <w:szCs w:val="22"/>
        </w:rPr>
        <w:t xml:space="preserve">Тематика семинарских и практических занятий соответствует разделам и темам программы. Основой для подготовки к семинарским и практическим занятиям служит план семинарского и/или практического занятия, содержащий выносимые на обсуждение вопросы и рекомендуемую для подготовки литературу. </w:t>
      </w:r>
    </w:p>
    <w:p w14:paraId="062622FF" w14:textId="77777777" w:rsidR="00E705BE" w:rsidRPr="00BF3F48" w:rsidRDefault="00E705BE" w:rsidP="00F54049">
      <w:pPr>
        <w:ind w:firstLine="567"/>
        <w:jc w:val="both"/>
        <w:rPr>
          <w:sz w:val="22"/>
          <w:szCs w:val="22"/>
        </w:rPr>
      </w:pPr>
      <w:r w:rsidRPr="00BF3F48">
        <w:rPr>
          <w:sz w:val="22"/>
          <w:szCs w:val="22"/>
        </w:rPr>
        <w:t xml:space="preserve">При подготовке к семинарскому и практическому занятию студент должен ознакомиться с конспектом лекции на заданную тему и соответствующим разделом базового учебника. Для подготовки развернутых ответов по поставленным вопросам необходимо использовать дополнительную литературу, в том числе периодические научные издания, целесообразно использовать и электронные ресурсы. </w:t>
      </w:r>
    </w:p>
    <w:p w14:paraId="00193894" w14:textId="77777777" w:rsidR="00E705BE" w:rsidRPr="00BF3F48" w:rsidRDefault="00E705BE" w:rsidP="00F54049">
      <w:pPr>
        <w:ind w:firstLine="567"/>
        <w:jc w:val="both"/>
        <w:rPr>
          <w:sz w:val="22"/>
          <w:szCs w:val="22"/>
        </w:rPr>
      </w:pPr>
      <w:r w:rsidRPr="00BF3F48">
        <w:rPr>
          <w:sz w:val="22"/>
          <w:szCs w:val="22"/>
        </w:rPr>
        <w:t xml:space="preserve">По ряду тем дисциплины в качестве вопросов, рассматриваемых на семинарских и практических занятиях, могут быть выбраны из программы и такие, которые не получили детального освещения в лекционном курсе. В этом случае студентам необходимо обратить внимание на самостоятельную проработку литературы по данным вопросам, которая приведена к семинарскому и практическому занятию. </w:t>
      </w:r>
    </w:p>
    <w:p w14:paraId="629C321F" w14:textId="77777777" w:rsidR="00E705BE" w:rsidRPr="00BF3F48" w:rsidRDefault="00E705BE" w:rsidP="00F54049">
      <w:pPr>
        <w:ind w:firstLine="567"/>
        <w:jc w:val="both"/>
        <w:rPr>
          <w:sz w:val="22"/>
          <w:szCs w:val="22"/>
        </w:rPr>
      </w:pPr>
      <w:r w:rsidRPr="00BF3F48">
        <w:rPr>
          <w:sz w:val="22"/>
          <w:szCs w:val="22"/>
        </w:rPr>
        <w:t>Рекомендуется следующий алгоритм подготовки к семинару и/или практическому занятию:</w:t>
      </w:r>
    </w:p>
    <w:p w14:paraId="1D3BBD7C" w14:textId="77777777" w:rsidR="00E705BE" w:rsidRPr="00BF3F48" w:rsidRDefault="00E705BE" w:rsidP="00F54049">
      <w:pPr>
        <w:ind w:firstLine="567"/>
        <w:jc w:val="both"/>
        <w:rPr>
          <w:sz w:val="22"/>
          <w:szCs w:val="22"/>
        </w:rPr>
      </w:pPr>
      <w:r w:rsidRPr="00BF3F48">
        <w:rPr>
          <w:sz w:val="22"/>
          <w:szCs w:val="22"/>
        </w:rPr>
        <w:t xml:space="preserve">1. Внимательное изучение плана и выносимых на обсуждение вопросов семинарского и практического занятия, списка рекомендованных источников и литературы, методических рекомендаций преподавателя. </w:t>
      </w:r>
    </w:p>
    <w:p w14:paraId="17E10695" w14:textId="77777777" w:rsidR="00E705BE" w:rsidRPr="00BF3F48" w:rsidRDefault="00E705BE" w:rsidP="00F54049">
      <w:pPr>
        <w:ind w:firstLine="567"/>
        <w:jc w:val="both"/>
        <w:rPr>
          <w:sz w:val="22"/>
          <w:szCs w:val="22"/>
        </w:rPr>
      </w:pPr>
      <w:r w:rsidRPr="00BF3F48">
        <w:rPr>
          <w:sz w:val="22"/>
          <w:szCs w:val="22"/>
        </w:rPr>
        <w:t xml:space="preserve">2. Изучение программы дисциплины с целью уяснения требований к объему и содержанию знаний по изучаемой теме. </w:t>
      </w:r>
    </w:p>
    <w:p w14:paraId="2EC62F03" w14:textId="77777777" w:rsidR="00E705BE" w:rsidRPr="00BF3F48" w:rsidRDefault="00E705BE" w:rsidP="00F54049">
      <w:pPr>
        <w:ind w:firstLine="567"/>
        <w:jc w:val="both"/>
        <w:rPr>
          <w:sz w:val="22"/>
          <w:szCs w:val="22"/>
        </w:rPr>
      </w:pPr>
      <w:r w:rsidRPr="00BF3F48">
        <w:rPr>
          <w:sz w:val="22"/>
          <w:szCs w:val="22"/>
        </w:rPr>
        <w:t xml:space="preserve">3. Изучение и доработка конспекта лекций, прочитанных преподавателем по темам семинарского и практического занятия. </w:t>
      </w:r>
    </w:p>
    <w:p w14:paraId="0406585D" w14:textId="77777777" w:rsidR="00E705BE" w:rsidRPr="00BF3F48" w:rsidRDefault="00E705BE" w:rsidP="00F54049">
      <w:pPr>
        <w:ind w:firstLine="567"/>
        <w:jc w:val="both"/>
        <w:rPr>
          <w:sz w:val="22"/>
          <w:szCs w:val="22"/>
        </w:rPr>
      </w:pPr>
      <w:r w:rsidRPr="00BF3F48">
        <w:rPr>
          <w:sz w:val="22"/>
          <w:szCs w:val="22"/>
        </w:rPr>
        <w:t xml:space="preserve">4. Изучение вопросов темы по основному учебнику. </w:t>
      </w:r>
    </w:p>
    <w:p w14:paraId="0278AC33" w14:textId="77777777" w:rsidR="00E705BE" w:rsidRPr="00BF3F48" w:rsidRDefault="00E705BE" w:rsidP="00F54049">
      <w:pPr>
        <w:ind w:firstLine="567"/>
        <w:jc w:val="both"/>
        <w:rPr>
          <w:sz w:val="22"/>
          <w:szCs w:val="22"/>
        </w:rPr>
      </w:pPr>
      <w:r w:rsidRPr="00BF3F48">
        <w:rPr>
          <w:sz w:val="22"/>
          <w:szCs w:val="22"/>
        </w:rPr>
        <w:t>5. Изучение дополнительной литературы, поиск электронных ресурсов, соответствующих вопросам семинара и практического занятия. В итоге у студента должен быть развернутый план выступления по каждому вопросу семинарского и практического занятия.</w:t>
      </w:r>
    </w:p>
    <w:p w14:paraId="6A72CDC8" w14:textId="77777777" w:rsidR="004B10D0" w:rsidRPr="00BF3F48" w:rsidRDefault="004B10D0" w:rsidP="00E705BE">
      <w:pPr>
        <w:ind w:firstLine="567"/>
        <w:jc w:val="both"/>
        <w:rPr>
          <w:b/>
          <w:sz w:val="22"/>
          <w:szCs w:val="22"/>
        </w:rPr>
      </w:pPr>
      <w:bookmarkStart w:id="12" w:name="_Toc367448526"/>
      <w:r w:rsidRPr="00BF3F48">
        <w:rPr>
          <w:b/>
          <w:sz w:val="22"/>
          <w:szCs w:val="22"/>
        </w:rPr>
        <w:t>Рекомендации по работе с литературой</w:t>
      </w:r>
      <w:bookmarkEnd w:id="12"/>
    </w:p>
    <w:p w14:paraId="514D66C5" w14:textId="77777777" w:rsidR="004B10D0" w:rsidRPr="00BF3F48" w:rsidRDefault="004B10D0" w:rsidP="00F54049">
      <w:pPr>
        <w:ind w:firstLine="567"/>
        <w:jc w:val="both"/>
        <w:rPr>
          <w:sz w:val="22"/>
          <w:szCs w:val="22"/>
        </w:rPr>
      </w:pPr>
      <w:r w:rsidRPr="00BF3F48">
        <w:rPr>
          <w:sz w:val="22"/>
          <w:szCs w:val="22"/>
        </w:rPr>
        <w:t xml:space="preserve">При подготовке к лекциям и практическим занятиям использование источников литературы рекомендованных для соответствующих дидактических единиц является обязательным условием успешного освоения профессиональных компетенций. В разделе «основная литература» студентам предлагается </w:t>
      </w:r>
      <w:proofErr w:type="gramStart"/>
      <w:r w:rsidRPr="00BF3F48">
        <w:rPr>
          <w:sz w:val="22"/>
          <w:szCs w:val="22"/>
        </w:rPr>
        <w:t>ознакомится</w:t>
      </w:r>
      <w:proofErr w:type="gramEnd"/>
      <w:r w:rsidRPr="00BF3F48">
        <w:rPr>
          <w:sz w:val="22"/>
          <w:szCs w:val="22"/>
        </w:rPr>
        <w:t xml:space="preserve"> с базовыми учебными источниками обеспечивающими необходимый уровень освоения теоретического материала. При этом студентом могут быть использованы и иные альтернативные источники, рекомендуется также проведения сравнительного анализа позиций и взглядов авторов </w:t>
      </w:r>
      <w:proofErr w:type="gramStart"/>
      <w:r w:rsidRPr="00BF3F48">
        <w:rPr>
          <w:sz w:val="22"/>
          <w:szCs w:val="22"/>
        </w:rPr>
        <w:t>источников</w:t>
      </w:r>
      <w:proofErr w:type="gramEnd"/>
      <w:r w:rsidRPr="00BF3F48">
        <w:rPr>
          <w:sz w:val="22"/>
          <w:szCs w:val="22"/>
        </w:rPr>
        <w:t xml:space="preserve"> указанных в учебной программе и найденных самостоятельно. В случаи возникающих логических противоречий, выявления неточностей связанных с разными учебными источниками необходимо обратится к преподавателю ведущего дисциплину за консультацией. Раздел «дополнительная литература» также содержит источники обязательные для аудиторной и внеаудиторной </w:t>
      </w:r>
      <w:proofErr w:type="gramStart"/>
      <w:r w:rsidRPr="00BF3F48">
        <w:rPr>
          <w:sz w:val="22"/>
          <w:szCs w:val="22"/>
        </w:rPr>
        <w:t>работы</w:t>
      </w:r>
      <w:proofErr w:type="gramEnd"/>
      <w:r w:rsidRPr="00BF3F48">
        <w:rPr>
          <w:sz w:val="22"/>
          <w:szCs w:val="22"/>
        </w:rPr>
        <w:t xml:space="preserve"> как теоретического плана, так и конкретных нормативно-правовых актов, судебной практики и т.п. Ознакомление с ними формирует углубленные знания студентов о предмете дисциплины, позволяет сформировать аналитические </w:t>
      </w:r>
      <w:r w:rsidRPr="00BF3F48">
        <w:rPr>
          <w:sz w:val="22"/>
          <w:szCs w:val="22"/>
        </w:rPr>
        <w:lastRenderedPageBreak/>
        <w:t>навыки и практические знания нормативно-правового регулирования. При анализе нормативных актов и судебной практике необходимо в обязательном порядке проверять актуальность нормативно-правовых актов и судебных практик с помощью актуальных баз справочных правовых систем (</w:t>
      </w:r>
      <w:proofErr w:type="gramStart"/>
      <w:r w:rsidRPr="00BF3F48">
        <w:rPr>
          <w:sz w:val="22"/>
          <w:szCs w:val="22"/>
        </w:rPr>
        <w:t>Например</w:t>
      </w:r>
      <w:proofErr w:type="gramEnd"/>
      <w:r w:rsidRPr="00BF3F48">
        <w:rPr>
          <w:sz w:val="22"/>
          <w:szCs w:val="22"/>
        </w:rPr>
        <w:t xml:space="preserve"> СПС «Гарант», СПС «Консультант плюс» доступных с локальной сети ВГУЭС). Вся рекомендованная литература учебной программы либо находится в библиотеке, либо обеспечена доступом с сайта ВГУЭС через ссылки на электронные библиотеке и внутриуниверситетские учебные ресурсы. При работе с электронными библиотеками рекомендуется выбирать юридические издания такие как, например «</w:t>
      </w:r>
      <w:proofErr w:type="spellStart"/>
      <w:r w:rsidRPr="00BF3F48">
        <w:rPr>
          <w:sz w:val="22"/>
          <w:szCs w:val="22"/>
        </w:rPr>
        <w:t>Юрайт</w:t>
      </w:r>
      <w:proofErr w:type="spellEnd"/>
      <w:r w:rsidRPr="00BF3F48">
        <w:rPr>
          <w:sz w:val="22"/>
          <w:szCs w:val="22"/>
        </w:rPr>
        <w:t>».</w:t>
      </w:r>
    </w:p>
    <w:p w14:paraId="216C80BD" w14:textId="77777777" w:rsidR="004B10D0" w:rsidRPr="00BF3F48" w:rsidRDefault="004B10D0" w:rsidP="00F54049">
      <w:pPr>
        <w:ind w:firstLine="567"/>
        <w:jc w:val="both"/>
        <w:rPr>
          <w:sz w:val="22"/>
          <w:szCs w:val="22"/>
        </w:rPr>
      </w:pPr>
    </w:p>
    <w:p w14:paraId="4A27DDE2" w14:textId="77777777" w:rsidR="00D82B1E" w:rsidRPr="00BF3F48" w:rsidRDefault="009E0928" w:rsidP="00D82B1E">
      <w:pPr>
        <w:shd w:val="clear" w:color="auto" w:fill="FFFFFF"/>
        <w:ind w:firstLine="567"/>
        <w:jc w:val="center"/>
        <w:rPr>
          <w:sz w:val="22"/>
          <w:szCs w:val="22"/>
        </w:rPr>
      </w:pPr>
      <w:r w:rsidRPr="00BF3F48">
        <w:rPr>
          <w:b/>
          <w:bCs/>
          <w:spacing w:val="-2"/>
          <w:sz w:val="22"/>
          <w:szCs w:val="22"/>
        </w:rPr>
        <w:t>7.</w:t>
      </w:r>
      <w:r w:rsidRPr="00BF3F48">
        <w:rPr>
          <w:b/>
          <w:bCs/>
          <w:sz w:val="22"/>
          <w:szCs w:val="22"/>
        </w:rPr>
        <w:tab/>
      </w:r>
      <w:r w:rsidR="00D82B1E" w:rsidRPr="00BF3F48">
        <w:rPr>
          <w:rFonts w:eastAsia="Times New Roman"/>
          <w:b/>
          <w:bCs/>
          <w:spacing w:val="-2"/>
          <w:sz w:val="22"/>
          <w:szCs w:val="22"/>
        </w:rPr>
        <w:t>МАТЕРИАЛЬНО-ТЕХНИЧЕСКОЕ ОБЕСПЕЧЕНИЕ ДИСЦИПЛИНЫ</w:t>
      </w:r>
    </w:p>
    <w:p w14:paraId="7677FA92" w14:textId="77777777" w:rsidR="00D82B1E" w:rsidRPr="00BF3F48" w:rsidRDefault="00D82B1E" w:rsidP="00D82B1E">
      <w:pPr>
        <w:tabs>
          <w:tab w:val="left" w:pos="180"/>
          <w:tab w:val="left" w:pos="709"/>
        </w:tabs>
        <w:ind w:firstLine="567"/>
        <w:jc w:val="both"/>
        <w:rPr>
          <w:sz w:val="22"/>
          <w:szCs w:val="22"/>
        </w:rPr>
      </w:pPr>
      <w:r w:rsidRPr="00BF3F48">
        <w:rPr>
          <w:sz w:val="22"/>
          <w:szCs w:val="22"/>
        </w:rPr>
        <w:t>Для проведения лекций с демонстрацией слайдов используется мультимедийное оборудование аудитории № 6,8,13.</w:t>
      </w:r>
    </w:p>
    <w:p w14:paraId="73D49A36" w14:textId="77777777" w:rsidR="00D82B1E" w:rsidRPr="00BF3F48" w:rsidRDefault="00D82B1E" w:rsidP="00D82B1E">
      <w:pPr>
        <w:tabs>
          <w:tab w:val="left" w:pos="180"/>
          <w:tab w:val="left" w:pos="709"/>
        </w:tabs>
        <w:ind w:firstLine="567"/>
        <w:jc w:val="both"/>
        <w:rPr>
          <w:sz w:val="22"/>
          <w:szCs w:val="22"/>
        </w:rPr>
      </w:pPr>
      <w:r w:rsidRPr="00BF3F48">
        <w:rPr>
          <w:sz w:val="22"/>
          <w:szCs w:val="22"/>
        </w:rPr>
        <w:t>Для проведения самостоятельной работы используется оборудование компьютерных классов с возможностью выхода в локальную сеть университета и в сеть Интернет:</w:t>
      </w:r>
    </w:p>
    <w:p w14:paraId="1E1E60E7" w14:textId="77777777" w:rsidR="002141DE" w:rsidRPr="00BF3F48" w:rsidRDefault="002141DE" w:rsidP="002141DE">
      <w:pPr>
        <w:widowControl/>
        <w:autoSpaceDE/>
        <w:autoSpaceDN/>
        <w:adjustRightInd/>
        <w:ind w:firstLine="708"/>
        <w:rPr>
          <w:rFonts w:eastAsia="Calibri"/>
          <w:sz w:val="22"/>
          <w:szCs w:val="22"/>
          <w:lang w:eastAsia="en-US"/>
        </w:rPr>
      </w:pPr>
      <w:proofErr w:type="gramStart"/>
      <w:r w:rsidRPr="00BF3F48">
        <w:rPr>
          <w:rFonts w:eastAsia="Calibri"/>
          <w:sz w:val="22"/>
          <w:szCs w:val="22"/>
          <w:lang w:eastAsia="en-US"/>
        </w:rPr>
        <w:t>В Университете созданы специальные условия обучающихся с ограниченными возможностями здоровья -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дисциплины обучающимися с ограниченными возможностями здоровья.</w:t>
      </w:r>
      <w:proofErr w:type="gramEnd"/>
    </w:p>
    <w:p w14:paraId="0E782D20" w14:textId="77777777" w:rsidR="002141DE" w:rsidRPr="00BF3F48" w:rsidRDefault="002141DE" w:rsidP="002141DE">
      <w:pPr>
        <w:widowControl/>
        <w:autoSpaceDE/>
        <w:autoSpaceDN/>
        <w:adjustRightInd/>
        <w:rPr>
          <w:rFonts w:eastAsia="Calibri"/>
          <w:sz w:val="22"/>
          <w:szCs w:val="22"/>
          <w:lang w:eastAsia="en-US"/>
        </w:rPr>
      </w:pPr>
      <w:proofErr w:type="gramStart"/>
      <w:r w:rsidRPr="00BF3F48">
        <w:rPr>
          <w:rFonts w:eastAsia="Calibri"/>
          <w:sz w:val="22"/>
          <w:szCs w:val="22"/>
          <w:lang w:eastAsia="en-US"/>
        </w:rPr>
        <w:t>Обучающимся</w:t>
      </w:r>
      <w:proofErr w:type="gramEnd"/>
      <w:r w:rsidRPr="00BF3F48">
        <w:rPr>
          <w:rFonts w:eastAsia="Calibri"/>
          <w:sz w:val="22"/>
          <w:szCs w:val="22"/>
          <w:lang w:eastAsia="en-US"/>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обеспечивается:</w:t>
      </w:r>
    </w:p>
    <w:p w14:paraId="3367E8BC" w14:textId="77777777" w:rsidR="002141DE" w:rsidRPr="00BF3F48" w:rsidRDefault="002141DE" w:rsidP="002141DE">
      <w:pPr>
        <w:widowControl/>
        <w:autoSpaceDE/>
        <w:autoSpaceDN/>
        <w:adjustRightInd/>
        <w:rPr>
          <w:rFonts w:eastAsia="Calibri"/>
          <w:sz w:val="22"/>
          <w:szCs w:val="22"/>
          <w:lang w:eastAsia="en-US"/>
        </w:rPr>
      </w:pPr>
      <w:r w:rsidRPr="00BF3F48">
        <w:rPr>
          <w:rFonts w:eastAsia="Calibri"/>
          <w:sz w:val="22"/>
          <w:szCs w:val="22"/>
          <w:lang w:eastAsia="en-US"/>
        </w:rPr>
        <w:t xml:space="preserve">наличие альтернативной версии официального сайта организации в сети "Интернет" </w:t>
      </w:r>
      <w:proofErr w:type="gramStart"/>
      <w:r w:rsidRPr="00BF3F48">
        <w:rPr>
          <w:rFonts w:eastAsia="Calibri"/>
          <w:sz w:val="22"/>
          <w:szCs w:val="22"/>
          <w:lang w:eastAsia="en-US"/>
        </w:rPr>
        <w:t>для</w:t>
      </w:r>
      <w:proofErr w:type="gramEnd"/>
      <w:r w:rsidRPr="00BF3F48">
        <w:rPr>
          <w:rFonts w:eastAsia="Calibri"/>
          <w:sz w:val="22"/>
          <w:szCs w:val="22"/>
          <w:lang w:eastAsia="en-US"/>
        </w:rPr>
        <w:t xml:space="preserve"> слабовидящих;</w:t>
      </w:r>
    </w:p>
    <w:p w14:paraId="34585268" w14:textId="77777777" w:rsidR="002141DE" w:rsidRPr="00BF3F48" w:rsidRDefault="002141DE" w:rsidP="002141DE">
      <w:pPr>
        <w:widowControl/>
        <w:autoSpaceDE/>
        <w:autoSpaceDN/>
        <w:adjustRightInd/>
        <w:rPr>
          <w:rFonts w:eastAsia="Calibri"/>
          <w:sz w:val="22"/>
          <w:szCs w:val="22"/>
          <w:lang w:eastAsia="en-US"/>
        </w:rPr>
      </w:pPr>
      <w:r w:rsidRPr="00BF3F48">
        <w:rPr>
          <w:rFonts w:eastAsia="Calibri"/>
          <w:sz w:val="22"/>
          <w:szCs w:val="22"/>
          <w:lang w:eastAsia="en-US"/>
        </w:rPr>
        <w:t xml:space="preserve">присутствие ассистента, оказывающего </w:t>
      </w:r>
      <w:proofErr w:type="gramStart"/>
      <w:r w:rsidRPr="00BF3F48">
        <w:rPr>
          <w:rFonts w:eastAsia="Calibri"/>
          <w:sz w:val="22"/>
          <w:szCs w:val="22"/>
          <w:lang w:eastAsia="en-US"/>
        </w:rPr>
        <w:t>обучающемуся</w:t>
      </w:r>
      <w:proofErr w:type="gramEnd"/>
      <w:r w:rsidRPr="00BF3F48">
        <w:rPr>
          <w:rFonts w:eastAsia="Calibri"/>
          <w:sz w:val="22"/>
          <w:szCs w:val="22"/>
          <w:lang w:eastAsia="en-US"/>
        </w:rPr>
        <w:t xml:space="preserve"> необходимую помощь;</w:t>
      </w:r>
    </w:p>
    <w:p w14:paraId="3B5E3F04" w14:textId="77777777" w:rsidR="002141DE" w:rsidRPr="00BF3F48" w:rsidRDefault="002141DE" w:rsidP="002141DE">
      <w:pPr>
        <w:widowControl/>
        <w:autoSpaceDE/>
        <w:autoSpaceDN/>
        <w:adjustRightInd/>
        <w:rPr>
          <w:rFonts w:eastAsia="Calibri"/>
          <w:sz w:val="22"/>
          <w:szCs w:val="22"/>
          <w:lang w:eastAsia="en-US"/>
        </w:rPr>
      </w:pPr>
      <w:r w:rsidRPr="00BF3F48">
        <w:rPr>
          <w:rFonts w:eastAsia="Calibri"/>
          <w:sz w:val="22"/>
          <w:szCs w:val="22"/>
          <w:lang w:eastAsia="en-US"/>
        </w:rPr>
        <w:t>обеспечение выпуска альтернативных форматов печатных материалов (крупный шрифт или аудиофайлы);</w:t>
      </w:r>
    </w:p>
    <w:p w14:paraId="29A45120" w14:textId="77777777" w:rsidR="002141DE" w:rsidRPr="00BF3F48" w:rsidRDefault="002141DE" w:rsidP="002141DE">
      <w:pPr>
        <w:widowControl/>
        <w:autoSpaceDE/>
        <w:autoSpaceDN/>
        <w:adjustRightInd/>
        <w:rPr>
          <w:rFonts w:eastAsia="Calibri"/>
          <w:sz w:val="22"/>
          <w:szCs w:val="22"/>
          <w:lang w:eastAsia="en-US"/>
        </w:rPr>
      </w:pPr>
      <w:r w:rsidRPr="00BF3F48">
        <w:rPr>
          <w:rFonts w:eastAsia="Calibri"/>
          <w:sz w:val="22"/>
          <w:szCs w:val="22"/>
          <w:lang w:eastAsia="en-US"/>
        </w:rPr>
        <w:t>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проёмов, лифтов).</w:t>
      </w:r>
    </w:p>
    <w:p w14:paraId="0A2FD1DA" w14:textId="77777777" w:rsidR="00D82B1E" w:rsidRPr="00BF3F48" w:rsidRDefault="00D82B1E" w:rsidP="004D462C">
      <w:pPr>
        <w:pStyle w:val="a6"/>
        <w:ind w:left="0"/>
        <w:jc w:val="center"/>
        <w:rPr>
          <w:rFonts w:eastAsia="Times New Roman"/>
          <w:b/>
          <w:bCs/>
          <w:sz w:val="22"/>
          <w:szCs w:val="22"/>
        </w:rPr>
      </w:pPr>
    </w:p>
    <w:p w14:paraId="5A939F16" w14:textId="2AB629CD" w:rsidR="009E0928" w:rsidRPr="00BF3F48" w:rsidRDefault="009E6624" w:rsidP="004D462C">
      <w:pPr>
        <w:pStyle w:val="a6"/>
        <w:ind w:left="0"/>
        <w:jc w:val="center"/>
        <w:rPr>
          <w:sz w:val="22"/>
          <w:szCs w:val="22"/>
        </w:rPr>
      </w:pPr>
      <w:r w:rsidRPr="00BF3F48">
        <w:rPr>
          <w:rFonts w:eastAsia="Times New Roman"/>
          <w:b/>
          <w:bCs/>
          <w:sz w:val="22"/>
          <w:szCs w:val="22"/>
        </w:rPr>
        <w:t xml:space="preserve">     </w:t>
      </w:r>
      <w:r w:rsidR="00D82B1E" w:rsidRPr="00BF3F48">
        <w:rPr>
          <w:rFonts w:eastAsia="Times New Roman"/>
          <w:b/>
          <w:bCs/>
          <w:sz w:val="22"/>
          <w:szCs w:val="22"/>
        </w:rPr>
        <w:t>8.</w:t>
      </w:r>
      <w:r w:rsidR="009E0928" w:rsidRPr="00BF3F48">
        <w:rPr>
          <w:rFonts w:eastAsia="Times New Roman"/>
          <w:b/>
          <w:bCs/>
          <w:sz w:val="22"/>
          <w:szCs w:val="22"/>
        </w:rPr>
        <w:t xml:space="preserve">ОЦЕНОЧНЫЕ СРЕДСТВА ДЛЯ ТЕКУЩЕГО КОНТРОЛЯ УСПЕВАЕМОСТИ, </w:t>
      </w:r>
      <w:r w:rsidR="009E0928" w:rsidRPr="00BF3F48">
        <w:rPr>
          <w:rFonts w:eastAsia="Times New Roman"/>
          <w:b/>
          <w:bCs/>
          <w:spacing w:val="-1"/>
          <w:sz w:val="22"/>
          <w:szCs w:val="22"/>
        </w:rPr>
        <w:t xml:space="preserve">ПРОМЕЖУТОЧНОЙ АТТЕСТАЦИИ ПО ИТОГАМ ОСВОЕНИЯ ДИСЦИПЛИНЫ И УЧЕБНО-МЕТОДИЧЕСКОЕ ОБЕСПЕЧЕНИЕ САМОСТОЯТЕЛЬНОЙ РАБОТЫ </w:t>
      </w:r>
      <w:r w:rsidR="009E0928" w:rsidRPr="00BF3F48">
        <w:rPr>
          <w:rFonts w:eastAsia="Times New Roman"/>
          <w:b/>
          <w:bCs/>
          <w:sz w:val="22"/>
          <w:szCs w:val="22"/>
        </w:rPr>
        <w:t>СТУДЕНТОВ</w:t>
      </w:r>
    </w:p>
    <w:p w14:paraId="6C4AF352" w14:textId="77777777" w:rsidR="009E0928" w:rsidRPr="00BF3F48" w:rsidRDefault="00E705BE" w:rsidP="00F54049">
      <w:pPr>
        <w:shd w:val="clear" w:color="auto" w:fill="FFFFFF"/>
        <w:ind w:firstLine="567"/>
        <w:rPr>
          <w:sz w:val="22"/>
          <w:szCs w:val="22"/>
        </w:rPr>
      </w:pPr>
      <w:r w:rsidRPr="00BF3F48">
        <w:rPr>
          <w:rFonts w:eastAsia="Times New Roman"/>
          <w:iCs/>
          <w:spacing w:val="-1"/>
          <w:sz w:val="22"/>
          <w:szCs w:val="22"/>
        </w:rPr>
        <w:t>Форма промежуточной</w:t>
      </w:r>
      <w:r w:rsidR="009E0928" w:rsidRPr="00BF3F48">
        <w:rPr>
          <w:rFonts w:eastAsia="Times New Roman"/>
          <w:iCs/>
          <w:spacing w:val="-1"/>
          <w:sz w:val="22"/>
          <w:szCs w:val="22"/>
        </w:rPr>
        <w:t xml:space="preserve"> аттестации</w:t>
      </w:r>
      <w:r w:rsidRPr="00BF3F48">
        <w:rPr>
          <w:rFonts w:eastAsia="Times New Roman"/>
          <w:iCs/>
          <w:spacing w:val="-1"/>
          <w:sz w:val="22"/>
          <w:szCs w:val="22"/>
        </w:rPr>
        <w:t xml:space="preserve"> – зачет.</w:t>
      </w:r>
    </w:p>
    <w:p w14:paraId="126572F3" w14:textId="77777777" w:rsidR="009E0928" w:rsidRPr="00BF3F48" w:rsidRDefault="009E0928" w:rsidP="00F54049">
      <w:pPr>
        <w:shd w:val="clear" w:color="auto" w:fill="FFFFFF"/>
        <w:ind w:firstLine="567"/>
        <w:jc w:val="both"/>
        <w:rPr>
          <w:sz w:val="22"/>
          <w:szCs w:val="22"/>
        </w:rPr>
      </w:pPr>
      <w:r w:rsidRPr="00BF3F48">
        <w:rPr>
          <w:rFonts w:eastAsia="Times New Roman"/>
          <w:iCs/>
          <w:sz w:val="22"/>
          <w:szCs w:val="22"/>
        </w:rPr>
        <w:t xml:space="preserve">Содержание текущего контроля и промежуточной аттестации раскрывается в комплекте контролирующих материалов, предназначенных для проверки соответствия уровня подготовки по дисциплине требованиям ФГОС </w:t>
      </w:r>
      <w:proofErr w:type="gramStart"/>
      <w:r w:rsidRPr="00BF3F48">
        <w:rPr>
          <w:rFonts w:eastAsia="Times New Roman"/>
          <w:iCs/>
          <w:sz w:val="22"/>
          <w:szCs w:val="22"/>
        </w:rPr>
        <w:t>ВО</w:t>
      </w:r>
      <w:proofErr w:type="gramEnd"/>
      <w:r w:rsidRPr="00BF3F48">
        <w:rPr>
          <w:rFonts w:eastAsia="Times New Roman"/>
          <w:iCs/>
          <w:sz w:val="22"/>
          <w:szCs w:val="22"/>
        </w:rPr>
        <w:t>.</w:t>
      </w:r>
    </w:p>
    <w:p w14:paraId="58F785F4" w14:textId="77777777" w:rsidR="009E0928" w:rsidRPr="00BF3F48" w:rsidRDefault="009E0928" w:rsidP="00F54049">
      <w:pPr>
        <w:shd w:val="clear" w:color="auto" w:fill="FFFFFF"/>
        <w:ind w:firstLine="567"/>
        <w:rPr>
          <w:sz w:val="22"/>
          <w:szCs w:val="22"/>
        </w:rPr>
      </w:pPr>
      <w:r w:rsidRPr="00BF3F48">
        <w:rPr>
          <w:rFonts w:eastAsia="Times New Roman"/>
          <w:iCs/>
          <w:sz w:val="22"/>
          <w:szCs w:val="22"/>
        </w:rPr>
        <w:t>Контролирующие материалы по дисциплине содержат:</w:t>
      </w:r>
    </w:p>
    <w:p w14:paraId="2ADACBE4" w14:textId="77777777" w:rsidR="009E0928" w:rsidRPr="00BF3F48" w:rsidRDefault="009E0928" w:rsidP="00F54049">
      <w:pPr>
        <w:shd w:val="clear" w:color="auto" w:fill="FFFFFF"/>
        <w:ind w:firstLine="567"/>
        <w:jc w:val="both"/>
        <w:rPr>
          <w:sz w:val="22"/>
          <w:szCs w:val="22"/>
        </w:rPr>
      </w:pPr>
      <w:r w:rsidRPr="00BF3F48">
        <w:rPr>
          <w:rFonts w:eastAsia="Times New Roman"/>
          <w:iCs/>
          <w:spacing w:val="-1"/>
          <w:sz w:val="22"/>
          <w:szCs w:val="22"/>
        </w:rPr>
        <w:t xml:space="preserve">Контрольные вопросы и задания для текущего контроля знаний по дисциплине (для </w:t>
      </w:r>
      <w:r w:rsidRPr="00BF3F48">
        <w:rPr>
          <w:rFonts w:eastAsia="Times New Roman"/>
          <w:iCs/>
          <w:sz w:val="22"/>
          <w:szCs w:val="22"/>
        </w:rPr>
        <w:t>текущей аттестации);</w:t>
      </w:r>
    </w:p>
    <w:p w14:paraId="26CCB309" w14:textId="77777777" w:rsidR="009E0928" w:rsidRPr="00BF3F48" w:rsidRDefault="009E0928" w:rsidP="00F54049">
      <w:pPr>
        <w:shd w:val="clear" w:color="auto" w:fill="FFFFFF"/>
        <w:ind w:firstLine="567"/>
        <w:jc w:val="both"/>
        <w:rPr>
          <w:rFonts w:eastAsia="Times New Roman"/>
          <w:iCs/>
          <w:sz w:val="22"/>
          <w:szCs w:val="22"/>
        </w:rPr>
      </w:pPr>
      <w:r w:rsidRPr="00BF3F48">
        <w:rPr>
          <w:rFonts w:eastAsia="Times New Roman"/>
          <w:iCs/>
          <w:sz w:val="22"/>
          <w:szCs w:val="22"/>
        </w:rPr>
        <w:t>Контрольные вопросы и задания для промежуточного контроля знаний по дисцип</w:t>
      </w:r>
      <w:r w:rsidRPr="00BF3F48">
        <w:rPr>
          <w:rFonts w:eastAsia="Times New Roman"/>
          <w:iCs/>
          <w:sz w:val="22"/>
          <w:szCs w:val="22"/>
        </w:rPr>
        <w:softHyphen/>
        <w:t>лине (для аттестации по требованию);</w:t>
      </w:r>
    </w:p>
    <w:p w14:paraId="15FD2582" w14:textId="77777777" w:rsidR="009E0928" w:rsidRPr="00BF3F48" w:rsidRDefault="009E0928" w:rsidP="00F54049">
      <w:pPr>
        <w:shd w:val="clear" w:color="auto" w:fill="FFFFFF"/>
        <w:ind w:firstLine="567"/>
        <w:jc w:val="both"/>
        <w:rPr>
          <w:rFonts w:eastAsia="Times New Roman"/>
          <w:iCs/>
          <w:sz w:val="22"/>
          <w:szCs w:val="22"/>
        </w:rPr>
      </w:pPr>
      <w:r w:rsidRPr="00BF3F48">
        <w:rPr>
          <w:rFonts w:eastAsia="Times New Roman"/>
          <w:iCs/>
          <w:sz w:val="22"/>
          <w:szCs w:val="22"/>
        </w:rPr>
        <w:t>Контрольные вопросы и задания для итоговой аттестации по дисцип</w:t>
      </w:r>
      <w:r w:rsidRPr="00BF3F48">
        <w:rPr>
          <w:rFonts w:eastAsia="Times New Roman"/>
          <w:iCs/>
          <w:sz w:val="22"/>
          <w:szCs w:val="22"/>
        </w:rPr>
        <w:softHyphen/>
        <w:t>лине (для зачета – итоговая аттестация);</w:t>
      </w:r>
    </w:p>
    <w:p w14:paraId="492AA928" w14:textId="007EDFC7" w:rsidR="008A4997" w:rsidRPr="00BF3F48" w:rsidRDefault="009E0928" w:rsidP="00D82B1E">
      <w:pPr>
        <w:shd w:val="clear" w:color="auto" w:fill="FFFFFF"/>
        <w:ind w:firstLine="567"/>
        <w:jc w:val="both"/>
        <w:rPr>
          <w:sz w:val="22"/>
          <w:szCs w:val="22"/>
        </w:rPr>
      </w:pPr>
      <w:r w:rsidRPr="00BF3F48">
        <w:rPr>
          <w:rFonts w:eastAsia="Times New Roman"/>
          <w:iCs/>
          <w:sz w:val="22"/>
          <w:szCs w:val="22"/>
        </w:rPr>
        <w:t>Комплект контролирующих материалов приведен в приложении настоящей рабо</w:t>
      </w:r>
      <w:r w:rsidRPr="00BF3F48">
        <w:rPr>
          <w:rFonts w:eastAsia="Times New Roman"/>
          <w:iCs/>
          <w:sz w:val="22"/>
          <w:szCs w:val="22"/>
        </w:rPr>
        <w:softHyphen/>
        <w:t>чей программы.</w:t>
      </w:r>
    </w:p>
    <w:p w14:paraId="04A85188" w14:textId="77777777" w:rsidR="008A4997" w:rsidRPr="00BF3F48" w:rsidRDefault="008A4997" w:rsidP="00F54049">
      <w:pPr>
        <w:shd w:val="clear" w:color="auto" w:fill="FFFFFF"/>
        <w:ind w:firstLine="567"/>
        <w:jc w:val="right"/>
        <w:rPr>
          <w:rFonts w:eastAsia="Times New Roman"/>
          <w:spacing w:val="-2"/>
          <w:sz w:val="22"/>
          <w:szCs w:val="22"/>
        </w:rPr>
      </w:pPr>
    </w:p>
    <w:p w14:paraId="484C7465" w14:textId="77777777" w:rsidR="0077359D" w:rsidRPr="00076D7F" w:rsidRDefault="0077359D" w:rsidP="0077359D">
      <w:pPr>
        <w:shd w:val="clear" w:color="auto" w:fill="FFFFFF"/>
        <w:jc w:val="right"/>
        <w:rPr>
          <w:rFonts w:eastAsia="Times New Roman"/>
          <w:spacing w:val="-2"/>
        </w:rPr>
      </w:pPr>
    </w:p>
    <w:p w14:paraId="381A240E" w14:textId="77777777" w:rsidR="00076D7F" w:rsidRPr="002D35A3" w:rsidRDefault="00076D7F" w:rsidP="00076D7F">
      <w:pPr>
        <w:jc w:val="center"/>
        <w:rPr>
          <w:b/>
        </w:rPr>
      </w:pPr>
      <w:r w:rsidRPr="002D35A3">
        <w:rPr>
          <w:b/>
        </w:rPr>
        <w:t>Итоговая система оценок по кредитно-рейтинговой системе с использованием буквенных символов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20"/>
        <w:gridCol w:w="1800"/>
        <w:gridCol w:w="3780"/>
      </w:tblGrid>
      <w:tr w:rsidR="00076D7F" w:rsidRPr="002D35A3" w14:paraId="6CA63B83" w14:textId="77777777" w:rsidTr="000347C0">
        <w:tc>
          <w:tcPr>
            <w:tcW w:w="1560" w:type="dxa"/>
          </w:tcPr>
          <w:p w14:paraId="5DE5ED00" w14:textId="77777777" w:rsidR="00076D7F" w:rsidRPr="002D35A3" w:rsidRDefault="00076D7F" w:rsidP="000347C0">
            <w:pPr>
              <w:jc w:val="center"/>
              <w:rPr>
                <w:b/>
              </w:rPr>
            </w:pPr>
            <w:r w:rsidRPr="002D35A3">
              <w:rPr>
                <w:b/>
              </w:rPr>
              <w:t>Оценка по буквенной системе</w:t>
            </w:r>
          </w:p>
        </w:tc>
        <w:tc>
          <w:tcPr>
            <w:tcW w:w="2220" w:type="dxa"/>
          </w:tcPr>
          <w:p w14:paraId="58C1F084" w14:textId="77777777" w:rsidR="00076D7F" w:rsidRPr="002D35A3" w:rsidRDefault="00076D7F" w:rsidP="000347C0">
            <w:pPr>
              <w:jc w:val="center"/>
              <w:rPr>
                <w:b/>
              </w:rPr>
            </w:pPr>
            <w:r w:rsidRPr="002D35A3">
              <w:rPr>
                <w:b/>
              </w:rPr>
              <w:t>Диапазон соответствующих наборных баллов</w:t>
            </w:r>
          </w:p>
        </w:tc>
        <w:tc>
          <w:tcPr>
            <w:tcW w:w="1800" w:type="dxa"/>
          </w:tcPr>
          <w:p w14:paraId="2334D7CA" w14:textId="77777777" w:rsidR="00076D7F" w:rsidRPr="002D35A3" w:rsidRDefault="00076D7F" w:rsidP="000347C0">
            <w:pPr>
              <w:jc w:val="center"/>
              <w:rPr>
                <w:b/>
              </w:rPr>
            </w:pPr>
            <w:r w:rsidRPr="002D35A3">
              <w:rPr>
                <w:b/>
              </w:rPr>
              <w:t>Численное выражение оценочного балла</w:t>
            </w:r>
          </w:p>
        </w:tc>
        <w:tc>
          <w:tcPr>
            <w:tcW w:w="3780" w:type="dxa"/>
          </w:tcPr>
          <w:p w14:paraId="3D472013" w14:textId="77777777" w:rsidR="00076D7F" w:rsidRPr="002D35A3" w:rsidRDefault="00076D7F" w:rsidP="000347C0">
            <w:pPr>
              <w:jc w:val="center"/>
              <w:rPr>
                <w:b/>
              </w:rPr>
            </w:pPr>
            <w:r w:rsidRPr="002D35A3">
              <w:rPr>
                <w:b/>
              </w:rPr>
              <w:t>Оценка по традиционной системе</w:t>
            </w:r>
          </w:p>
        </w:tc>
      </w:tr>
      <w:tr w:rsidR="00076D7F" w:rsidRPr="002D35A3" w14:paraId="0294AB21" w14:textId="77777777" w:rsidTr="000347C0">
        <w:trPr>
          <w:cantSplit/>
        </w:trPr>
        <w:tc>
          <w:tcPr>
            <w:tcW w:w="1560" w:type="dxa"/>
          </w:tcPr>
          <w:p w14:paraId="4045FCC9" w14:textId="77777777" w:rsidR="00076D7F" w:rsidRPr="002D35A3" w:rsidRDefault="00076D7F" w:rsidP="000347C0">
            <w:pPr>
              <w:pStyle w:val="10"/>
              <w:spacing w:before="0"/>
              <w:jc w:val="center"/>
              <w:rPr>
                <w:sz w:val="20"/>
                <w:szCs w:val="20"/>
              </w:rPr>
            </w:pPr>
            <w:r w:rsidRPr="002D35A3">
              <w:rPr>
                <w:sz w:val="20"/>
                <w:szCs w:val="20"/>
              </w:rPr>
              <w:t>А</w:t>
            </w:r>
          </w:p>
        </w:tc>
        <w:tc>
          <w:tcPr>
            <w:tcW w:w="2220" w:type="dxa"/>
          </w:tcPr>
          <w:p w14:paraId="57FF8FF2" w14:textId="77777777" w:rsidR="00076D7F" w:rsidRPr="002D35A3" w:rsidRDefault="00076D7F" w:rsidP="000347C0">
            <w:pPr>
              <w:jc w:val="center"/>
            </w:pPr>
          </w:p>
          <w:p w14:paraId="02422A75" w14:textId="77777777" w:rsidR="00076D7F" w:rsidRPr="002D35A3" w:rsidRDefault="00076D7F" w:rsidP="000347C0">
            <w:pPr>
              <w:jc w:val="center"/>
            </w:pPr>
            <w:r w:rsidRPr="002D35A3">
              <w:t>10</w:t>
            </w:r>
          </w:p>
        </w:tc>
        <w:tc>
          <w:tcPr>
            <w:tcW w:w="1800" w:type="dxa"/>
          </w:tcPr>
          <w:p w14:paraId="3F63816D" w14:textId="77777777" w:rsidR="00076D7F" w:rsidRPr="002D35A3" w:rsidRDefault="00076D7F" w:rsidP="000347C0">
            <w:pPr>
              <w:jc w:val="center"/>
            </w:pPr>
          </w:p>
          <w:p w14:paraId="676911E8" w14:textId="77777777" w:rsidR="00076D7F" w:rsidRPr="002D35A3" w:rsidRDefault="00076D7F" w:rsidP="000347C0">
            <w:pPr>
              <w:jc w:val="center"/>
            </w:pPr>
            <w:r w:rsidRPr="002D35A3">
              <w:t>95-100</w:t>
            </w:r>
          </w:p>
        </w:tc>
        <w:tc>
          <w:tcPr>
            <w:tcW w:w="3780" w:type="dxa"/>
            <w:vMerge w:val="restart"/>
            <w:vAlign w:val="center"/>
          </w:tcPr>
          <w:p w14:paraId="44E0E3EC" w14:textId="77777777" w:rsidR="00076D7F" w:rsidRPr="002D35A3" w:rsidRDefault="00076D7F" w:rsidP="000347C0">
            <w:pPr>
              <w:jc w:val="center"/>
            </w:pPr>
            <w:r w:rsidRPr="002D35A3">
              <w:t xml:space="preserve">Отлично </w:t>
            </w:r>
          </w:p>
        </w:tc>
      </w:tr>
      <w:tr w:rsidR="00076D7F" w:rsidRPr="002D35A3" w14:paraId="28335DB4" w14:textId="77777777" w:rsidTr="000347C0">
        <w:trPr>
          <w:cantSplit/>
        </w:trPr>
        <w:tc>
          <w:tcPr>
            <w:tcW w:w="1560" w:type="dxa"/>
          </w:tcPr>
          <w:p w14:paraId="1C75D507" w14:textId="77777777" w:rsidR="00076D7F" w:rsidRPr="002D35A3" w:rsidRDefault="00076D7F" w:rsidP="000347C0">
            <w:pPr>
              <w:jc w:val="center"/>
              <w:rPr>
                <w:b/>
              </w:rPr>
            </w:pPr>
            <w:r w:rsidRPr="002D35A3">
              <w:rPr>
                <w:b/>
              </w:rPr>
              <w:t>А-</w:t>
            </w:r>
          </w:p>
        </w:tc>
        <w:tc>
          <w:tcPr>
            <w:tcW w:w="2220" w:type="dxa"/>
          </w:tcPr>
          <w:p w14:paraId="6F7A1E52" w14:textId="77777777" w:rsidR="00076D7F" w:rsidRPr="002D35A3" w:rsidRDefault="00076D7F" w:rsidP="000347C0">
            <w:pPr>
              <w:jc w:val="center"/>
            </w:pPr>
            <w:r w:rsidRPr="002D35A3">
              <w:t>9</w:t>
            </w:r>
          </w:p>
        </w:tc>
        <w:tc>
          <w:tcPr>
            <w:tcW w:w="1800" w:type="dxa"/>
          </w:tcPr>
          <w:p w14:paraId="3AEA2A26" w14:textId="77777777" w:rsidR="00076D7F" w:rsidRPr="002D35A3" w:rsidRDefault="00076D7F" w:rsidP="000347C0">
            <w:pPr>
              <w:jc w:val="center"/>
            </w:pPr>
            <w:r w:rsidRPr="002D35A3">
              <w:t>90-94</w:t>
            </w:r>
          </w:p>
        </w:tc>
        <w:tc>
          <w:tcPr>
            <w:tcW w:w="3780" w:type="dxa"/>
            <w:vMerge/>
          </w:tcPr>
          <w:p w14:paraId="445FBF1C" w14:textId="77777777" w:rsidR="00076D7F" w:rsidRPr="002D35A3" w:rsidRDefault="00076D7F" w:rsidP="000347C0">
            <w:pPr>
              <w:jc w:val="center"/>
            </w:pPr>
          </w:p>
        </w:tc>
      </w:tr>
      <w:tr w:rsidR="00076D7F" w:rsidRPr="002D35A3" w14:paraId="3D438F65" w14:textId="77777777" w:rsidTr="000347C0">
        <w:trPr>
          <w:cantSplit/>
        </w:trPr>
        <w:tc>
          <w:tcPr>
            <w:tcW w:w="1560" w:type="dxa"/>
          </w:tcPr>
          <w:p w14:paraId="559E95A3" w14:textId="77777777" w:rsidR="00076D7F" w:rsidRPr="002D35A3" w:rsidRDefault="00076D7F" w:rsidP="000347C0">
            <w:pPr>
              <w:jc w:val="center"/>
              <w:rPr>
                <w:b/>
              </w:rPr>
            </w:pPr>
            <w:r w:rsidRPr="002D35A3">
              <w:rPr>
                <w:b/>
              </w:rPr>
              <w:lastRenderedPageBreak/>
              <w:t>В+</w:t>
            </w:r>
          </w:p>
        </w:tc>
        <w:tc>
          <w:tcPr>
            <w:tcW w:w="2220" w:type="dxa"/>
          </w:tcPr>
          <w:p w14:paraId="3FDF607D" w14:textId="77777777" w:rsidR="00076D7F" w:rsidRPr="002D35A3" w:rsidRDefault="00076D7F" w:rsidP="000347C0">
            <w:pPr>
              <w:jc w:val="center"/>
            </w:pPr>
            <w:r w:rsidRPr="002D35A3">
              <w:t>8</w:t>
            </w:r>
          </w:p>
        </w:tc>
        <w:tc>
          <w:tcPr>
            <w:tcW w:w="1800" w:type="dxa"/>
          </w:tcPr>
          <w:p w14:paraId="77855FD1" w14:textId="77777777" w:rsidR="00076D7F" w:rsidRPr="002D35A3" w:rsidRDefault="00076D7F" w:rsidP="000347C0">
            <w:pPr>
              <w:jc w:val="center"/>
            </w:pPr>
            <w:r w:rsidRPr="002D35A3">
              <w:t>85-89</w:t>
            </w:r>
          </w:p>
        </w:tc>
        <w:tc>
          <w:tcPr>
            <w:tcW w:w="3780" w:type="dxa"/>
            <w:vMerge w:val="restart"/>
            <w:vAlign w:val="center"/>
          </w:tcPr>
          <w:p w14:paraId="52B9CEE9" w14:textId="77777777" w:rsidR="00076D7F" w:rsidRPr="002D35A3" w:rsidRDefault="00076D7F" w:rsidP="000347C0">
            <w:pPr>
              <w:jc w:val="center"/>
            </w:pPr>
            <w:r w:rsidRPr="002D35A3">
              <w:t xml:space="preserve">Хорошо </w:t>
            </w:r>
          </w:p>
        </w:tc>
      </w:tr>
      <w:tr w:rsidR="00076D7F" w:rsidRPr="002D35A3" w14:paraId="5B8E5BA6" w14:textId="77777777" w:rsidTr="000347C0">
        <w:trPr>
          <w:cantSplit/>
        </w:trPr>
        <w:tc>
          <w:tcPr>
            <w:tcW w:w="1560" w:type="dxa"/>
          </w:tcPr>
          <w:p w14:paraId="63E0EBDB" w14:textId="77777777" w:rsidR="00076D7F" w:rsidRPr="002D35A3" w:rsidRDefault="00076D7F" w:rsidP="000347C0">
            <w:pPr>
              <w:jc w:val="center"/>
              <w:rPr>
                <w:b/>
              </w:rPr>
            </w:pPr>
            <w:r w:rsidRPr="002D35A3">
              <w:rPr>
                <w:b/>
              </w:rPr>
              <w:t>В</w:t>
            </w:r>
          </w:p>
        </w:tc>
        <w:tc>
          <w:tcPr>
            <w:tcW w:w="2220" w:type="dxa"/>
          </w:tcPr>
          <w:p w14:paraId="46C52C6A" w14:textId="77777777" w:rsidR="00076D7F" w:rsidRPr="002D35A3" w:rsidRDefault="00076D7F" w:rsidP="000347C0">
            <w:pPr>
              <w:jc w:val="center"/>
            </w:pPr>
            <w:r w:rsidRPr="002D35A3">
              <w:t>7</w:t>
            </w:r>
          </w:p>
        </w:tc>
        <w:tc>
          <w:tcPr>
            <w:tcW w:w="1800" w:type="dxa"/>
          </w:tcPr>
          <w:p w14:paraId="1545C204" w14:textId="77777777" w:rsidR="00076D7F" w:rsidRPr="002D35A3" w:rsidRDefault="00076D7F" w:rsidP="000347C0">
            <w:pPr>
              <w:jc w:val="center"/>
            </w:pPr>
            <w:r w:rsidRPr="002D35A3">
              <w:t>80-84</w:t>
            </w:r>
          </w:p>
        </w:tc>
        <w:tc>
          <w:tcPr>
            <w:tcW w:w="3780" w:type="dxa"/>
            <w:vMerge/>
          </w:tcPr>
          <w:p w14:paraId="3030CF52" w14:textId="77777777" w:rsidR="00076D7F" w:rsidRPr="002D35A3" w:rsidRDefault="00076D7F" w:rsidP="000347C0">
            <w:pPr>
              <w:jc w:val="center"/>
            </w:pPr>
          </w:p>
        </w:tc>
      </w:tr>
      <w:tr w:rsidR="00076D7F" w:rsidRPr="002D35A3" w14:paraId="5CF4C6A8" w14:textId="77777777" w:rsidTr="000347C0">
        <w:trPr>
          <w:cantSplit/>
        </w:trPr>
        <w:tc>
          <w:tcPr>
            <w:tcW w:w="1560" w:type="dxa"/>
          </w:tcPr>
          <w:p w14:paraId="7F5EC77E" w14:textId="77777777" w:rsidR="00076D7F" w:rsidRPr="002D35A3" w:rsidRDefault="00076D7F" w:rsidP="000347C0">
            <w:pPr>
              <w:jc w:val="center"/>
              <w:rPr>
                <w:b/>
              </w:rPr>
            </w:pPr>
            <w:r w:rsidRPr="002D35A3">
              <w:rPr>
                <w:b/>
              </w:rPr>
              <w:t>В-</w:t>
            </w:r>
          </w:p>
        </w:tc>
        <w:tc>
          <w:tcPr>
            <w:tcW w:w="2220" w:type="dxa"/>
          </w:tcPr>
          <w:p w14:paraId="721824F5" w14:textId="77777777" w:rsidR="00076D7F" w:rsidRPr="002D35A3" w:rsidRDefault="00076D7F" w:rsidP="000347C0">
            <w:pPr>
              <w:jc w:val="center"/>
            </w:pPr>
            <w:r w:rsidRPr="002D35A3">
              <w:t>6</w:t>
            </w:r>
          </w:p>
        </w:tc>
        <w:tc>
          <w:tcPr>
            <w:tcW w:w="1800" w:type="dxa"/>
          </w:tcPr>
          <w:p w14:paraId="234EB255" w14:textId="77777777" w:rsidR="00076D7F" w:rsidRPr="002D35A3" w:rsidRDefault="00076D7F" w:rsidP="000347C0">
            <w:pPr>
              <w:jc w:val="center"/>
            </w:pPr>
            <w:r w:rsidRPr="002D35A3">
              <w:t>75-79</w:t>
            </w:r>
          </w:p>
        </w:tc>
        <w:tc>
          <w:tcPr>
            <w:tcW w:w="3780" w:type="dxa"/>
            <w:vMerge/>
          </w:tcPr>
          <w:p w14:paraId="1D1C2CF0" w14:textId="77777777" w:rsidR="00076D7F" w:rsidRPr="002D35A3" w:rsidRDefault="00076D7F" w:rsidP="000347C0">
            <w:pPr>
              <w:jc w:val="center"/>
            </w:pPr>
          </w:p>
        </w:tc>
      </w:tr>
      <w:tr w:rsidR="00076D7F" w:rsidRPr="002D35A3" w14:paraId="610FF0CC" w14:textId="77777777" w:rsidTr="000347C0">
        <w:trPr>
          <w:cantSplit/>
        </w:trPr>
        <w:tc>
          <w:tcPr>
            <w:tcW w:w="1560" w:type="dxa"/>
          </w:tcPr>
          <w:p w14:paraId="35760235" w14:textId="77777777" w:rsidR="00076D7F" w:rsidRPr="002D35A3" w:rsidRDefault="00076D7F" w:rsidP="000347C0">
            <w:pPr>
              <w:jc w:val="center"/>
              <w:rPr>
                <w:b/>
              </w:rPr>
            </w:pPr>
            <w:r w:rsidRPr="002D35A3">
              <w:rPr>
                <w:b/>
              </w:rPr>
              <w:t>С+</w:t>
            </w:r>
          </w:p>
        </w:tc>
        <w:tc>
          <w:tcPr>
            <w:tcW w:w="2220" w:type="dxa"/>
          </w:tcPr>
          <w:p w14:paraId="0B3F89AB" w14:textId="77777777" w:rsidR="00076D7F" w:rsidRPr="002D35A3" w:rsidRDefault="00076D7F" w:rsidP="000347C0">
            <w:pPr>
              <w:jc w:val="center"/>
            </w:pPr>
            <w:r w:rsidRPr="002D35A3">
              <w:t>5</w:t>
            </w:r>
          </w:p>
        </w:tc>
        <w:tc>
          <w:tcPr>
            <w:tcW w:w="1800" w:type="dxa"/>
          </w:tcPr>
          <w:p w14:paraId="1F911381" w14:textId="77777777" w:rsidR="00076D7F" w:rsidRPr="002D35A3" w:rsidRDefault="00076D7F" w:rsidP="000347C0">
            <w:pPr>
              <w:jc w:val="center"/>
            </w:pPr>
            <w:r w:rsidRPr="002D35A3">
              <w:t>70-74</w:t>
            </w:r>
          </w:p>
        </w:tc>
        <w:tc>
          <w:tcPr>
            <w:tcW w:w="3780" w:type="dxa"/>
            <w:vMerge w:val="restart"/>
            <w:vAlign w:val="center"/>
          </w:tcPr>
          <w:p w14:paraId="1BA6000D" w14:textId="77777777" w:rsidR="00076D7F" w:rsidRPr="002D35A3" w:rsidRDefault="00076D7F" w:rsidP="000347C0">
            <w:pPr>
              <w:jc w:val="center"/>
            </w:pPr>
          </w:p>
          <w:p w14:paraId="4A5CB170" w14:textId="77777777" w:rsidR="00076D7F" w:rsidRPr="002D35A3" w:rsidRDefault="00076D7F" w:rsidP="000347C0">
            <w:pPr>
              <w:jc w:val="center"/>
            </w:pPr>
            <w:r w:rsidRPr="002D35A3">
              <w:t xml:space="preserve">Удовлетворительно </w:t>
            </w:r>
          </w:p>
        </w:tc>
      </w:tr>
      <w:tr w:rsidR="00076D7F" w:rsidRPr="002D35A3" w14:paraId="50932A44" w14:textId="77777777" w:rsidTr="000347C0">
        <w:trPr>
          <w:cantSplit/>
        </w:trPr>
        <w:tc>
          <w:tcPr>
            <w:tcW w:w="1560" w:type="dxa"/>
          </w:tcPr>
          <w:p w14:paraId="3B95BD84" w14:textId="77777777" w:rsidR="00076D7F" w:rsidRPr="002D35A3" w:rsidRDefault="00076D7F" w:rsidP="000347C0">
            <w:pPr>
              <w:jc w:val="center"/>
              <w:rPr>
                <w:b/>
              </w:rPr>
            </w:pPr>
            <w:r w:rsidRPr="002D35A3">
              <w:rPr>
                <w:b/>
              </w:rPr>
              <w:t>С</w:t>
            </w:r>
          </w:p>
        </w:tc>
        <w:tc>
          <w:tcPr>
            <w:tcW w:w="2220" w:type="dxa"/>
          </w:tcPr>
          <w:p w14:paraId="7A945102" w14:textId="77777777" w:rsidR="00076D7F" w:rsidRPr="002D35A3" w:rsidRDefault="00076D7F" w:rsidP="000347C0">
            <w:pPr>
              <w:jc w:val="center"/>
            </w:pPr>
            <w:r w:rsidRPr="002D35A3">
              <w:t>4</w:t>
            </w:r>
          </w:p>
        </w:tc>
        <w:tc>
          <w:tcPr>
            <w:tcW w:w="1800" w:type="dxa"/>
          </w:tcPr>
          <w:p w14:paraId="26F4B4B0" w14:textId="77777777" w:rsidR="00076D7F" w:rsidRPr="002D35A3" w:rsidRDefault="00076D7F" w:rsidP="000347C0">
            <w:pPr>
              <w:jc w:val="center"/>
            </w:pPr>
            <w:r w:rsidRPr="002D35A3">
              <w:t>65-69</w:t>
            </w:r>
          </w:p>
        </w:tc>
        <w:tc>
          <w:tcPr>
            <w:tcW w:w="3780" w:type="dxa"/>
            <w:vMerge/>
          </w:tcPr>
          <w:p w14:paraId="14C47A43" w14:textId="77777777" w:rsidR="00076D7F" w:rsidRPr="002D35A3" w:rsidRDefault="00076D7F" w:rsidP="000347C0">
            <w:pPr>
              <w:jc w:val="center"/>
            </w:pPr>
          </w:p>
        </w:tc>
      </w:tr>
      <w:tr w:rsidR="00076D7F" w:rsidRPr="002D35A3" w14:paraId="1B2F5778" w14:textId="77777777" w:rsidTr="000347C0">
        <w:trPr>
          <w:cantSplit/>
        </w:trPr>
        <w:tc>
          <w:tcPr>
            <w:tcW w:w="1560" w:type="dxa"/>
          </w:tcPr>
          <w:p w14:paraId="38C948F2" w14:textId="77777777" w:rsidR="00076D7F" w:rsidRPr="002D35A3" w:rsidRDefault="00076D7F" w:rsidP="000347C0">
            <w:pPr>
              <w:jc w:val="center"/>
              <w:rPr>
                <w:b/>
              </w:rPr>
            </w:pPr>
            <w:r w:rsidRPr="002D35A3">
              <w:rPr>
                <w:b/>
              </w:rPr>
              <w:t>С-</w:t>
            </w:r>
          </w:p>
        </w:tc>
        <w:tc>
          <w:tcPr>
            <w:tcW w:w="2220" w:type="dxa"/>
          </w:tcPr>
          <w:p w14:paraId="1D004861" w14:textId="77777777" w:rsidR="00076D7F" w:rsidRPr="002D35A3" w:rsidRDefault="00076D7F" w:rsidP="000347C0">
            <w:pPr>
              <w:jc w:val="center"/>
            </w:pPr>
            <w:r w:rsidRPr="002D35A3">
              <w:t>3</w:t>
            </w:r>
          </w:p>
        </w:tc>
        <w:tc>
          <w:tcPr>
            <w:tcW w:w="1800" w:type="dxa"/>
          </w:tcPr>
          <w:p w14:paraId="2EE56A43" w14:textId="77777777" w:rsidR="00076D7F" w:rsidRPr="002D35A3" w:rsidRDefault="00076D7F" w:rsidP="000347C0">
            <w:pPr>
              <w:jc w:val="center"/>
            </w:pPr>
            <w:r w:rsidRPr="002D35A3">
              <w:t>60-64</w:t>
            </w:r>
          </w:p>
        </w:tc>
        <w:tc>
          <w:tcPr>
            <w:tcW w:w="3780" w:type="dxa"/>
            <w:vMerge/>
          </w:tcPr>
          <w:p w14:paraId="322A4895" w14:textId="77777777" w:rsidR="00076D7F" w:rsidRPr="002D35A3" w:rsidRDefault="00076D7F" w:rsidP="000347C0">
            <w:pPr>
              <w:jc w:val="center"/>
            </w:pPr>
          </w:p>
        </w:tc>
      </w:tr>
      <w:tr w:rsidR="00076D7F" w:rsidRPr="002D35A3" w14:paraId="5D505E06" w14:textId="77777777" w:rsidTr="000347C0">
        <w:trPr>
          <w:cantSplit/>
        </w:trPr>
        <w:tc>
          <w:tcPr>
            <w:tcW w:w="1560" w:type="dxa"/>
          </w:tcPr>
          <w:p w14:paraId="023B5A2F" w14:textId="77777777" w:rsidR="00076D7F" w:rsidRPr="002D35A3" w:rsidRDefault="00076D7F" w:rsidP="000347C0">
            <w:pPr>
              <w:jc w:val="center"/>
              <w:rPr>
                <w:b/>
              </w:rPr>
            </w:pPr>
            <w:r w:rsidRPr="002D35A3">
              <w:rPr>
                <w:b/>
                <w:lang w:val="en-US"/>
              </w:rPr>
              <w:t>D</w:t>
            </w:r>
            <w:r w:rsidRPr="002D35A3">
              <w:rPr>
                <w:b/>
              </w:rPr>
              <w:t>+</w:t>
            </w:r>
          </w:p>
        </w:tc>
        <w:tc>
          <w:tcPr>
            <w:tcW w:w="2220" w:type="dxa"/>
          </w:tcPr>
          <w:p w14:paraId="39FF6A68" w14:textId="77777777" w:rsidR="00076D7F" w:rsidRPr="002D35A3" w:rsidRDefault="00076D7F" w:rsidP="000347C0">
            <w:pPr>
              <w:jc w:val="center"/>
            </w:pPr>
            <w:r w:rsidRPr="002D35A3">
              <w:t>2</w:t>
            </w:r>
          </w:p>
        </w:tc>
        <w:tc>
          <w:tcPr>
            <w:tcW w:w="1800" w:type="dxa"/>
          </w:tcPr>
          <w:p w14:paraId="16A1ED81" w14:textId="77777777" w:rsidR="00076D7F" w:rsidRPr="002D35A3" w:rsidRDefault="00076D7F" w:rsidP="000347C0">
            <w:pPr>
              <w:jc w:val="center"/>
            </w:pPr>
            <w:r w:rsidRPr="002D35A3">
              <w:t>55-59</w:t>
            </w:r>
          </w:p>
        </w:tc>
        <w:tc>
          <w:tcPr>
            <w:tcW w:w="3780" w:type="dxa"/>
            <w:vMerge/>
          </w:tcPr>
          <w:p w14:paraId="5D21308C" w14:textId="77777777" w:rsidR="00076D7F" w:rsidRPr="002D35A3" w:rsidRDefault="00076D7F" w:rsidP="000347C0">
            <w:pPr>
              <w:jc w:val="center"/>
            </w:pPr>
          </w:p>
        </w:tc>
      </w:tr>
      <w:tr w:rsidR="00076D7F" w:rsidRPr="002D35A3" w14:paraId="5D13C2FC" w14:textId="77777777" w:rsidTr="000347C0">
        <w:trPr>
          <w:cantSplit/>
        </w:trPr>
        <w:tc>
          <w:tcPr>
            <w:tcW w:w="1560" w:type="dxa"/>
          </w:tcPr>
          <w:p w14:paraId="6F33ECFC" w14:textId="77777777" w:rsidR="00076D7F" w:rsidRPr="002D35A3" w:rsidRDefault="00076D7F" w:rsidP="000347C0">
            <w:pPr>
              <w:jc w:val="center"/>
              <w:rPr>
                <w:b/>
              </w:rPr>
            </w:pPr>
            <w:r w:rsidRPr="002D35A3">
              <w:rPr>
                <w:b/>
                <w:lang w:val="en-US"/>
              </w:rPr>
              <w:t>D</w:t>
            </w:r>
          </w:p>
        </w:tc>
        <w:tc>
          <w:tcPr>
            <w:tcW w:w="2220" w:type="dxa"/>
          </w:tcPr>
          <w:p w14:paraId="36177376" w14:textId="77777777" w:rsidR="00076D7F" w:rsidRPr="002D35A3" w:rsidRDefault="00076D7F" w:rsidP="000347C0">
            <w:pPr>
              <w:jc w:val="center"/>
            </w:pPr>
            <w:r w:rsidRPr="002D35A3">
              <w:t>1</w:t>
            </w:r>
          </w:p>
        </w:tc>
        <w:tc>
          <w:tcPr>
            <w:tcW w:w="1800" w:type="dxa"/>
          </w:tcPr>
          <w:p w14:paraId="3CB54FB5" w14:textId="77777777" w:rsidR="00076D7F" w:rsidRPr="002D35A3" w:rsidRDefault="00076D7F" w:rsidP="000347C0">
            <w:pPr>
              <w:jc w:val="center"/>
            </w:pPr>
            <w:r w:rsidRPr="002D35A3">
              <w:t>50-54</w:t>
            </w:r>
          </w:p>
        </w:tc>
        <w:tc>
          <w:tcPr>
            <w:tcW w:w="3780" w:type="dxa"/>
            <w:vMerge/>
          </w:tcPr>
          <w:p w14:paraId="12BFA46E" w14:textId="77777777" w:rsidR="00076D7F" w:rsidRPr="002D35A3" w:rsidRDefault="00076D7F" w:rsidP="000347C0">
            <w:pPr>
              <w:jc w:val="center"/>
            </w:pPr>
          </w:p>
        </w:tc>
      </w:tr>
      <w:tr w:rsidR="00076D7F" w:rsidRPr="002D35A3" w14:paraId="1FEE51FF" w14:textId="77777777" w:rsidTr="000347C0">
        <w:tc>
          <w:tcPr>
            <w:tcW w:w="1560" w:type="dxa"/>
          </w:tcPr>
          <w:p w14:paraId="5A2C3222" w14:textId="77777777" w:rsidR="00076D7F" w:rsidRPr="002D35A3" w:rsidRDefault="00076D7F" w:rsidP="000347C0">
            <w:pPr>
              <w:jc w:val="center"/>
              <w:rPr>
                <w:b/>
              </w:rPr>
            </w:pPr>
            <w:proofErr w:type="spellStart"/>
            <w:r w:rsidRPr="002D35A3">
              <w:rPr>
                <w:b/>
                <w:lang w:val="en-US"/>
              </w:rPr>
              <w:t>Fx</w:t>
            </w:r>
            <w:proofErr w:type="spellEnd"/>
          </w:p>
        </w:tc>
        <w:tc>
          <w:tcPr>
            <w:tcW w:w="2220" w:type="dxa"/>
          </w:tcPr>
          <w:p w14:paraId="6C8C3477" w14:textId="77777777" w:rsidR="00076D7F" w:rsidRPr="002D35A3" w:rsidRDefault="00076D7F" w:rsidP="000347C0">
            <w:pPr>
              <w:jc w:val="center"/>
            </w:pPr>
            <w:r w:rsidRPr="002D35A3">
              <w:t>0</w:t>
            </w:r>
          </w:p>
        </w:tc>
        <w:tc>
          <w:tcPr>
            <w:tcW w:w="1800" w:type="dxa"/>
          </w:tcPr>
          <w:p w14:paraId="59C5AB92" w14:textId="77777777" w:rsidR="00076D7F" w:rsidRPr="002D35A3" w:rsidRDefault="00076D7F" w:rsidP="000347C0">
            <w:pPr>
              <w:jc w:val="center"/>
            </w:pPr>
            <w:r w:rsidRPr="002D35A3">
              <w:rPr>
                <w:lang w:val="en-US"/>
              </w:rPr>
              <w:t>45</w:t>
            </w:r>
            <w:r w:rsidRPr="002D35A3">
              <w:t>-49</w:t>
            </w:r>
          </w:p>
        </w:tc>
        <w:tc>
          <w:tcPr>
            <w:tcW w:w="3780" w:type="dxa"/>
            <w:vMerge w:val="restart"/>
            <w:vAlign w:val="center"/>
          </w:tcPr>
          <w:p w14:paraId="0F53E113" w14:textId="77777777" w:rsidR="00076D7F" w:rsidRPr="002D35A3" w:rsidRDefault="00076D7F" w:rsidP="000347C0">
            <w:pPr>
              <w:jc w:val="center"/>
            </w:pPr>
            <w:r w:rsidRPr="002D35A3">
              <w:t xml:space="preserve">Неудовлетворительно </w:t>
            </w:r>
          </w:p>
        </w:tc>
      </w:tr>
      <w:tr w:rsidR="00076D7F" w:rsidRPr="002D35A3" w14:paraId="71B7450C" w14:textId="77777777" w:rsidTr="000347C0">
        <w:tc>
          <w:tcPr>
            <w:tcW w:w="1560" w:type="dxa"/>
          </w:tcPr>
          <w:p w14:paraId="14CC710A" w14:textId="77777777" w:rsidR="00076D7F" w:rsidRPr="002D35A3" w:rsidRDefault="00076D7F" w:rsidP="000347C0">
            <w:pPr>
              <w:jc w:val="center"/>
              <w:rPr>
                <w:b/>
              </w:rPr>
            </w:pPr>
            <w:r w:rsidRPr="002D35A3">
              <w:rPr>
                <w:b/>
                <w:lang w:val="en-US"/>
              </w:rPr>
              <w:t>F</w:t>
            </w:r>
          </w:p>
        </w:tc>
        <w:tc>
          <w:tcPr>
            <w:tcW w:w="2220" w:type="dxa"/>
          </w:tcPr>
          <w:p w14:paraId="02195877" w14:textId="77777777" w:rsidR="00076D7F" w:rsidRPr="002D35A3" w:rsidRDefault="00076D7F" w:rsidP="000347C0">
            <w:pPr>
              <w:jc w:val="center"/>
            </w:pPr>
            <w:r w:rsidRPr="002D35A3">
              <w:t>0</w:t>
            </w:r>
          </w:p>
        </w:tc>
        <w:tc>
          <w:tcPr>
            <w:tcW w:w="1800" w:type="dxa"/>
          </w:tcPr>
          <w:p w14:paraId="216379D1" w14:textId="77777777" w:rsidR="00076D7F" w:rsidRPr="002D35A3" w:rsidRDefault="00076D7F" w:rsidP="000347C0">
            <w:pPr>
              <w:jc w:val="center"/>
              <w:rPr>
                <w:lang w:val="en-US"/>
              </w:rPr>
            </w:pPr>
            <w:r w:rsidRPr="002D35A3">
              <w:rPr>
                <w:lang w:val="en-US"/>
              </w:rPr>
              <w:t>0</w:t>
            </w:r>
            <w:r w:rsidRPr="002D35A3">
              <w:t>-4</w:t>
            </w:r>
            <w:r w:rsidRPr="002D35A3">
              <w:rPr>
                <w:lang w:val="en-US"/>
              </w:rPr>
              <w:t>4</w:t>
            </w:r>
          </w:p>
        </w:tc>
        <w:tc>
          <w:tcPr>
            <w:tcW w:w="3780" w:type="dxa"/>
            <w:vMerge/>
          </w:tcPr>
          <w:p w14:paraId="0044FD55" w14:textId="77777777" w:rsidR="00076D7F" w:rsidRPr="002D35A3" w:rsidRDefault="00076D7F" w:rsidP="000347C0">
            <w:pPr>
              <w:jc w:val="center"/>
            </w:pPr>
          </w:p>
        </w:tc>
      </w:tr>
    </w:tbl>
    <w:p w14:paraId="1EE0CCC8" w14:textId="77777777" w:rsidR="00076D7F" w:rsidRPr="002D35A3" w:rsidRDefault="00076D7F" w:rsidP="00076D7F">
      <w:pPr>
        <w:shd w:val="clear" w:color="auto" w:fill="FFFFFF"/>
        <w:ind w:firstLine="706"/>
        <w:jc w:val="both"/>
        <w:rPr>
          <w:rFonts w:eastAsia="Times New Roman"/>
          <w:i/>
          <w:iCs/>
        </w:rPr>
      </w:pPr>
    </w:p>
    <w:p w14:paraId="311CDA6A" w14:textId="77777777" w:rsidR="00076D7F" w:rsidRPr="00BF3F48" w:rsidRDefault="00076D7F" w:rsidP="00076D7F">
      <w:pPr>
        <w:shd w:val="clear" w:color="auto" w:fill="FFFFFF"/>
        <w:ind w:firstLine="706"/>
        <w:jc w:val="both"/>
        <w:rPr>
          <w:rFonts w:eastAsia="Times New Roman"/>
          <w:iCs/>
        </w:rPr>
      </w:pPr>
      <w:r w:rsidRPr="00BF3F48">
        <w:rPr>
          <w:rFonts w:eastAsia="Times New Roman"/>
          <w:iCs/>
        </w:rPr>
        <w:t xml:space="preserve">Содержание текущего контроля, промежуточной аттестации, итогового контроля раскрываются в фонде оценочных средств, предназначенных для проверки соответствия уровня подготовки по дисциплине требованиям ФГОС </w:t>
      </w:r>
      <w:proofErr w:type="gramStart"/>
      <w:r w:rsidRPr="00BF3F48">
        <w:rPr>
          <w:rFonts w:eastAsia="Times New Roman"/>
          <w:iCs/>
        </w:rPr>
        <w:t>ВО</w:t>
      </w:r>
      <w:proofErr w:type="gramEnd"/>
      <w:r w:rsidRPr="00BF3F48">
        <w:rPr>
          <w:rFonts w:eastAsia="Times New Roman"/>
          <w:iCs/>
        </w:rPr>
        <w:t>.</w:t>
      </w:r>
    </w:p>
    <w:p w14:paraId="2A97931A" w14:textId="2A4A1F1E" w:rsidR="002D35A3" w:rsidRPr="00BF3F48" w:rsidRDefault="00076D7F" w:rsidP="007573A2">
      <w:pPr>
        <w:shd w:val="clear" w:color="auto" w:fill="FFFFFF"/>
        <w:ind w:firstLine="706"/>
        <w:jc w:val="both"/>
      </w:pPr>
      <w:r w:rsidRPr="00BF3F48">
        <w:rPr>
          <w:rFonts w:eastAsia="Times New Roman"/>
          <w:iCs/>
        </w:rPr>
        <w:t>ФОС по дисциплине является логическим продолжением рабочей программы учебной дисциплины. ФОС по дисциплине прилагается</w:t>
      </w:r>
      <w:r w:rsidR="007573A2" w:rsidRPr="00BF3F48">
        <w:rPr>
          <w:rFonts w:eastAsia="Times New Roman"/>
          <w:iCs/>
        </w:rPr>
        <w:t>.</w:t>
      </w:r>
    </w:p>
    <w:p w14:paraId="13F309E4" w14:textId="77777777" w:rsidR="002D35A3" w:rsidRDefault="002D35A3" w:rsidP="0077359D">
      <w:pPr>
        <w:shd w:val="clear" w:color="auto" w:fill="FFFFFF"/>
        <w:jc w:val="right"/>
        <w:rPr>
          <w:rFonts w:eastAsia="Times New Roman"/>
          <w:spacing w:val="-2"/>
          <w:sz w:val="24"/>
          <w:szCs w:val="24"/>
        </w:rPr>
      </w:pPr>
    </w:p>
    <w:p w14:paraId="6DCF2134" w14:textId="77777777" w:rsidR="002D35A3" w:rsidRDefault="002D35A3" w:rsidP="0077359D">
      <w:pPr>
        <w:shd w:val="clear" w:color="auto" w:fill="FFFFFF"/>
        <w:jc w:val="right"/>
        <w:rPr>
          <w:rFonts w:eastAsia="Times New Roman"/>
          <w:spacing w:val="-2"/>
          <w:sz w:val="24"/>
          <w:szCs w:val="24"/>
        </w:rPr>
      </w:pPr>
    </w:p>
    <w:p w14:paraId="3F185A1A" w14:textId="77777777" w:rsidR="00CB70A7" w:rsidRDefault="00CB70A7" w:rsidP="0077359D">
      <w:pPr>
        <w:shd w:val="clear" w:color="auto" w:fill="FFFFFF"/>
        <w:jc w:val="right"/>
        <w:rPr>
          <w:rFonts w:eastAsia="Times New Roman"/>
          <w:spacing w:val="-2"/>
          <w:sz w:val="24"/>
          <w:szCs w:val="24"/>
        </w:rPr>
      </w:pPr>
    </w:p>
    <w:p w14:paraId="151B0616" w14:textId="77777777" w:rsidR="00CB70A7" w:rsidRDefault="00CB70A7" w:rsidP="0077359D">
      <w:pPr>
        <w:shd w:val="clear" w:color="auto" w:fill="FFFFFF"/>
        <w:jc w:val="right"/>
        <w:rPr>
          <w:rFonts w:eastAsia="Times New Roman"/>
          <w:spacing w:val="-2"/>
          <w:sz w:val="24"/>
          <w:szCs w:val="24"/>
        </w:rPr>
      </w:pPr>
    </w:p>
    <w:p w14:paraId="4F710623" w14:textId="77777777" w:rsidR="00CB70A7" w:rsidRDefault="00CB70A7" w:rsidP="0077359D">
      <w:pPr>
        <w:shd w:val="clear" w:color="auto" w:fill="FFFFFF"/>
        <w:jc w:val="right"/>
        <w:rPr>
          <w:rFonts w:eastAsia="Times New Roman"/>
          <w:spacing w:val="-2"/>
          <w:sz w:val="24"/>
          <w:szCs w:val="24"/>
        </w:rPr>
      </w:pPr>
    </w:p>
    <w:p w14:paraId="6AC12F25" w14:textId="77777777" w:rsidR="00CB70A7" w:rsidRDefault="00CB70A7" w:rsidP="0077359D">
      <w:pPr>
        <w:shd w:val="clear" w:color="auto" w:fill="FFFFFF"/>
        <w:jc w:val="right"/>
        <w:rPr>
          <w:rFonts w:eastAsia="Times New Roman"/>
          <w:spacing w:val="-2"/>
          <w:sz w:val="24"/>
          <w:szCs w:val="24"/>
        </w:rPr>
      </w:pPr>
    </w:p>
    <w:p w14:paraId="31417002" w14:textId="77777777" w:rsidR="00CB70A7" w:rsidRDefault="00CB70A7" w:rsidP="0077359D">
      <w:pPr>
        <w:shd w:val="clear" w:color="auto" w:fill="FFFFFF"/>
        <w:jc w:val="right"/>
        <w:rPr>
          <w:rFonts w:eastAsia="Times New Roman"/>
          <w:spacing w:val="-2"/>
          <w:sz w:val="24"/>
          <w:szCs w:val="24"/>
        </w:rPr>
      </w:pPr>
    </w:p>
    <w:p w14:paraId="6A349D2C" w14:textId="77777777" w:rsidR="00CB70A7" w:rsidRDefault="00CB70A7" w:rsidP="0077359D">
      <w:pPr>
        <w:shd w:val="clear" w:color="auto" w:fill="FFFFFF"/>
        <w:jc w:val="right"/>
        <w:rPr>
          <w:rFonts w:eastAsia="Times New Roman"/>
          <w:spacing w:val="-2"/>
          <w:sz w:val="24"/>
          <w:szCs w:val="24"/>
        </w:rPr>
      </w:pPr>
    </w:p>
    <w:p w14:paraId="336894BF" w14:textId="77777777" w:rsidR="00CB70A7" w:rsidRDefault="00CB70A7" w:rsidP="0077359D">
      <w:pPr>
        <w:shd w:val="clear" w:color="auto" w:fill="FFFFFF"/>
        <w:jc w:val="right"/>
        <w:rPr>
          <w:rFonts w:eastAsia="Times New Roman"/>
          <w:spacing w:val="-2"/>
          <w:sz w:val="24"/>
          <w:szCs w:val="24"/>
        </w:rPr>
      </w:pPr>
    </w:p>
    <w:p w14:paraId="1DD33EE3" w14:textId="77777777" w:rsidR="00CB70A7" w:rsidRDefault="00CB70A7" w:rsidP="0077359D">
      <w:pPr>
        <w:shd w:val="clear" w:color="auto" w:fill="FFFFFF"/>
        <w:jc w:val="right"/>
        <w:rPr>
          <w:rFonts w:eastAsia="Times New Roman"/>
          <w:spacing w:val="-2"/>
          <w:sz w:val="24"/>
          <w:szCs w:val="24"/>
        </w:rPr>
      </w:pPr>
    </w:p>
    <w:p w14:paraId="1D8B8D8D" w14:textId="77777777" w:rsidR="00CB70A7" w:rsidRDefault="00CB70A7" w:rsidP="0077359D">
      <w:pPr>
        <w:shd w:val="clear" w:color="auto" w:fill="FFFFFF"/>
        <w:jc w:val="right"/>
        <w:rPr>
          <w:rFonts w:eastAsia="Times New Roman"/>
          <w:spacing w:val="-2"/>
          <w:sz w:val="24"/>
          <w:szCs w:val="24"/>
        </w:rPr>
      </w:pPr>
    </w:p>
    <w:p w14:paraId="3F465153" w14:textId="77777777" w:rsidR="0077359D" w:rsidRPr="002D35A3" w:rsidRDefault="0077359D" w:rsidP="0077359D">
      <w:pPr>
        <w:shd w:val="clear" w:color="auto" w:fill="FFFFFF"/>
        <w:jc w:val="right"/>
        <w:rPr>
          <w:sz w:val="24"/>
          <w:szCs w:val="24"/>
        </w:rPr>
      </w:pPr>
      <w:r w:rsidRPr="002D35A3">
        <w:rPr>
          <w:rFonts w:eastAsia="Times New Roman"/>
          <w:spacing w:val="-2"/>
          <w:sz w:val="24"/>
          <w:szCs w:val="24"/>
        </w:rPr>
        <w:t>Приложение 1</w:t>
      </w:r>
    </w:p>
    <w:p w14:paraId="07AAA8AF" w14:textId="77777777" w:rsidR="0077359D" w:rsidRPr="002D35A3" w:rsidRDefault="0077359D" w:rsidP="00FE4DF9">
      <w:pPr>
        <w:shd w:val="clear" w:color="auto" w:fill="FFFFFF"/>
        <w:spacing w:before="120" w:line="274" w:lineRule="exact"/>
        <w:ind w:right="10"/>
        <w:jc w:val="center"/>
        <w:rPr>
          <w:sz w:val="24"/>
          <w:szCs w:val="24"/>
        </w:rPr>
      </w:pPr>
      <w:r w:rsidRPr="002D35A3">
        <w:rPr>
          <w:rFonts w:eastAsia="Times New Roman"/>
          <w:b/>
          <w:bCs/>
          <w:sz w:val="24"/>
          <w:szCs w:val="24"/>
        </w:rPr>
        <w:t>КОНТРОЛЬНЫЕ ЗАДАНИЯ И ВОПРОСЫ</w:t>
      </w:r>
      <w:r w:rsidR="00FE4DF9" w:rsidRPr="002D35A3">
        <w:rPr>
          <w:sz w:val="24"/>
          <w:szCs w:val="24"/>
        </w:rPr>
        <w:t xml:space="preserve"> </w:t>
      </w:r>
      <w:r w:rsidRPr="002D35A3">
        <w:rPr>
          <w:rFonts w:eastAsia="Times New Roman"/>
          <w:b/>
          <w:bCs/>
          <w:sz w:val="24"/>
          <w:szCs w:val="24"/>
        </w:rPr>
        <w:t>ДЛЯ ТЕКУЩЕГО КОНТРОЛЯ ЗНАНИЙ</w:t>
      </w:r>
      <w:r w:rsidR="00FE4DF9" w:rsidRPr="002D35A3">
        <w:rPr>
          <w:sz w:val="24"/>
          <w:szCs w:val="24"/>
        </w:rPr>
        <w:t xml:space="preserve"> </w:t>
      </w:r>
      <w:r w:rsidRPr="002D35A3">
        <w:rPr>
          <w:rFonts w:eastAsia="Times New Roman"/>
          <w:b/>
          <w:bCs/>
          <w:sz w:val="24"/>
          <w:szCs w:val="24"/>
        </w:rPr>
        <w:t>ПО ДИСЦИПЛИНЕ</w:t>
      </w:r>
    </w:p>
    <w:p w14:paraId="3915F8A6" w14:textId="77777777" w:rsidR="0077359D" w:rsidRPr="002D35A3" w:rsidRDefault="0077359D" w:rsidP="00FE4DF9">
      <w:pPr>
        <w:shd w:val="clear" w:color="auto" w:fill="FFFFFF"/>
        <w:spacing w:line="274" w:lineRule="exact"/>
        <w:ind w:right="5"/>
        <w:jc w:val="center"/>
        <w:rPr>
          <w:sz w:val="24"/>
          <w:szCs w:val="24"/>
        </w:rPr>
      </w:pPr>
      <w:r w:rsidRPr="002D35A3">
        <w:rPr>
          <w:b/>
          <w:bCs/>
          <w:spacing w:val="-1"/>
          <w:sz w:val="24"/>
          <w:szCs w:val="24"/>
        </w:rPr>
        <w:t>(</w:t>
      </w:r>
      <w:r w:rsidRPr="002D35A3">
        <w:rPr>
          <w:rFonts w:eastAsia="Times New Roman"/>
          <w:b/>
          <w:bCs/>
          <w:spacing w:val="-1"/>
          <w:sz w:val="24"/>
          <w:szCs w:val="24"/>
        </w:rPr>
        <w:t>ДЛЯ ТЕКУЩЕЙ АТТЕСТАЦИИ И КОНТРОЛЯ САМОСТОЯТЕЛЬНОЙ РАБОТЫ)</w:t>
      </w:r>
    </w:p>
    <w:p w14:paraId="1AF0BF30" w14:textId="77777777" w:rsidR="0077359D" w:rsidRPr="002D35A3" w:rsidRDefault="0077359D" w:rsidP="005B34F9">
      <w:pPr>
        <w:widowControl/>
        <w:autoSpaceDE/>
        <w:autoSpaceDN/>
        <w:adjustRightInd/>
        <w:ind w:firstLine="567"/>
        <w:jc w:val="both"/>
        <w:rPr>
          <w:sz w:val="24"/>
          <w:szCs w:val="24"/>
        </w:rPr>
      </w:pPr>
    </w:p>
    <w:p w14:paraId="20E367D6" w14:textId="77777777" w:rsidR="00190AB1" w:rsidRPr="002D35A3" w:rsidRDefault="00471BA8" w:rsidP="005B34F9">
      <w:pPr>
        <w:widowControl/>
        <w:autoSpaceDE/>
        <w:autoSpaceDN/>
        <w:adjustRightInd/>
        <w:ind w:firstLine="567"/>
        <w:jc w:val="both"/>
        <w:rPr>
          <w:sz w:val="24"/>
          <w:szCs w:val="24"/>
        </w:rPr>
      </w:pPr>
      <w:r w:rsidRPr="002D35A3">
        <w:rPr>
          <w:sz w:val="24"/>
          <w:szCs w:val="24"/>
        </w:rPr>
        <w:t>Задания:</w:t>
      </w:r>
    </w:p>
    <w:p w14:paraId="4F133696" w14:textId="77777777" w:rsidR="00471BA8" w:rsidRDefault="00190AB1" w:rsidP="005B34F9">
      <w:pPr>
        <w:widowControl/>
        <w:autoSpaceDE/>
        <w:autoSpaceDN/>
        <w:adjustRightInd/>
        <w:ind w:firstLine="567"/>
        <w:jc w:val="both"/>
        <w:rPr>
          <w:sz w:val="24"/>
          <w:szCs w:val="24"/>
        </w:rPr>
      </w:pPr>
      <w:r w:rsidRPr="002D35A3">
        <w:rPr>
          <w:sz w:val="24"/>
          <w:szCs w:val="24"/>
        </w:rPr>
        <w:t>1. Выпишите из ГК РФ статьи, в которых определены особенности внедоговорной ответственности.</w:t>
      </w:r>
      <w:r w:rsidRPr="00471BA8">
        <w:rPr>
          <w:sz w:val="24"/>
          <w:szCs w:val="24"/>
        </w:rPr>
        <w:t xml:space="preserve"> </w:t>
      </w:r>
    </w:p>
    <w:p w14:paraId="2F21FB06" w14:textId="77777777" w:rsidR="00471BA8" w:rsidRDefault="00190AB1" w:rsidP="005B34F9">
      <w:pPr>
        <w:widowControl/>
        <w:autoSpaceDE/>
        <w:autoSpaceDN/>
        <w:adjustRightInd/>
        <w:ind w:firstLine="567"/>
        <w:jc w:val="both"/>
        <w:rPr>
          <w:sz w:val="24"/>
          <w:szCs w:val="24"/>
        </w:rPr>
      </w:pPr>
      <w:r w:rsidRPr="00471BA8">
        <w:rPr>
          <w:sz w:val="24"/>
          <w:szCs w:val="24"/>
        </w:rPr>
        <w:t xml:space="preserve">2. Составьте в виде таблицы перечень различий между договорными и внедоговорными гражданско-правовыми обязательствами. </w:t>
      </w:r>
    </w:p>
    <w:p w14:paraId="45A7E98D" w14:textId="77777777" w:rsidR="00471BA8" w:rsidRDefault="00190AB1" w:rsidP="005B34F9">
      <w:pPr>
        <w:widowControl/>
        <w:autoSpaceDE/>
        <w:autoSpaceDN/>
        <w:adjustRightInd/>
        <w:ind w:firstLine="567"/>
        <w:jc w:val="both"/>
        <w:rPr>
          <w:sz w:val="24"/>
          <w:szCs w:val="24"/>
        </w:rPr>
      </w:pPr>
      <w:r w:rsidRPr="00471BA8">
        <w:rPr>
          <w:sz w:val="24"/>
          <w:szCs w:val="24"/>
        </w:rPr>
        <w:t xml:space="preserve">3. Проведите сравнительный анализ условий возмещения имущественного вреда и оснований компенсации морального вреда, причиненного здоровью гражданина. </w:t>
      </w:r>
    </w:p>
    <w:p w14:paraId="55B78DEE" w14:textId="77777777" w:rsidR="00471BA8" w:rsidRDefault="00471BA8" w:rsidP="005B34F9">
      <w:pPr>
        <w:widowControl/>
        <w:autoSpaceDE/>
        <w:autoSpaceDN/>
        <w:adjustRightInd/>
        <w:ind w:firstLine="567"/>
        <w:jc w:val="both"/>
        <w:rPr>
          <w:sz w:val="24"/>
          <w:szCs w:val="24"/>
        </w:rPr>
      </w:pPr>
      <w:r>
        <w:rPr>
          <w:sz w:val="24"/>
          <w:szCs w:val="24"/>
        </w:rPr>
        <w:t>4</w:t>
      </w:r>
      <w:r w:rsidR="00190AB1" w:rsidRPr="00471BA8">
        <w:rPr>
          <w:sz w:val="24"/>
          <w:szCs w:val="24"/>
        </w:rPr>
        <w:t xml:space="preserve">. Обоснуйте в письменном виде социальную и практическую ценность института ответственности за вред, причиненный недостатками товара, работы или услуги. </w:t>
      </w:r>
    </w:p>
    <w:p w14:paraId="7DCCB6C7" w14:textId="77777777" w:rsidR="00471BA8" w:rsidRDefault="00471BA8" w:rsidP="005B34F9">
      <w:pPr>
        <w:widowControl/>
        <w:autoSpaceDE/>
        <w:autoSpaceDN/>
        <w:adjustRightInd/>
        <w:ind w:firstLine="567"/>
        <w:jc w:val="both"/>
        <w:rPr>
          <w:sz w:val="24"/>
          <w:szCs w:val="24"/>
        </w:rPr>
      </w:pPr>
      <w:r>
        <w:rPr>
          <w:sz w:val="24"/>
          <w:szCs w:val="24"/>
        </w:rPr>
        <w:t>5</w:t>
      </w:r>
      <w:r w:rsidR="00190AB1" w:rsidRPr="00471BA8">
        <w:rPr>
          <w:sz w:val="24"/>
          <w:szCs w:val="24"/>
        </w:rPr>
        <w:t xml:space="preserve">. Дайте понятие внедоговорных обязательств и назовите их виды в зависимости от избранного критерия. </w:t>
      </w:r>
    </w:p>
    <w:p w14:paraId="318CEFE6" w14:textId="77777777" w:rsidR="00471BA8" w:rsidRDefault="00471BA8" w:rsidP="005B34F9">
      <w:pPr>
        <w:widowControl/>
        <w:autoSpaceDE/>
        <w:autoSpaceDN/>
        <w:adjustRightInd/>
        <w:ind w:firstLine="567"/>
        <w:jc w:val="both"/>
        <w:rPr>
          <w:sz w:val="24"/>
          <w:szCs w:val="24"/>
        </w:rPr>
      </w:pPr>
      <w:r>
        <w:rPr>
          <w:sz w:val="24"/>
          <w:szCs w:val="24"/>
        </w:rPr>
        <w:t xml:space="preserve">6. </w:t>
      </w:r>
      <w:r w:rsidRPr="00471BA8">
        <w:rPr>
          <w:sz w:val="24"/>
          <w:szCs w:val="24"/>
        </w:rPr>
        <w:t xml:space="preserve">Поясните, в чем проявляются особенности регулирования </w:t>
      </w:r>
      <w:proofErr w:type="spellStart"/>
      <w:r w:rsidRPr="00471BA8">
        <w:rPr>
          <w:sz w:val="24"/>
          <w:szCs w:val="24"/>
        </w:rPr>
        <w:t>гражданскоправовой</w:t>
      </w:r>
      <w:proofErr w:type="spellEnd"/>
      <w:r w:rsidRPr="00471BA8">
        <w:rPr>
          <w:sz w:val="24"/>
          <w:szCs w:val="24"/>
        </w:rPr>
        <w:t xml:space="preserve"> ответственности за причинение морального вреда гражданину в связи с нарушением его права на жизнь и здоровье?</w:t>
      </w:r>
    </w:p>
    <w:p w14:paraId="06DC0AEC" w14:textId="77777777" w:rsidR="00471BA8" w:rsidRDefault="00190AB1" w:rsidP="005B34F9">
      <w:pPr>
        <w:widowControl/>
        <w:autoSpaceDE/>
        <w:autoSpaceDN/>
        <w:adjustRightInd/>
        <w:ind w:firstLine="567"/>
        <w:jc w:val="both"/>
        <w:rPr>
          <w:sz w:val="24"/>
          <w:szCs w:val="24"/>
        </w:rPr>
      </w:pPr>
      <w:r w:rsidRPr="00471BA8">
        <w:rPr>
          <w:sz w:val="24"/>
          <w:szCs w:val="24"/>
        </w:rPr>
        <w:t xml:space="preserve">7. Почему внедоговорные обязательства - обязательства охранительные? Каковы другие функции внедоговорных обязательств? </w:t>
      </w:r>
    </w:p>
    <w:p w14:paraId="429BB456" w14:textId="77777777" w:rsidR="00471BA8" w:rsidRDefault="00190AB1" w:rsidP="005B34F9">
      <w:pPr>
        <w:widowControl/>
        <w:autoSpaceDE/>
        <w:autoSpaceDN/>
        <w:adjustRightInd/>
        <w:ind w:firstLine="567"/>
        <w:jc w:val="both"/>
        <w:rPr>
          <w:sz w:val="24"/>
          <w:szCs w:val="24"/>
        </w:rPr>
      </w:pPr>
      <w:r w:rsidRPr="00471BA8">
        <w:rPr>
          <w:sz w:val="24"/>
          <w:szCs w:val="24"/>
        </w:rPr>
        <w:t xml:space="preserve">8. Разграничьте сферы действия договорных и </w:t>
      </w:r>
      <w:proofErr w:type="spellStart"/>
      <w:r w:rsidRPr="00471BA8">
        <w:rPr>
          <w:sz w:val="24"/>
          <w:szCs w:val="24"/>
        </w:rPr>
        <w:t>деликтных</w:t>
      </w:r>
      <w:proofErr w:type="spellEnd"/>
      <w:r w:rsidRPr="00471BA8">
        <w:rPr>
          <w:sz w:val="24"/>
          <w:szCs w:val="24"/>
        </w:rPr>
        <w:t xml:space="preserve"> обязательств и сформулируйте, в чем проблема конкуренции договорной и </w:t>
      </w:r>
      <w:proofErr w:type="spellStart"/>
      <w:r w:rsidRPr="00471BA8">
        <w:rPr>
          <w:sz w:val="24"/>
          <w:szCs w:val="24"/>
        </w:rPr>
        <w:t>деликтной</w:t>
      </w:r>
      <w:proofErr w:type="spellEnd"/>
      <w:r w:rsidRPr="00471BA8">
        <w:rPr>
          <w:sz w:val="24"/>
          <w:szCs w:val="24"/>
        </w:rPr>
        <w:t xml:space="preserve"> ответственности. 9. Назовите основание и условия </w:t>
      </w:r>
      <w:proofErr w:type="spellStart"/>
      <w:r w:rsidRPr="00471BA8">
        <w:rPr>
          <w:sz w:val="24"/>
          <w:szCs w:val="24"/>
        </w:rPr>
        <w:t>деликтной</w:t>
      </w:r>
      <w:proofErr w:type="spellEnd"/>
      <w:r w:rsidRPr="00471BA8">
        <w:rPr>
          <w:sz w:val="24"/>
          <w:szCs w:val="24"/>
        </w:rPr>
        <w:t xml:space="preserve"> ответственности, укажите содержание названных понятий и их соотношение. </w:t>
      </w:r>
    </w:p>
    <w:p w14:paraId="6A620E59" w14:textId="77777777" w:rsidR="00471BA8" w:rsidRDefault="00190AB1" w:rsidP="005B34F9">
      <w:pPr>
        <w:widowControl/>
        <w:autoSpaceDE/>
        <w:autoSpaceDN/>
        <w:adjustRightInd/>
        <w:ind w:firstLine="567"/>
        <w:jc w:val="both"/>
        <w:rPr>
          <w:sz w:val="24"/>
          <w:szCs w:val="24"/>
        </w:rPr>
      </w:pPr>
      <w:r w:rsidRPr="00471BA8">
        <w:rPr>
          <w:sz w:val="24"/>
          <w:szCs w:val="24"/>
        </w:rPr>
        <w:t xml:space="preserve">10. Назовите случаи, когда на лицо возлагается обязанность возместить вред, причиненный правомерными действиями этого лица. </w:t>
      </w:r>
    </w:p>
    <w:p w14:paraId="4ECD54A2" w14:textId="77777777" w:rsidR="00471BA8" w:rsidRDefault="00190AB1" w:rsidP="005B34F9">
      <w:pPr>
        <w:widowControl/>
        <w:autoSpaceDE/>
        <w:autoSpaceDN/>
        <w:adjustRightInd/>
        <w:ind w:firstLine="567"/>
        <w:jc w:val="both"/>
        <w:rPr>
          <w:sz w:val="24"/>
          <w:szCs w:val="24"/>
        </w:rPr>
      </w:pPr>
      <w:r w:rsidRPr="00471BA8">
        <w:rPr>
          <w:sz w:val="24"/>
          <w:szCs w:val="24"/>
        </w:rPr>
        <w:lastRenderedPageBreak/>
        <w:t xml:space="preserve">11. Охарактеризуйте наличие причинной связи между действием (бездействием) лица и вредом как обязательное условие наступления </w:t>
      </w:r>
      <w:proofErr w:type="spellStart"/>
      <w:r w:rsidRPr="00471BA8">
        <w:rPr>
          <w:sz w:val="24"/>
          <w:szCs w:val="24"/>
        </w:rPr>
        <w:t>деликтной</w:t>
      </w:r>
      <w:proofErr w:type="spellEnd"/>
      <w:r w:rsidRPr="00471BA8">
        <w:rPr>
          <w:sz w:val="24"/>
          <w:szCs w:val="24"/>
        </w:rPr>
        <w:t xml:space="preserve"> ответственности. Каковы способы выявления наличия причинной связи для целей применения </w:t>
      </w:r>
      <w:proofErr w:type="spellStart"/>
      <w:r w:rsidRPr="00471BA8">
        <w:rPr>
          <w:sz w:val="24"/>
          <w:szCs w:val="24"/>
        </w:rPr>
        <w:t>деликтной</w:t>
      </w:r>
      <w:proofErr w:type="spellEnd"/>
      <w:r w:rsidRPr="00471BA8">
        <w:rPr>
          <w:sz w:val="24"/>
          <w:szCs w:val="24"/>
        </w:rPr>
        <w:t xml:space="preserve"> ответственности? </w:t>
      </w:r>
    </w:p>
    <w:p w14:paraId="36349EB2" w14:textId="77777777" w:rsidR="00471BA8" w:rsidRDefault="00190AB1" w:rsidP="005B34F9">
      <w:pPr>
        <w:widowControl/>
        <w:autoSpaceDE/>
        <w:autoSpaceDN/>
        <w:adjustRightInd/>
        <w:ind w:firstLine="567"/>
        <w:jc w:val="both"/>
        <w:rPr>
          <w:sz w:val="24"/>
          <w:szCs w:val="24"/>
        </w:rPr>
      </w:pPr>
      <w:r w:rsidRPr="00471BA8">
        <w:rPr>
          <w:sz w:val="24"/>
          <w:szCs w:val="24"/>
        </w:rPr>
        <w:t xml:space="preserve">12. Проанализируйте и устно сообщите, в чем проблема соотношения объективного и субъективного критериев при оценке поведения, правонарушителя и каково, решение ее в современном законодательстве? </w:t>
      </w:r>
    </w:p>
    <w:p w14:paraId="1BB8F652" w14:textId="77777777" w:rsidR="00471BA8" w:rsidRDefault="00190AB1" w:rsidP="005B34F9">
      <w:pPr>
        <w:widowControl/>
        <w:autoSpaceDE/>
        <w:autoSpaceDN/>
        <w:adjustRightInd/>
        <w:ind w:firstLine="567"/>
        <w:jc w:val="both"/>
        <w:rPr>
          <w:sz w:val="24"/>
          <w:szCs w:val="24"/>
        </w:rPr>
      </w:pPr>
      <w:r w:rsidRPr="00471BA8">
        <w:rPr>
          <w:sz w:val="24"/>
          <w:szCs w:val="24"/>
        </w:rPr>
        <w:t xml:space="preserve">13. Проанализируйте обязательство, возникающее в связи с предупреждением причинения вреда. Каково назначение и содержание этого обязательства? 14. В письменном виде изложите особенности возмещения вреда в случаях, когда ко дню рассмотрения спора или вынесения судебного решения произошло изменение цен в связи с инфляцией? </w:t>
      </w:r>
    </w:p>
    <w:p w14:paraId="21CE7198" w14:textId="77777777" w:rsidR="00471BA8" w:rsidRDefault="00190AB1" w:rsidP="005B34F9">
      <w:pPr>
        <w:widowControl/>
        <w:autoSpaceDE/>
        <w:autoSpaceDN/>
        <w:adjustRightInd/>
        <w:ind w:firstLine="567"/>
        <w:jc w:val="both"/>
        <w:rPr>
          <w:sz w:val="24"/>
          <w:szCs w:val="24"/>
        </w:rPr>
      </w:pPr>
      <w:r w:rsidRPr="00471BA8">
        <w:rPr>
          <w:sz w:val="24"/>
          <w:szCs w:val="24"/>
        </w:rPr>
        <w:t xml:space="preserve">15. Какова сфера действия норм, регулирующих возмещение вреда, причиненного жизни или здоровью гражданина? В чем состоит социальная ценность гражданско-правовой регламентации </w:t>
      </w:r>
      <w:proofErr w:type="spellStart"/>
      <w:r w:rsidRPr="00471BA8">
        <w:rPr>
          <w:sz w:val="24"/>
          <w:szCs w:val="24"/>
        </w:rPr>
        <w:t>деликтных</w:t>
      </w:r>
      <w:proofErr w:type="spellEnd"/>
      <w:r w:rsidRPr="00471BA8">
        <w:rPr>
          <w:sz w:val="24"/>
          <w:szCs w:val="24"/>
        </w:rPr>
        <w:t xml:space="preserve"> обязательств, связанных с причинением вреда жизни или здоровью гражданина? </w:t>
      </w:r>
    </w:p>
    <w:p w14:paraId="07E8AAD7" w14:textId="77777777" w:rsidR="00471BA8" w:rsidRDefault="00190AB1" w:rsidP="005B34F9">
      <w:pPr>
        <w:widowControl/>
        <w:autoSpaceDE/>
        <w:autoSpaceDN/>
        <w:adjustRightInd/>
        <w:ind w:firstLine="567"/>
        <w:jc w:val="both"/>
        <w:rPr>
          <w:sz w:val="24"/>
          <w:szCs w:val="24"/>
        </w:rPr>
      </w:pPr>
      <w:r w:rsidRPr="00471BA8">
        <w:rPr>
          <w:sz w:val="24"/>
          <w:szCs w:val="24"/>
        </w:rPr>
        <w:t xml:space="preserve">16. Содержание понятий «общая трудоспособность» и «профессиональная трудоспособность»? </w:t>
      </w:r>
    </w:p>
    <w:p w14:paraId="03EEACB0" w14:textId="77777777" w:rsidR="00190AB1" w:rsidRPr="00471BA8" w:rsidRDefault="00190AB1" w:rsidP="005B34F9">
      <w:pPr>
        <w:widowControl/>
        <w:autoSpaceDE/>
        <w:autoSpaceDN/>
        <w:adjustRightInd/>
        <w:ind w:firstLine="567"/>
        <w:jc w:val="both"/>
        <w:rPr>
          <w:sz w:val="24"/>
          <w:szCs w:val="24"/>
        </w:rPr>
      </w:pPr>
      <w:r w:rsidRPr="00471BA8">
        <w:rPr>
          <w:sz w:val="24"/>
          <w:szCs w:val="24"/>
        </w:rPr>
        <w:t>17. Выделите основания освобождения от обязанности по возмещению вреда, причиненного в результате недостатков товара, работы или услуги, и в каких случаях устанавливается «абсолютная ответственность» изготовителя (исполнителя)?</w:t>
      </w:r>
    </w:p>
    <w:p w14:paraId="7663805A" w14:textId="77777777" w:rsidR="00190AB1" w:rsidRPr="00471BA8" w:rsidRDefault="00190AB1" w:rsidP="005B34F9">
      <w:pPr>
        <w:widowControl/>
        <w:autoSpaceDE/>
        <w:autoSpaceDN/>
        <w:adjustRightInd/>
        <w:ind w:firstLine="567"/>
        <w:jc w:val="both"/>
        <w:rPr>
          <w:sz w:val="24"/>
          <w:szCs w:val="24"/>
        </w:rPr>
      </w:pPr>
    </w:p>
    <w:p w14:paraId="623FE12C" w14:textId="77777777" w:rsidR="00190AB1" w:rsidRPr="005D59E9" w:rsidRDefault="005D59E9" w:rsidP="005D59E9">
      <w:pPr>
        <w:widowControl/>
        <w:autoSpaceDE/>
        <w:autoSpaceDN/>
        <w:adjustRightInd/>
        <w:ind w:firstLine="567"/>
        <w:jc w:val="center"/>
        <w:rPr>
          <w:b/>
          <w:sz w:val="24"/>
          <w:szCs w:val="24"/>
        </w:rPr>
      </w:pPr>
      <w:r w:rsidRPr="005D59E9">
        <w:rPr>
          <w:b/>
          <w:sz w:val="24"/>
          <w:szCs w:val="24"/>
        </w:rPr>
        <w:t>Тестовые задания</w:t>
      </w:r>
    </w:p>
    <w:p w14:paraId="47AE4527" w14:textId="77777777" w:rsidR="005D59E9" w:rsidRPr="005D59E9" w:rsidRDefault="00190AB1" w:rsidP="005D59E9">
      <w:pPr>
        <w:widowControl/>
        <w:autoSpaceDE/>
        <w:autoSpaceDN/>
        <w:adjustRightInd/>
        <w:ind w:firstLine="567"/>
        <w:jc w:val="both"/>
        <w:rPr>
          <w:sz w:val="24"/>
          <w:szCs w:val="24"/>
        </w:rPr>
      </w:pPr>
      <w:r w:rsidRPr="005D59E9">
        <w:rPr>
          <w:sz w:val="24"/>
          <w:szCs w:val="24"/>
        </w:rPr>
        <w:t xml:space="preserve">Задание: выбери правильный вариант ответа. </w:t>
      </w:r>
    </w:p>
    <w:p w14:paraId="039FBFCA" w14:textId="77777777" w:rsidR="005D59E9" w:rsidRPr="005D59E9" w:rsidRDefault="005D59E9" w:rsidP="005D59E9">
      <w:pPr>
        <w:pStyle w:val="a6"/>
        <w:widowControl/>
        <w:numPr>
          <w:ilvl w:val="0"/>
          <w:numId w:val="11"/>
        </w:numPr>
        <w:tabs>
          <w:tab w:val="left" w:pos="900"/>
        </w:tabs>
        <w:autoSpaceDE/>
        <w:autoSpaceDN/>
        <w:adjustRightInd/>
        <w:ind w:left="0" w:right="-142" w:firstLine="540"/>
        <w:jc w:val="both"/>
        <w:rPr>
          <w:b/>
          <w:sz w:val="24"/>
          <w:szCs w:val="24"/>
        </w:rPr>
      </w:pPr>
      <w:r w:rsidRPr="005D59E9">
        <w:rPr>
          <w:b/>
          <w:sz w:val="24"/>
          <w:szCs w:val="24"/>
        </w:rPr>
        <w:t xml:space="preserve">Обязательство из причинения вреда – это </w:t>
      </w:r>
    </w:p>
    <w:p w14:paraId="228D5AF6" w14:textId="77777777" w:rsidR="005D59E9" w:rsidRPr="005D59E9" w:rsidRDefault="005D59E9" w:rsidP="005D59E9">
      <w:pPr>
        <w:pStyle w:val="a1cxspmiddle"/>
        <w:numPr>
          <w:ilvl w:val="1"/>
          <w:numId w:val="11"/>
        </w:numPr>
        <w:tabs>
          <w:tab w:val="left" w:pos="900"/>
        </w:tabs>
        <w:spacing w:before="0" w:beforeAutospacing="0" w:after="0" w:afterAutospacing="0"/>
        <w:ind w:right="-142"/>
        <w:contextualSpacing/>
        <w:jc w:val="both"/>
      </w:pPr>
      <w:r w:rsidRPr="005D59E9">
        <w:t>внедоговорное обязательство, возникающее вследствие нарушения имущественных прав потерпевшего;</w:t>
      </w:r>
    </w:p>
    <w:p w14:paraId="23E75A26"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внедоговорное обязательство, возникающее вследствие нарушения личных неимущественных прав потерпевшего;</w:t>
      </w:r>
    </w:p>
    <w:p w14:paraId="7D7A21EB"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внедоговорное обязательство, возникающее вследствие нарушения имущественных и личных неимущественных прав потерпевшего;</w:t>
      </w:r>
    </w:p>
    <w:p w14:paraId="51742477"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внедоговорное обязательство, возникающее вследствие нарушения имущественных и (или) личных неимущественных прав потерпевшего.</w:t>
      </w:r>
    </w:p>
    <w:p w14:paraId="6FA7B8E0" w14:textId="77777777" w:rsidR="005D59E9" w:rsidRPr="005D59E9" w:rsidRDefault="005D59E9" w:rsidP="005D59E9">
      <w:pPr>
        <w:pStyle w:val="a1cxspmiddle"/>
        <w:numPr>
          <w:ilvl w:val="0"/>
          <w:numId w:val="11"/>
        </w:numPr>
        <w:tabs>
          <w:tab w:val="left" w:pos="900"/>
        </w:tabs>
        <w:spacing w:before="0" w:beforeAutospacing="0" w:after="0" w:afterAutospacing="0"/>
        <w:ind w:left="0" w:right="-142" w:firstLine="540"/>
        <w:contextualSpacing/>
        <w:jc w:val="both"/>
        <w:rPr>
          <w:b/>
        </w:rPr>
      </w:pPr>
      <w:r w:rsidRPr="005D59E9">
        <w:rPr>
          <w:b/>
        </w:rPr>
        <w:t>Элементом обязательства не является:</w:t>
      </w:r>
    </w:p>
    <w:p w14:paraId="106C6CCD"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предмет (действие должника, обеспечивающее наиболее полное восстановление материальных и личных нематериальных благ кредитора, которому причинен вред);</w:t>
      </w:r>
    </w:p>
    <w:p w14:paraId="2A96BF07"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стороны (причинитель вреда - должник и потерпевший - кредитор);</w:t>
      </w:r>
    </w:p>
    <w:p w14:paraId="742B3F1D"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причинная связь между противоправным поведением и наступившим вредом;</w:t>
      </w:r>
    </w:p>
    <w:p w14:paraId="3A2137FE"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содержание обязательства (права и обязанности сторон).</w:t>
      </w:r>
    </w:p>
    <w:p w14:paraId="276DD9E0" w14:textId="77777777" w:rsidR="005D59E9" w:rsidRPr="005D59E9" w:rsidRDefault="005D59E9" w:rsidP="005D59E9">
      <w:pPr>
        <w:pStyle w:val="a1cxspmiddle"/>
        <w:numPr>
          <w:ilvl w:val="0"/>
          <w:numId w:val="11"/>
        </w:numPr>
        <w:tabs>
          <w:tab w:val="left" w:pos="900"/>
        </w:tabs>
        <w:spacing w:before="0" w:beforeAutospacing="0" w:after="0" w:afterAutospacing="0"/>
        <w:ind w:left="0" w:right="-142" w:firstLine="540"/>
        <w:contextualSpacing/>
        <w:jc w:val="both"/>
        <w:rPr>
          <w:b/>
        </w:rPr>
      </w:pPr>
      <w:r w:rsidRPr="005D59E9">
        <w:rPr>
          <w:b/>
        </w:rPr>
        <w:t xml:space="preserve">В предусмотренных законом случаях на причинителя может быть возложена обязанность возмещения вреда при усеченном составе генерального деликта, а именно: </w:t>
      </w:r>
    </w:p>
    <w:p w14:paraId="3C4C2E9B"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при отсутствии в его действиях вины;</w:t>
      </w:r>
    </w:p>
    <w:p w14:paraId="51A4CE0B"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при отсутствии в его действиях причинной связи между противоправным поведением и наступившим вредом;</w:t>
      </w:r>
    </w:p>
    <w:p w14:paraId="3A815EC1"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при отсутствии в его действиях причинения имущественного вреда;</w:t>
      </w:r>
    </w:p>
    <w:p w14:paraId="101CD507"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все ответы верны.</w:t>
      </w:r>
    </w:p>
    <w:p w14:paraId="3D2528E3" w14:textId="77777777" w:rsidR="005D59E9" w:rsidRPr="005D59E9" w:rsidRDefault="005D59E9" w:rsidP="005D59E9">
      <w:pPr>
        <w:pStyle w:val="a1cxspmiddle"/>
        <w:numPr>
          <w:ilvl w:val="0"/>
          <w:numId w:val="11"/>
        </w:numPr>
        <w:tabs>
          <w:tab w:val="left" w:pos="900"/>
        </w:tabs>
        <w:spacing w:before="0" w:beforeAutospacing="0" w:after="0" w:afterAutospacing="0"/>
        <w:ind w:left="0" w:right="-142" w:firstLine="540"/>
        <w:contextualSpacing/>
        <w:jc w:val="both"/>
        <w:rPr>
          <w:b/>
        </w:rPr>
      </w:pPr>
      <w:r w:rsidRPr="005D59E9">
        <w:rPr>
          <w:b/>
        </w:rPr>
        <w:t xml:space="preserve">Вред, причиненный правомерными действиями </w:t>
      </w:r>
    </w:p>
    <w:p w14:paraId="559E60E8"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по общему правилу подлежит возмещению;</w:t>
      </w:r>
    </w:p>
    <w:p w14:paraId="37F89952"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подлежит возмещению всегда;</w:t>
      </w:r>
    </w:p>
    <w:p w14:paraId="571EADFD"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не подлежит возмещению в случаях, прямо предусмотренных законом;</w:t>
      </w:r>
    </w:p>
    <w:p w14:paraId="4F059C86"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по общему правилу возмещению не подлежит.</w:t>
      </w:r>
    </w:p>
    <w:p w14:paraId="2552A3D0" w14:textId="77777777" w:rsidR="005D59E9" w:rsidRPr="005D59E9" w:rsidRDefault="005D59E9" w:rsidP="005D59E9">
      <w:pPr>
        <w:pStyle w:val="a1cxspmiddle"/>
        <w:numPr>
          <w:ilvl w:val="0"/>
          <w:numId w:val="11"/>
        </w:numPr>
        <w:tabs>
          <w:tab w:val="left" w:pos="900"/>
        </w:tabs>
        <w:spacing w:before="0" w:beforeAutospacing="0" w:after="0" w:afterAutospacing="0"/>
        <w:ind w:left="0" w:right="-142" w:firstLine="540"/>
        <w:contextualSpacing/>
        <w:jc w:val="both"/>
        <w:rPr>
          <w:b/>
        </w:rPr>
      </w:pPr>
      <w:r w:rsidRPr="005D59E9">
        <w:rPr>
          <w:b/>
        </w:rPr>
        <w:t xml:space="preserve">Наличие вины в поведении потерпевшего </w:t>
      </w:r>
    </w:p>
    <w:p w14:paraId="6E6321F3"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влечет полное освобождение от ответственности причинителя вреда;</w:t>
      </w:r>
    </w:p>
    <w:p w14:paraId="6C1A5ABD"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lastRenderedPageBreak/>
        <w:t>влечет частичное освобождение от ответственности причинителя вреда.</w:t>
      </w:r>
    </w:p>
    <w:p w14:paraId="4A18016A" w14:textId="77777777" w:rsidR="005D59E9" w:rsidRPr="005D59E9" w:rsidRDefault="005D59E9" w:rsidP="005D59E9">
      <w:pPr>
        <w:pStyle w:val="a1cxspmiddle"/>
        <w:numPr>
          <w:ilvl w:val="1"/>
          <w:numId w:val="11"/>
        </w:numPr>
        <w:tabs>
          <w:tab w:val="left" w:pos="900"/>
        </w:tabs>
        <w:spacing w:before="0" w:beforeAutospacing="0" w:after="0" w:afterAutospacing="0"/>
        <w:ind w:right="-142" w:firstLine="540"/>
        <w:contextualSpacing/>
        <w:jc w:val="both"/>
      </w:pPr>
      <w:r w:rsidRPr="005D59E9">
        <w:t>влечет полное или частичное освобождение от ответственности причинителя вреда;</w:t>
      </w:r>
    </w:p>
    <w:p w14:paraId="15FB29FC" w14:textId="77777777" w:rsidR="005D59E9" w:rsidRPr="005D59E9" w:rsidRDefault="005D59E9" w:rsidP="005D59E9">
      <w:pPr>
        <w:pStyle w:val="a1cxsplast"/>
        <w:tabs>
          <w:tab w:val="left" w:pos="900"/>
        </w:tabs>
        <w:spacing w:before="0" w:beforeAutospacing="0" w:after="0" w:afterAutospacing="0"/>
        <w:ind w:right="-142" w:firstLine="540"/>
        <w:contextualSpacing/>
        <w:jc w:val="both"/>
      </w:pPr>
      <w:r w:rsidRPr="005D59E9">
        <w:t>Г. не влияет на ответственность причинителя вреда.</w:t>
      </w:r>
    </w:p>
    <w:p w14:paraId="5F86604B" w14:textId="77777777" w:rsidR="005D59E9" w:rsidRPr="005D59E9" w:rsidRDefault="005D59E9" w:rsidP="005D59E9">
      <w:pPr>
        <w:tabs>
          <w:tab w:val="left" w:pos="900"/>
        </w:tabs>
        <w:ind w:right="-142" w:firstLine="540"/>
        <w:contextualSpacing/>
        <w:jc w:val="both"/>
        <w:rPr>
          <w:b/>
          <w:sz w:val="24"/>
          <w:szCs w:val="24"/>
        </w:rPr>
      </w:pPr>
      <w:r w:rsidRPr="005D59E9">
        <w:rPr>
          <w:b/>
          <w:sz w:val="24"/>
          <w:szCs w:val="24"/>
        </w:rPr>
        <w:t xml:space="preserve">6. Ответственность за вред, причиненный работником </w:t>
      </w:r>
    </w:p>
    <w:p w14:paraId="4128FC7B" w14:textId="77777777" w:rsidR="005D59E9" w:rsidRPr="005D59E9" w:rsidRDefault="005D59E9" w:rsidP="005D59E9">
      <w:pPr>
        <w:pStyle w:val="a6"/>
        <w:widowControl/>
        <w:numPr>
          <w:ilvl w:val="0"/>
          <w:numId w:val="12"/>
        </w:numPr>
        <w:tabs>
          <w:tab w:val="left" w:pos="900"/>
        </w:tabs>
        <w:autoSpaceDE/>
        <w:autoSpaceDN/>
        <w:adjustRightInd/>
        <w:ind w:right="-142"/>
        <w:jc w:val="both"/>
        <w:rPr>
          <w:sz w:val="24"/>
          <w:szCs w:val="24"/>
        </w:rPr>
      </w:pPr>
      <w:r w:rsidRPr="005D59E9">
        <w:rPr>
          <w:sz w:val="24"/>
          <w:szCs w:val="24"/>
        </w:rPr>
        <w:t>возникает непосредственно у работодателя;</w:t>
      </w:r>
    </w:p>
    <w:p w14:paraId="5C6ACF5A" w14:textId="77777777" w:rsidR="005D59E9" w:rsidRPr="005D59E9" w:rsidRDefault="005D59E9" w:rsidP="005D59E9">
      <w:pPr>
        <w:pStyle w:val="a1cxspmiddle"/>
        <w:numPr>
          <w:ilvl w:val="0"/>
          <w:numId w:val="12"/>
        </w:numPr>
        <w:tabs>
          <w:tab w:val="left" w:pos="900"/>
        </w:tabs>
        <w:spacing w:before="0" w:beforeAutospacing="0" w:after="0" w:afterAutospacing="0"/>
        <w:ind w:right="-142"/>
        <w:contextualSpacing/>
        <w:jc w:val="both"/>
      </w:pPr>
      <w:r w:rsidRPr="005D59E9">
        <w:t>возникает непосредственно у работника;</w:t>
      </w:r>
    </w:p>
    <w:p w14:paraId="08A19347" w14:textId="77777777" w:rsidR="005D59E9" w:rsidRPr="005D59E9" w:rsidRDefault="005D59E9" w:rsidP="005D59E9">
      <w:pPr>
        <w:pStyle w:val="a1cxspmiddle"/>
        <w:numPr>
          <w:ilvl w:val="0"/>
          <w:numId w:val="12"/>
        </w:numPr>
        <w:tabs>
          <w:tab w:val="left" w:pos="900"/>
        </w:tabs>
        <w:spacing w:before="0" w:beforeAutospacing="0" w:after="0" w:afterAutospacing="0"/>
        <w:ind w:right="-142"/>
        <w:contextualSpacing/>
        <w:jc w:val="both"/>
      </w:pPr>
      <w:r w:rsidRPr="005D59E9">
        <w:t>возникает непосредственно у работника, но подлежит возмещению работодателем;</w:t>
      </w:r>
    </w:p>
    <w:p w14:paraId="399BCDA1" w14:textId="77777777" w:rsidR="005D59E9" w:rsidRPr="005D59E9" w:rsidRDefault="005D59E9" w:rsidP="005D59E9">
      <w:pPr>
        <w:pStyle w:val="a1cxsplast"/>
        <w:numPr>
          <w:ilvl w:val="0"/>
          <w:numId w:val="12"/>
        </w:numPr>
        <w:tabs>
          <w:tab w:val="left" w:pos="900"/>
        </w:tabs>
        <w:spacing w:before="0" w:beforeAutospacing="0" w:after="0" w:afterAutospacing="0"/>
        <w:ind w:right="-142"/>
        <w:contextualSpacing/>
        <w:jc w:val="both"/>
      </w:pPr>
      <w:r w:rsidRPr="005D59E9">
        <w:t>возникает обоюдно у работодателя и работника;</w:t>
      </w:r>
    </w:p>
    <w:p w14:paraId="292C743A" w14:textId="77777777" w:rsidR="005D59E9" w:rsidRPr="005D59E9" w:rsidRDefault="005D59E9" w:rsidP="005D59E9">
      <w:pPr>
        <w:tabs>
          <w:tab w:val="left" w:pos="900"/>
        </w:tabs>
        <w:ind w:right="-142" w:firstLine="540"/>
        <w:contextualSpacing/>
        <w:jc w:val="both"/>
        <w:rPr>
          <w:b/>
          <w:sz w:val="24"/>
          <w:szCs w:val="24"/>
        </w:rPr>
      </w:pPr>
      <w:r>
        <w:rPr>
          <w:sz w:val="24"/>
          <w:szCs w:val="24"/>
        </w:rPr>
        <w:t>7</w:t>
      </w:r>
      <w:r w:rsidRPr="005D59E9">
        <w:rPr>
          <w:b/>
          <w:sz w:val="24"/>
          <w:szCs w:val="24"/>
        </w:rPr>
        <w:t>.</w:t>
      </w:r>
      <w:r>
        <w:rPr>
          <w:b/>
          <w:sz w:val="24"/>
          <w:szCs w:val="24"/>
        </w:rPr>
        <w:t xml:space="preserve"> </w:t>
      </w:r>
      <w:r w:rsidRPr="005D59E9">
        <w:rPr>
          <w:b/>
          <w:sz w:val="24"/>
          <w:szCs w:val="24"/>
        </w:rPr>
        <w:t xml:space="preserve">Для правильной оценки действий работника, причинившего вред, и установления характера отношений работника и работодателя необходимо </w:t>
      </w:r>
    </w:p>
    <w:p w14:paraId="2973ADA3" w14:textId="77777777" w:rsidR="005D59E9" w:rsidRPr="005D59E9" w:rsidRDefault="005D59E9" w:rsidP="005D59E9">
      <w:pPr>
        <w:pStyle w:val="a6"/>
        <w:widowControl/>
        <w:numPr>
          <w:ilvl w:val="0"/>
          <w:numId w:val="13"/>
        </w:numPr>
        <w:tabs>
          <w:tab w:val="left" w:pos="900"/>
        </w:tabs>
        <w:autoSpaceDE/>
        <w:autoSpaceDN/>
        <w:adjustRightInd/>
        <w:ind w:right="-142"/>
        <w:jc w:val="both"/>
        <w:rPr>
          <w:sz w:val="24"/>
          <w:szCs w:val="24"/>
        </w:rPr>
      </w:pPr>
      <w:r w:rsidRPr="005D59E9">
        <w:rPr>
          <w:sz w:val="24"/>
          <w:szCs w:val="24"/>
        </w:rPr>
        <w:t>учитывать нормы трудового законодательства;</w:t>
      </w:r>
    </w:p>
    <w:p w14:paraId="55D91484" w14:textId="77777777" w:rsidR="005D59E9" w:rsidRPr="005D59E9" w:rsidRDefault="005D59E9" w:rsidP="005D59E9">
      <w:pPr>
        <w:pStyle w:val="a1cxspmiddle"/>
        <w:numPr>
          <w:ilvl w:val="0"/>
          <w:numId w:val="13"/>
        </w:numPr>
        <w:tabs>
          <w:tab w:val="left" w:pos="900"/>
        </w:tabs>
        <w:spacing w:before="0" w:beforeAutospacing="0" w:after="0" w:afterAutospacing="0"/>
        <w:ind w:right="-142"/>
        <w:contextualSpacing/>
        <w:jc w:val="both"/>
      </w:pPr>
      <w:r w:rsidRPr="005D59E9">
        <w:t>учитывать приоритет норм трудового законодательства;</w:t>
      </w:r>
    </w:p>
    <w:p w14:paraId="03F4DEAE" w14:textId="77777777" w:rsidR="005D59E9" w:rsidRPr="005D59E9" w:rsidRDefault="005D59E9" w:rsidP="005D59E9">
      <w:pPr>
        <w:pStyle w:val="a1cxspmiddle"/>
        <w:numPr>
          <w:ilvl w:val="0"/>
          <w:numId w:val="13"/>
        </w:numPr>
        <w:tabs>
          <w:tab w:val="left" w:pos="900"/>
        </w:tabs>
        <w:spacing w:before="0" w:beforeAutospacing="0" w:after="0" w:afterAutospacing="0"/>
        <w:ind w:right="-142"/>
        <w:contextualSpacing/>
        <w:jc w:val="both"/>
      </w:pPr>
      <w:r w:rsidRPr="005D59E9">
        <w:t>учитывать нормы гражданского законодательства;</w:t>
      </w:r>
    </w:p>
    <w:p w14:paraId="640F5AB4" w14:textId="77777777" w:rsidR="005D59E9" w:rsidRPr="005D59E9" w:rsidRDefault="005D59E9" w:rsidP="005D59E9">
      <w:pPr>
        <w:pStyle w:val="a1cxsplast"/>
        <w:numPr>
          <w:ilvl w:val="0"/>
          <w:numId w:val="13"/>
        </w:numPr>
        <w:tabs>
          <w:tab w:val="left" w:pos="900"/>
        </w:tabs>
        <w:spacing w:before="0" w:beforeAutospacing="0" w:after="0" w:afterAutospacing="0"/>
        <w:ind w:right="-142"/>
        <w:contextualSpacing/>
        <w:jc w:val="both"/>
      </w:pPr>
      <w:r w:rsidRPr="005D59E9">
        <w:t>учитывать приоритет норм гражданского законодательства.</w:t>
      </w:r>
    </w:p>
    <w:p w14:paraId="3C178CA6" w14:textId="77777777" w:rsidR="005D59E9" w:rsidRPr="005D59E9" w:rsidRDefault="005D59E9" w:rsidP="005D59E9">
      <w:pPr>
        <w:tabs>
          <w:tab w:val="left" w:pos="900"/>
        </w:tabs>
        <w:ind w:right="-142" w:firstLine="540"/>
        <w:contextualSpacing/>
        <w:jc w:val="both"/>
        <w:rPr>
          <w:b/>
          <w:sz w:val="24"/>
          <w:szCs w:val="24"/>
        </w:rPr>
      </w:pPr>
      <w:r w:rsidRPr="005D59E9">
        <w:rPr>
          <w:b/>
          <w:sz w:val="24"/>
          <w:szCs w:val="24"/>
        </w:rPr>
        <w:t>8.Применительно к правилам, регулирующим ответственность юридического лица или гражданина за вред, причиненный его работником, работниками признаются:</w:t>
      </w:r>
    </w:p>
    <w:p w14:paraId="6E7B8D4D" w14:textId="77777777" w:rsidR="005D59E9" w:rsidRPr="005D59E9" w:rsidRDefault="005D59E9" w:rsidP="005D59E9">
      <w:pPr>
        <w:pStyle w:val="a6"/>
        <w:widowControl/>
        <w:numPr>
          <w:ilvl w:val="0"/>
          <w:numId w:val="14"/>
        </w:numPr>
        <w:tabs>
          <w:tab w:val="left" w:pos="900"/>
        </w:tabs>
        <w:autoSpaceDE/>
        <w:autoSpaceDN/>
        <w:adjustRightInd/>
        <w:ind w:right="-142"/>
        <w:jc w:val="both"/>
        <w:rPr>
          <w:sz w:val="24"/>
          <w:szCs w:val="24"/>
        </w:rPr>
      </w:pPr>
      <w:r w:rsidRPr="005D59E9">
        <w:rPr>
          <w:sz w:val="24"/>
          <w:szCs w:val="24"/>
        </w:rPr>
        <w:t>граждане, выполняющие работу на основании трудового договора (контракта);</w:t>
      </w:r>
    </w:p>
    <w:p w14:paraId="14E8AA60" w14:textId="77777777" w:rsidR="005D59E9" w:rsidRPr="005D59E9" w:rsidRDefault="005D59E9" w:rsidP="005D59E9">
      <w:pPr>
        <w:pStyle w:val="a1cxspmiddle"/>
        <w:numPr>
          <w:ilvl w:val="0"/>
          <w:numId w:val="14"/>
        </w:numPr>
        <w:tabs>
          <w:tab w:val="left" w:pos="900"/>
        </w:tabs>
        <w:spacing w:before="0" w:beforeAutospacing="0" w:after="0" w:afterAutospacing="0"/>
        <w:ind w:right="-142"/>
        <w:contextualSpacing/>
        <w:jc w:val="both"/>
      </w:pPr>
      <w:r w:rsidRPr="005D59E9">
        <w:t>граждане, выполняющие работу по гражданско-правовому договору;</w:t>
      </w:r>
    </w:p>
    <w:p w14:paraId="3CDCF1D4" w14:textId="77777777" w:rsidR="005D59E9" w:rsidRPr="005D59E9" w:rsidRDefault="005D59E9" w:rsidP="005D59E9">
      <w:pPr>
        <w:pStyle w:val="a1cxspmiddle"/>
        <w:numPr>
          <w:ilvl w:val="0"/>
          <w:numId w:val="14"/>
        </w:numPr>
        <w:tabs>
          <w:tab w:val="left" w:pos="900"/>
        </w:tabs>
        <w:spacing w:before="0" w:beforeAutospacing="0" w:after="0" w:afterAutospacing="0"/>
        <w:ind w:right="-142"/>
        <w:contextualSpacing/>
        <w:jc w:val="both"/>
      </w:pPr>
      <w:r w:rsidRPr="005D59E9">
        <w:t>участники (члены) хозяйственных товариществ и производственных кооперативов;</w:t>
      </w:r>
    </w:p>
    <w:p w14:paraId="03361A67" w14:textId="77777777" w:rsidR="005D59E9" w:rsidRPr="005D59E9" w:rsidRDefault="005D59E9" w:rsidP="005D59E9">
      <w:pPr>
        <w:pStyle w:val="a1cxsplast"/>
        <w:numPr>
          <w:ilvl w:val="0"/>
          <w:numId w:val="14"/>
        </w:numPr>
        <w:tabs>
          <w:tab w:val="left" w:pos="900"/>
        </w:tabs>
        <w:spacing w:before="0" w:beforeAutospacing="0" w:after="0" w:afterAutospacing="0"/>
        <w:ind w:right="-142"/>
        <w:contextualSpacing/>
        <w:jc w:val="both"/>
      </w:pPr>
      <w:r w:rsidRPr="005D59E9">
        <w:t>все ответы верны.</w:t>
      </w:r>
    </w:p>
    <w:p w14:paraId="4D9F805D" w14:textId="77777777" w:rsidR="005D59E9" w:rsidRPr="005D59E9" w:rsidRDefault="005D59E9" w:rsidP="005D59E9">
      <w:pPr>
        <w:tabs>
          <w:tab w:val="left" w:pos="900"/>
        </w:tabs>
        <w:ind w:right="-142" w:firstLine="540"/>
        <w:contextualSpacing/>
        <w:jc w:val="both"/>
        <w:rPr>
          <w:b/>
          <w:sz w:val="24"/>
          <w:szCs w:val="24"/>
        </w:rPr>
      </w:pPr>
      <w:r w:rsidRPr="005D59E9">
        <w:rPr>
          <w:b/>
          <w:sz w:val="24"/>
          <w:szCs w:val="24"/>
        </w:rPr>
        <w:t>9.Применительно к правилам, регулирующим ответственность юридического лица или гражданина за вред, причиненный его работником, работниками признаются граждане, выполняющие работу по гражданско-правовому договору, если</w:t>
      </w:r>
    </w:p>
    <w:p w14:paraId="7B0C4A4C" w14:textId="77777777" w:rsidR="005D59E9" w:rsidRPr="005D59E9" w:rsidRDefault="005D59E9" w:rsidP="005D59E9">
      <w:pPr>
        <w:pStyle w:val="a6"/>
        <w:widowControl/>
        <w:numPr>
          <w:ilvl w:val="0"/>
          <w:numId w:val="15"/>
        </w:numPr>
        <w:tabs>
          <w:tab w:val="left" w:pos="900"/>
        </w:tabs>
        <w:autoSpaceDE/>
        <w:autoSpaceDN/>
        <w:adjustRightInd/>
        <w:ind w:right="-142"/>
        <w:jc w:val="both"/>
        <w:rPr>
          <w:sz w:val="24"/>
          <w:szCs w:val="24"/>
        </w:rPr>
      </w:pPr>
      <w:r w:rsidRPr="005D59E9">
        <w:rPr>
          <w:sz w:val="24"/>
          <w:szCs w:val="24"/>
        </w:rPr>
        <w:t xml:space="preserve"> они действовали по заданию соответствующего юридического лица или гражданина и под его контролем за безопасное ведение работ;</w:t>
      </w:r>
    </w:p>
    <w:p w14:paraId="218B46A3" w14:textId="77777777" w:rsidR="005D59E9" w:rsidRPr="005D59E9" w:rsidRDefault="005D59E9" w:rsidP="005D59E9">
      <w:pPr>
        <w:pStyle w:val="a1cxspmiddle"/>
        <w:numPr>
          <w:ilvl w:val="0"/>
          <w:numId w:val="15"/>
        </w:numPr>
        <w:tabs>
          <w:tab w:val="left" w:pos="900"/>
        </w:tabs>
        <w:spacing w:before="0" w:beforeAutospacing="0" w:after="0" w:afterAutospacing="0"/>
        <w:ind w:right="-142"/>
        <w:contextualSpacing/>
        <w:jc w:val="both"/>
      </w:pPr>
      <w:r w:rsidRPr="005D59E9">
        <w:t>они должны были действовать по заданию соответствующего юридического лица или гражданина и под его контролем за безопасное ведение работ;</w:t>
      </w:r>
    </w:p>
    <w:p w14:paraId="7721ACF5" w14:textId="77777777" w:rsidR="005D59E9" w:rsidRPr="005D59E9" w:rsidRDefault="005D59E9" w:rsidP="005D59E9">
      <w:pPr>
        <w:pStyle w:val="a1cxspmiddle"/>
        <w:numPr>
          <w:ilvl w:val="0"/>
          <w:numId w:val="15"/>
        </w:numPr>
        <w:tabs>
          <w:tab w:val="left" w:pos="900"/>
        </w:tabs>
        <w:spacing w:before="0" w:beforeAutospacing="0" w:after="0" w:afterAutospacing="0"/>
        <w:ind w:right="-142"/>
        <w:contextualSpacing/>
        <w:jc w:val="both"/>
      </w:pPr>
      <w:r w:rsidRPr="005D59E9">
        <w:t>они действовали или должны были действовать по заданию соответствующего юридического лица или гражданина и под его контролем за безопасное ведение работ;</w:t>
      </w:r>
    </w:p>
    <w:p w14:paraId="61F539B9" w14:textId="77777777" w:rsidR="005D59E9" w:rsidRPr="005D59E9" w:rsidRDefault="005D59E9" w:rsidP="005D59E9">
      <w:pPr>
        <w:pStyle w:val="a1cxsplast"/>
        <w:numPr>
          <w:ilvl w:val="0"/>
          <w:numId w:val="15"/>
        </w:numPr>
        <w:tabs>
          <w:tab w:val="left" w:pos="900"/>
        </w:tabs>
        <w:spacing w:before="0" w:beforeAutospacing="0" w:after="0" w:afterAutospacing="0"/>
        <w:ind w:right="-142"/>
        <w:contextualSpacing/>
        <w:jc w:val="both"/>
      </w:pPr>
      <w:r w:rsidRPr="005D59E9">
        <w:t>они действовали или должны были действовать по заданию соответствующего юридического лица или гражданина.</w:t>
      </w:r>
    </w:p>
    <w:p w14:paraId="17B45ED4" w14:textId="77777777" w:rsidR="005D59E9" w:rsidRPr="005D59E9" w:rsidRDefault="005D59E9" w:rsidP="005D59E9">
      <w:pPr>
        <w:tabs>
          <w:tab w:val="left" w:pos="900"/>
        </w:tabs>
        <w:ind w:right="-142" w:firstLine="540"/>
        <w:contextualSpacing/>
        <w:jc w:val="both"/>
        <w:rPr>
          <w:b/>
          <w:sz w:val="24"/>
          <w:szCs w:val="24"/>
        </w:rPr>
      </w:pPr>
      <w:r w:rsidRPr="005D59E9">
        <w:rPr>
          <w:b/>
          <w:sz w:val="24"/>
          <w:szCs w:val="24"/>
        </w:rPr>
        <w:t>10.Хозяйственные товарищества и производственные кооперативы возмещают вред, причиненный их участниками (членами) при осуществлении последними ______ деятельности товарищества или кооператива</w:t>
      </w:r>
    </w:p>
    <w:p w14:paraId="7DA69EB6" w14:textId="77777777" w:rsidR="005D59E9" w:rsidRPr="005D59E9" w:rsidRDefault="005D59E9" w:rsidP="005D59E9">
      <w:pPr>
        <w:pStyle w:val="a6"/>
        <w:widowControl/>
        <w:numPr>
          <w:ilvl w:val="0"/>
          <w:numId w:val="16"/>
        </w:numPr>
        <w:tabs>
          <w:tab w:val="left" w:pos="900"/>
        </w:tabs>
        <w:autoSpaceDE/>
        <w:autoSpaceDN/>
        <w:adjustRightInd/>
        <w:ind w:right="-142"/>
        <w:jc w:val="both"/>
        <w:rPr>
          <w:sz w:val="24"/>
          <w:szCs w:val="24"/>
        </w:rPr>
      </w:pPr>
      <w:r w:rsidRPr="005D59E9">
        <w:rPr>
          <w:sz w:val="24"/>
          <w:szCs w:val="24"/>
        </w:rPr>
        <w:t>только предпринимательской;</w:t>
      </w:r>
    </w:p>
    <w:p w14:paraId="7C23B90E" w14:textId="77777777" w:rsidR="005D59E9" w:rsidRPr="005D59E9" w:rsidRDefault="005D59E9" w:rsidP="005D59E9">
      <w:pPr>
        <w:pStyle w:val="a1cxspmiddle"/>
        <w:numPr>
          <w:ilvl w:val="0"/>
          <w:numId w:val="16"/>
        </w:numPr>
        <w:tabs>
          <w:tab w:val="left" w:pos="900"/>
        </w:tabs>
        <w:spacing w:before="0" w:beforeAutospacing="0" w:after="0" w:afterAutospacing="0"/>
        <w:ind w:right="-142"/>
        <w:contextualSpacing/>
        <w:jc w:val="both"/>
      </w:pPr>
      <w:r w:rsidRPr="005D59E9">
        <w:t>только производственной;</w:t>
      </w:r>
    </w:p>
    <w:p w14:paraId="017F418E" w14:textId="77777777" w:rsidR="005D59E9" w:rsidRPr="005D59E9" w:rsidRDefault="005D59E9" w:rsidP="005D59E9">
      <w:pPr>
        <w:pStyle w:val="a1cxsplast"/>
        <w:numPr>
          <w:ilvl w:val="0"/>
          <w:numId w:val="16"/>
        </w:numPr>
        <w:tabs>
          <w:tab w:val="left" w:pos="900"/>
        </w:tabs>
        <w:spacing w:before="0" w:beforeAutospacing="0" w:after="0" w:afterAutospacing="0"/>
        <w:ind w:right="-142"/>
        <w:contextualSpacing/>
        <w:jc w:val="both"/>
      </w:pPr>
      <w:r w:rsidRPr="005D59E9">
        <w:t>предпринимательской и производственной;</w:t>
      </w:r>
    </w:p>
    <w:p w14:paraId="0A02949E" w14:textId="77777777" w:rsidR="005D59E9" w:rsidRPr="005D59E9" w:rsidRDefault="005D59E9" w:rsidP="005D59E9">
      <w:pPr>
        <w:tabs>
          <w:tab w:val="left" w:pos="900"/>
        </w:tabs>
        <w:ind w:right="-142" w:firstLine="540"/>
        <w:contextualSpacing/>
        <w:jc w:val="both"/>
        <w:rPr>
          <w:sz w:val="24"/>
          <w:szCs w:val="24"/>
        </w:rPr>
      </w:pPr>
      <w:r w:rsidRPr="005D59E9">
        <w:rPr>
          <w:sz w:val="24"/>
          <w:szCs w:val="24"/>
        </w:rPr>
        <w:t>предпринимательской, производственной или иной.</w:t>
      </w:r>
    </w:p>
    <w:p w14:paraId="200C3570" w14:textId="77777777" w:rsidR="005D59E9" w:rsidRPr="005D59E9" w:rsidRDefault="005D59E9" w:rsidP="005D59E9">
      <w:pPr>
        <w:pStyle w:val="msonormalcxsplast"/>
        <w:tabs>
          <w:tab w:val="left" w:pos="900"/>
        </w:tabs>
        <w:spacing w:before="0" w:beforeAutospacing="0" w:after="0" w:afterAutospacing="0"/>
        <w:ind w:right="-142" w:firstLine="540"/>
        <w:contextualSpacing/>
        <w:jc w:val="both"/>
        <w:rPr>
          <w:b/>
        </w:rPr>
      </w:pPr>
      <w:r w:rsidRPr="005D59E9">
        <w:rPr>
          <w:b/>
        </w:rPr>
        <w:t xml:space="preserve">11. Ответственность за вред, причиненный работником </w:t>
      </w:r>
    </w:p>
    <w:p w14:paraId="0F6AC5F8" w14:textId="77777777" w:rsidR="005D59E9" w:rsidRPr="005D59E9" w:rsidRDefault="005D59E9" w:rsidP="005D59E9">
      <w:pPr>
        <w:pStyle w:val="a6"/>
        <w:widowControl/>
        <w:numPr>
          <w:ilvl w:val="0"/>
          <w:numId w:val="17"/>
        </w:numPr>
        <w:tabs>
          <w:tab w:val="left" w:pos="900"/>
        </w:tabs>
        <w:autoSpaceDE/>
        <w:autoSpaceDN/>
        <w:adjustRightInd/>
        <w:ind w:right="-142"/>
        <w:jc w:val="both"/>
        <w:rPr>
          <w:sz w:val="24"/>
          <w:szCs w:val="24"/>
        </w:rPr>
      </w:pPr>
      <w:r w:rsidRPr="005D59E9">
        <w:rPr>
          <w:sz w:val="24"/>
          <w:szCs w:val="24"/>
        </w:rPr>
        <w:t>возникает непосредственно у работодателя;</w:t>
      </w:r>
    </w:p>
    <w:p w14:paraId="0E3986BD" w14:textId="77777777" w:rsidR="005D59E9" w:rsidRPr="005D59E9" w:rsidRDefault="005D59E9" w:rsidP="005D59E9">
      <w:pPr>
        <w:pStyle w:val="a1cxspmiddle"/>
        <w:numPr>
          <w:ilvl w:val="0"/>
          <w:numId w:val="17"/>
        </w:numPr>
        <w:tabs>
          <w:tab w:val="left" w:pos="900"/>
        </w:tabs>
        <w:spacing w:before="0" w:beforeAutospacing="0" w:after="0" w:afterAutospacing="0"/>
        <w:ind w:right="-142"/>
        <w:contextualSpacing/>
        <w:jc w:val="both"/>
      </w:pPr>
      <w:r w:rsidRPr="005D59E9">
        <w:t>возникает непосредственно у работника;</w:t>
      </w:r>
    </w:p>
    <w:p w14:paraId="4FF2AF01" w14:textId="77777777" w:rsidR="005D59E9" w:rsidRPr="005D59E9" w:rsidRDefault="005D59E9" w:rsidP="005D59E9">
      <w:pPr>
        <w:pStyle w:val="a1cxspmiddle"/>
        <w:numPr>
          <w:ilvl w:val="0"/>
          <w:numId w:val="17"/>
        </w:numPr>
        <w:tabs>
          <w:tab w:val="left" w:pos="900"/>
        </w:tabs>
        <w:spacing w:before="0" w:beforeAutospacing="0" w:after="0" w:afterAutospacing="0"/>
        <w:ind w:right="-142"/>
        <w:contextualSpacing/>
        <w:jc w:val="both"/>
      </w:pPr>
      <w:r w:rsidRPr="005D59E9">
        <w:t>возникает непосредственно у работника, но подлежит возмещению работодателем;</w:t>
      </w:r>
    </w:p>
    <w:p w14:paraId="2C308D3F" w14:textId="77777777" w:rsidR="005D59E9" w:rsidRPr="005D59E9" w:rsidRDefault="005D59E9" w:rsidP="005D59E9">
      <w:pPr>
        <w:pStyle w:val="a1cxsplast"/>
        <w:numPr>
          <w:ilvl w:val="0"/>
          <w:numId w:val="17"/>
        </w:numPr>
        <w:tabs>
          <w:tab w:val="left" w:pos="900"/>
        </w:tabs>
        <w:spacing w:before="0" w:beforeAutospacing="0" w:after="0" w:afterAutospacing="0"/>
        <w:ind w:right="-142"/>
        <w:contextualSpacing/>
        <w:jc w:val="both"/>
      </w:pPr>
      <w:r w:rsidRPr="005D59E9">
        <w:t>возникает обоюдно у работодателя и работника;</w:t>
      </w:r>
    </w:p>
    <w:p w14:paraId="5DA77DCE" w14:textId="77777777" w:rsidR="005D59E9" w:rsidRPr="005D59E9" w:rsidRDefault="005D59E9" w:rsidP="005D59E9">
      <w:pPr>
        <w:tabs>
          <w:tab w:val="left" w:pos="900"/>
        </w:tabs>
        <w:ind w:right="-142" w:firstLine="540"/>
        <w:contextualSpacing/>
        <w:jc w:val="both"/>
        <w:rPr>
          <w:b/>
          <w:sz w:val="24"/>
          <w:szCs w:val="24"/>
        </w:rPr>
      </w:pPr>
      <w:r w:rsidRPr="005D59E9">
        <w:rPr>
          <w:b/>
          <w:sz w:val="24"/>
          <w:szCs w:val="24"/>
        </w:rPr>
        <w:t>12. Источником повышенной опасности не является:</w:t>
      </w:r>
    </w:p>
    <w:p w14:paraId="7D923275" w14:textId="77777777" w:rsidR="005D59E9" w:rsidRPr="005D59E9" w:rsidRDefault="005D59E9" w:rsidP="005D59E9">
      <w:pPr>
        <w:pStyle w:val="a6"/>
        <w:widowControl/>
        <w:numPr>
          <w:ilvl w:val="0"/>
          <w:numId w:val="18"/>
        </w:numPr>
        <w:tabs>
          <w:tab w:val="left" w:pos="900"/>
        </w:tabs>
        <w:autoSpaceDE/>
        <w:autoSpaceDN/>
        <w:adjustRightInd/>
        <w:ind w:right="-142"/>
        <w:jc w:val="both"/>
        <w:rPr>
          <w:sz w:val="24"/>
          <w:szCs w:val="24"/>
        </w:rPr>
      </w:pPr>
      <w:r w:rsidRPr="005D59E9">
        <w:rPr>
          <w:sz w:val="24"/>
          <w:szCs w:val="24"/>
        </w:rPr>
        <w:t>электрическая энергия высокого напряжения;</w:t>
      </w:r>
    </w:p>
    <w:p w14:paraId="6CA69E8C" w14:textId="77777777" w:rsidR="005D59E9" w:rsidRPr="005D59E9" w:rsidRDefault="005D59E9" w:rsidP="005D59E9">
      <w:pPr>
        <w:pStyle w:val="a1cxspmiddle"/>
        <w:numPr>
          <w:ilvl w:val="0"/>
          <w:numId w:val="18"/>
        </w:numPr>
        <w:tabs>
          <w:tab w:val="left" w:pos="900"/>
        </w:tabs>
        <w:spacing w:before="0" w:beforeAutospacing="0" w:after="0" w:afterAutospacing="0"/>
        <w:ind w:right="-142"/>
        <w:contextualSpacing/>
        <w:jc w:val="both"/>
      </w:pPr>
      <w:r w:rsidRPr="005D59E9">
        <w:t>автомобиль, находящийся в автопогрузчике;</w:t>
      </w:r>
    </w:p>
    <w:p w14:paraId="4F1D5E5D" w14:textId="77777777" w:rsidR="005D59E9" w:rsidRPr="005D59E9" w:rsidRDefault="005D59E9" w:rsidP="005D59E9">
      <w:pPr>
        <w:pStyle w:val="a1cxspmiddle"/>
        <w:numPr>
          <w:ilvl w:val="0"/>
          <w:numId w:val="18"/>
        </w:numPr>
        <w:tabs>
          <w:tab w:val="left" w:pos="900"/>
        </w:tabs>
        <w:spacing w:before="0" w:beforeAutospacing="0" w:after="0" w:afterAutospacing="0"/>
        <w:ind w:right="-142"/>
        <w:contextualSpacing/>
        <w:jc w:val="both"/>
      </w:pPr>
      <w:r w:rsidRPr="005D59E9">
        <w:t>осуществление строительной деятельности;</w:t>
      </w:r>
    </w:p>
    <w:p w14:paraId="34B9F937" w14:textId="77777777" w:rsidR="005D59E9" w:rsidRPr="005D59E9" w:rsidRDefault="005D59E9" w:rsidP="005D59E9">
      <w:pPr>
        <w:pStyle w:val="a1cxsplast"/>
        <w:numPr>
          <w:ilvl w:val="0"/>
          <w:numId w:val="18"/>
        </w:numPr>
        <w:tabs>
          <w:tab w:val="left" w:pos="900"/>
        </w:tabs>
        <w:spacing w:before="0" w:beforeAutospacing="0" w:after="0" w:afterAutospacing="0"/>
        <w:ind w:right="-142"/>
        <w:contextualSpacing/>
        <w:jc w:val="both"/>
      </w:pPr>
      <w:r w:rsidRPr="005D59E9">
        <w:t>лифт, движущийся в жилом доме.</w:t>
      </w:r>
    </w:p>
    <w:p w14:paraId="5D9A8E3E" w14:textId="77777777" w:rsidR="005D59E9" w:rsidRPr="005D59E9" w:rsidRDefault="005D59E9" w:rsidP="005D59E9">
      <w:pPr>
        <w:tabs>
          <w:tab w:val="left" w:pos="900"/>
        </w:tabs>
        <w:ind w:right="-142" w:firstLine="540"/>
        <w:contextualSpacing/>
        <w:jc w:val="both"/>
        <w:rPr>
          <w:b/>
          <w:sz w:val="24"/>
          <w:szCs w:val="24"/>
        </w:rPr>
      </w:pPr>
      <w:r w:rsidRPr="005D59E9">
        <w:rPr>
          <w:b/>
          <w:sz w:val="24"/>
          <w:szCs w:val="24"/>
        </w:rPr>
        <w:t>13.Обязательство по возмещению вреда, причиненного источником повышенной опасности, возникает у владельца, независимо от наличия или отсутствия</w:t>
      </w:r>
    </w:p>
    <w:p w14:paraId="0D4FC382" w14:textId="77777777" w:rsidR="005D59E9" w:rsidRPr="005D59E9" w:rsidRDefault="005D59E9" w:rsidP="005D59E9">
      <w:pPr>
        <w:pStyle w:val="a6"/>
        <w:widowControl/>
        <w:numPr>
          <w:ilvl w:val="0"/>
          <w:numId w:val="19"/>
        </w:numPr>
        <w:tabs>
          <w:tab w:val="left" w:pos="900"/>
        </w:tabs>
        <w:autoSpaceDE/>
        <w:autoSpaceDN/>
        <w:adjustRightInd/>
        <w:ind w:right="-142"/>
        <w:jc w:val="both"/>
        <w:rPr>
          <w:sz w:val="24"/>
          <w:szCs w:val="24"/>
        </w:rPr>
      </w:pPr>
      <w:r w:rsidRPr="005D59E9">
        <w:rPr>
          <w:sz w:val="24"/>
          <w:szCs w:val="24"/>
        </w:rPr>
        <w:t>наступления вреда;</w:t>
      </w:r>
    </w:p>
    <w:p w14:paraId="480C03AE" w14:textId="77777777" w:rsidR="005D59E9" w:rsidRPr="005D59E9" w:rsidRDefault="005D59E9" w:rsidP="005D59E9">
      <w:pPr>
        <w:pStyle w:val="a1cxspmiddle"/>
        <w:numPr>
          <w:ilvl w:val="0"/>
          <w:numId w:val="19"/>
        </w:numPr>
        <w:tabs>
          <w:tab w:val="left" w:pos="900"/>
        </w:tabs>
        <w:spacing w:before="0" w:beforeAutospacing="0" w:after="0" w:afterAutospacing="0"/>
        <w:ind w:right="-142"/>
        <w:contextualSpacing/>
        <w:jc w:val="both"/>
      </w:pPr>
      <w:r w:rsidRPr="005D59E9">
        <w:t>наличия вины;</w:t>
      </w:r>
    </w:p>
    <w:p w14:paraId="0FF5FF8F" w14:textId="77777777" w:rsidR="005D59E9" w:rsidRPr="005D59E9" w:rsidRDefault="005D59E9" w:rsidP="005D59E9">
      <w:pPr>
        <w:pStyle w:val="a1cxspmiddle"/>
        <w:numPr>
          <w:ilvl w:val="0"/>
          <w:numId w:val="19"/>
        </w:numPr>
        <w:tabs>
          <w:tab w:val="left" w:pos="900"/>
        </w:tabs>
        <w:spacing w:before="0" w:beforeAutospacing="0" w:after="0" w:afterAutospacing="0"/>
        <w:ind w:right="-142"/>
        <w:contextualSpacing/>
        <w:jc w:val="both"/>
      </w:pPr>
      <w:r w:rsidRPr="005D59E9">
        <w:lastRenderedPageBreak/>
        <w:t>противоправности поведения причинителя вреда;</w:t>
      </w:r>
    </w:p>
    <w:p w14:paraId="6B59C027" w14:textId="77777777" w:rsidR="005D59E9" w:rsidRPr="005D59E9" w:rsidRDefault="005D59E9" w:rsidP="005D59E9">
      <w:pPr>
        <w:pStyle w:val="a1cxsplast"/>
        <w:numPr>
          <w:ilvl w:val="0"/>
          <w:numId w:val="19"/>
        </w:numPr>
        <w:tabs>
          <w:tab w:val="left" w:pos="900"/>
        </w:tabs>
        <w:spacing w:before="0" w:beforeAutospacing="0" w:after="0" w:afterAutospacing="0"/>
        <w:ind w:right="-142"/>
        <w:contextualSpacing/>
        <w:jc w:val="both"/>
      </w:pPr>
      <w:r w:rsidRPr="005D59E9">
        <w:t>причинной связи.</w:t>
      </w:r>
    </w:p>
    <w:p w14:paraId="6D2D82A3" w14:textId="77777777" w:rsidR="005D59E9" w:rsidRPr="005D59E9" w:rsidRDefault="005D59E9" w:rsidP="005D59E9">
      <w:pPr>
        <w:tabs>
          <w:tab w:val="left" w:pos="900"/>
        </w:tabs>
        <w:ind w:right="-142" w:firstLine="540"/>
        <w:contextualSpacing/>
        <w:jc w:val="both"/>
        <w:rPr>
          <w:b/>
          <w:sz w:val="24"/>
          <w:szCs w:val="24"/>
        </w:rPr>
      </w:pPr>
      <w:r w:rsidRPr="005D59E9">
        <w:rPr>
          <w:b/>
          <w:sz w:val="24"/>
          <w:szCs w:val="24"/>
        </w:rPr>
        <w:t>14.Владелец источника повышенной опасности освобождается от ответственности, если</w:t>
      </w:r>
    </w:p>
    <w:p w14:paraId="05F9ABC4" w14:textId="77777777" w:rsidR="005D59E9" w:rsidRPr="005D59E9" w:rsidRDefault="005D59E9" w:rsidP="005D59E9">
      <w:pPr>
        <w:pStyle w:val="a6"/>
        <w:widowControl/>
        <w:numPr>
          <w:ilvl w:val="0"/>
          <w:numId w:val="20"/>
        </w:numPr>
        <w:tabs>
          <w:tab w:val="left" w:pos="900"/>
        </w:tabs>
        <w:autoSpaceDE/>
        <w:autoSpaceDN/>
        <w:adjustRightInd/>
        <w:ind w:right="-142"/>
        <w:jc w:val="both"/>
        <w:rPr>
          <w:sz w:val="24"/>
          <w:szCs w:val="24"/>
        </w:rPr>
      </w:pPr>
      <w:r w:rsidRPr="005D59E9">
        <w:rPr>
          <w:sz w:val="24"/>
          <w:szCs w:val="24"/>
        </w:rPr>
        <w:t>вред возник вследствие непреодолимой силы;</w:t>
      </w:r>
    </w:p>
    <w:p w14:paraId="563F3E1E" w14:textId="77777777" w:rsidR="005D59E9" w:rsidRPr="005D59E9" w:rsidRDefault="005D59E9" w:rsidP="005D59E9">
      <w:pPr>
        <w:pStyle w:val="a1cxspmiddle"/>
        <w:numPr>
          <w:ilvl w:val="0"/>
          <w:numId w:val="20"/>
        </w:numPr>
        <w:tabs>
          <w:tab w:val="left" w:pos="900"/>
        </w:tabs>
        <w:spacing w:before="0" w:beforeAutospacing="0" w:after="0" w:afterAutospacing="0"/>
        <w:ind w:right="-142"/>
        <w:contextualSpacing/>
        <w:jc w:val="both"/>
      </w:pPr>
      <w:r w:rsidRPr="005D59E9">
        <w:t>вред явился результатом умысла потерпевшего;</w:t>
      </w:r>
    </w:p>
    <w:p w14:paraId="533EDC6A" w14:textId="77777777" w:rsidR="005D59E9" w:rsidRPr="005D59E9" w:rsidRDefault="005D59E9" w:rsidP="005D59E9">
      <w:pPr>
        <w:pStyle w:val="a1cxspmiddle"/>
        <w:numPr>
          <w:ilvl w:val="0"/>
          <w:numId w:val="20"/>
        </w:numPr>
        <w:tabs>
          <w:tab w:val="left" w:pos="900"/>
        </w:tabs>
        <w:spacing w:before="0" w:beforeAutospacing="0" w:after="0" w:afterAutospacing="0"/>
        <w:ind w:right="-142"/>
        <w:contextualSpacing/>
        <w:jc w:val="both"/>
      </w:pPr>
      <w:r w:rsidRPr="005D59E9">
        <w:t>источник повышенной опасности выбыл из его обладания в результате противоправных действий других лиц;</w:t>
      </w:r>
    </w:p>
    <w:p w14:paraId="2D9AAE58" w14:textId="77777777" w:rsidR="005D59E9" w:rsidRPr="005D59E9" w:rsidRDefault="005D59E9" w:rsidP="005D59E9">
      <w:pPr>
        <w:pStyle w:val="a1cxsplast"/>
        <w:numPr>
          <w:ilvl w:val="0"/>
          <w:numId w:val="20"/>
        </w:numPr>
        <w:tabs>
          <w:tab w:val="left" w:pos="900"/>
        </w:tabs>
        <w:spacing w:before="0" w:beforeAutospacing="0" w:after="0" w:afterAutospacing="0"/>
        <w:ind w:right="-142"/>
        <w:contextualSpacing/>
        <w:jc w:val="both"/>
      </w:pPr>
      <w:r w:rsidRPr="005D59E9">
        <w:t>все ответы верны.</w:t>
      </w:r>
    </w:p>
    <w:p w14:paraId="221F25A9" w14:textId="77777777" w:rsidR="005D59E9" w:rsidRPr="005D59E9" w:rsidRDefault="005D59E9" w:rsidP="005D59E9">
      <w:pPr>
        <w:tabs>
          <w:tab w:val="left" w:pos="900"/>
        </w:tabs>
        <w:ind w:right="-142" w:firstLine="540"/>
        <w:contextualSpacing/>
        <w:jc w:val="both"/>
        <w:rPr>
          <w:b/>
          <w:sz w:val="24"/>
          <w:szCs w:val="24"/>
        </w:rPr>
      </w:pPr>
      <w:r w:rsidRPr="005D59E9">
        <w:rPr>
          <w:b/>
          <w:sz w:val="24"/>
          <w:szCs w:val="24"/>
        </w:rPr>
        <w:t>15.Если будет установлено, что в противоправном завладении источником повышенной опасности виновен его владелец</w:t>
      </w:r>
    </w:p>
    <w:p w14:paraId="1FF48702" w14:textId="77777777" w:rsidR="005D59E9" w:rsidRPr="005D59E9" w:rsidRDefault="005D59E9" w:rsidP="005D59E9">
      <w:pPr>
        <w:pStyle w:val="a6"/>
        <w:widowControl/>
        <w:numPr>
          <w:ilvl w:val="0"/>
          <w:numId w:val="21"/>
        </w:numPr>
        <w:tabs>
          <w:tab w:val="left" w:pos="900"/>
        </w:tabs>
        <w:autoSpaceDE/>
        <w:autoSpaceDN/>
        <w:adjustRightInd/>
        <w:ind w:right="-142"/>
        <w:jc w:val="both"/>
        <w:rPr>
          <w:sz w:val="24"/>
          <w:szCs w:val="24"/>
        </w:rPr>
      </w:pPr>
      <w:r w:rsidRPr="005D59E9">
        <w:rPr>
          <w:sz w:val="24"/>
          <w:szCs w:val="24"/>
        </w:rPr>
        <w:t>суд обязан возложить ответственность как на владельца источника повышенной опасности;</w:t>
      </w:r>
    </w:p>
    <w:p w14:paraId="02EC1D90" w14:textId="77777777" w:rsidR="005D59E9" w:rsidRPr="005D59E9" w:rsidRDefault="005D59E9" w:rsidP="005D59E9">
      <w:pPr>
        <w:pStyle w:val="a1cxspmiddle"/>
        <w:numPr>
          <w:ilvl w:val="0"/>
          <w:numId w:val="21"/>
        </w:numPr>
        <w:tabs>
          <w:tab w:val="left" w:pos="900"/>
        </w:tabs>
        <w:spacing w:before="0" w:beforeAutospacing="0" w:after="0" w:afterAutospacing="0"/>
        <w:ind w:right="-142"/>
        <w:contextualSpacing/>
        <w:jc w:val="both"/>
      </w:pPr>
      <w:r w:rsidRPr="005D59E9">
        <w:t>суд обязан распределить ответственность между владельцем и лицом, противоправно завладевшим источником повышенной опасности;</w:t>
      </w:r>
    </w:p>
    <w:p w14:paraId="3736DBE1" w14:textId="77777777" w:rsidR="005D59E9" w:rsidRPr="005D59E9" w:rsidRDefault="005D59E9" w:rsidP="005D59E9">
      <w:pPr>
        <w:pStyle w:val="a1cxspmiddle"/>
        <w:numPr>
          <w:ilvl w:val="0"/>
          <w:numId w:val="21"/>
        </w:numPr>
        <w:tabs>
          <w:tab w:val="left" w:pos="900"/>
        </w:tabs>
        <w:spacing w:before="0" w:beforeAutospacing="0" w:after="0" w:afterAutospacing="0"/>
        <w:ind w:right="-142"/>
        <w:contextualSpacing/>
        <w:jc w:val="both"/>
      </w:pPr>
      <w:r w:rsidRPr="005D59E9">
        <w:t>суд вправе распределить ответственность между владельцем и лицом, противоправно завладевшим источником повышенной опасности;</w:t>
      </w:r>
    </w:p>
    <w:p w14:paraId="4E9E13EB" w14:textId="77777777" w:rsidR="005D59E9" w:rsidRPr="005D59E9" w:rsidRDefault="005D59E9" w:rsidP="005D59E9">
      <w:pPr>
        <w:pStyle w:val="a1cxsplast"/>
        <w:numPr>
          <w:ilvl w:val="0"/>
          <w:numId w:val="21"/>
        </w:numPr>
        <w:tabs>
          <w:tab w:val="left" w:pos="900"/>
        </w:tabs>
        <w:spacing w:before="0" w:beforeAutospacing="0" w:after="0" w:afterAutospacing="0"/>
        <w:ind w:right="-142"/>
        <w:contextualSpacing/>
        <w:jc w:val="both"/>
      </w:pPr>
      <w:r w:rsidRPr="005D59E9">
        <w:t>суд вправе возложить ответственность как на владельца, так и на лицо, противоправно завладевшее источником повышенной опасности.</w:t>
      </w:r>
    </w:p>
    <w:p w14:paraId="216EEC4C" w14:textId="77777777" w:rsidR="005D59E9" w:rsidRPr="005D59E9" w:rsidRDefault="005D59E9" w:rsidP="005D59E9">
      <w:pPr>
        <w:tabs>
          <w:tab w:val="left" w:pos="900"/>
        </w:tabs>
        <w:ind w:right="-142" w:firstLine="540"/>
        <w:contextualSpacing/>
        <w:jc w:val="both"/>
        <w:rPr>
          <w:b/>
          <w:sz w:val="24"/>
          <w:szCs w:val="24"/>
        </w:rPr>
      </w:pPr>
      <w:r w:rsidRPr="005D59E9">
        <w:rPr>
          <w:b/>
          <w:sz w:val="24"/>
          <w:szCs w:val="24"/>
        </w:rPr>
        <w:t xml:space="preserve">16.Ответственность за </w:t>
      </w:r>
      <w:proofErr w:type="gramStart"/>
      <w:r w:rsidRPr="005D59E9">
        <w:rPr>
          <w:b/>
          <w:sz w:val="24"/>
          <w:szCs w:val="24"/>
        </w:rPr>
        <w:t>вред, причиненный источником повышенной опасности несет</w:t>
      </w:r>
      <w:proofErr w:type="gramEnd"/>
    </w:p>
    <w:p w14:paraId="376BF5DA" w14:textId="77777777" w:rsidR="005D59E9" w:rsidRPr="005D59E9" w:rsidRDefault="005D59E9" w:rsidP="005D59E9">
      <w:pPr>
        <w:pStyle w:val="a6"/>
        <w:widowControl/>
        <w:numPr>
          <w:ilvl w:val="0"/>
          <w:numId w:val="22"/>
        </w:numPr>
        <w:tabs>
          <w:tab w:val="left" w:pos="900"/>
        </w:tabs>
        <w:autoSpaceDE/>
        <w:autoSpaceDN/>
        <w:adjustRightInd/>
        <w:ind w:right="-142"/>
        <w:jc w:val="both"/>
        <w:rPr>
          <w:sz w:val="24"/>
          <w:szCs w:val="24"/>
        </w:rPr>
      </w:pPr>
      <w:r w:rsidRPr="005D59E9">
        <w:rPr>
          <w:sz w:val="24"/>
          <w:szCs w:val="24"/>
        </w:rPr>
        <w:t>владелец источника повышенной опасности;</w:t>
      </w:r>
    </w:p>
    <w:p w14:paraId="43C388A8" w14:textId="77777777" w:rsidR="005D59E9" w:rsidRPr="005D59E9" w:rsidRDefault="005D59E9" w:rsidP="005D59E9">
      <w:pPr>
        <w:pStyle w:val="a1cxspmiddle"/>
        <w:numPr>
          <w:ilvl w:val="0"/>
          <w:numId w:val="22"/>
        </w:numPr>
        <w:tabs>
          <w:tab w:val="left" w:pos="900"/>
        </w:tabs>
        <w:spacing w:before="0" w:beforeAutospacing="0" w:after="0" w:afterAutospacing="0"/>
        <w:ind w:right="-142"/>
        <w:contextualSpacing/>
        <w:jc w:val="both"/>
      </w:pPr>
      <w:r w:rsidRPr="005D59E9">
        <w:t>лицо, которое управляет или распоряжается этим источником на основании трудовых отношений с владельцем в рабочее время;</w:t>
      </w:r>
    </w:p>
    <w:p w14:paraId="3F5E746A" w14:textId="77777777" w:rsidR="005D59E9" w:rsidRPr="005D59E9" w:rsidRDefault="005D59E9" w:rsidP="005D59E9">
      <w:pPr>
        <w:pStyle w:val="a1cxspmiddle"/>
        <w:numPr>
          <w:ilvl w:val="0"/>
          <w:numId w:val="22"/>
        </w:numPr>
        <w:tabs>
          <w:tab w:val="left" w:pos="900"/>
        </w:tabs>
        <w:spacing w:before="0" w:beforeAutospacing="0" w:after="0" w:afterAutospacing="0"/>
        <w:ind w:right="-142"/>
        <w:contextualSpacing/>
        <w:jc w:val="both"/>
      </w:pPr>
      <w:r w:rsidRPr="005D59E9">
        <w:t>лицо, которое управляет или распоряжается этим источником на основании трудовых отношений с владельцем в нерабочее время;</w:t>
      </w:r>
    </w:p>
    <w:p w14:paraId="25A4E91E" w14:textId="77777777" w:rsidR="005D59E9" w:rsidRPr="005D59E9" w:rsidRDefault="005D59E9" w:rsidP="005D59E9">
      <w:pPr>
        <w:pStyle w:val="a1cxspmiddle"/>
        <w:tabs>
          <w:tab w:val="left" w:pos="900"/>
        </w:tabs>
        <w:spacing w:before="0" w:beforeAutospacing="0" w:after="0" w:afterAutospacing="0"/>
        <w:ind w:right="-142" w:firstLine="540"/>
        <w:contextualSpacing/>
        <w:jc w:val="both"/>
        <w:rPr>
          <w:b/>
        </w:rPr>
      </w:pPr>
      <w:r w:rsidRPr="005D59E9">
        <w:rPr>
          <w:b/>
        </w:rPr>
        <w:t xml:space="preserve">17.  Если малолетний причинил вред тогда, когда находился под надзором школы, иного воспитательного или лечебного учреждения, которое не является его опекуном, но обязательно осуществляет за ним надзор (детский сад, интернат), то </w:t>
      </w:r>
    </w:p>
    <w:p w14:paraId="428FD8DF" w14:textId="77777777" w:rsidR="005D59E9" w:rsidRPr="005D59E9" w:rsidRDefault="005D59E9" w:rsidP="005D59E9">
      <w:pPr>
        <w:pStyle w:val="a1cxspmiddle"/>
        <w:numPr>
          <w:ilvl w:val="0"/>
          <w:numId w:val="23"/>
        </w:numPr>
        <w:tabs>
          <w:tab w:val="left" w:pos="900"/>
        </w:tabs>
        <w:spacing w:before="0" w:beforeAutospacing="0" w:after="0" w:afterAutospacing="0"/>
        <w:ind w:right="-142"/>
        <w:contextualSpacing/>
        <w:jc w:val="both"/>
      </w:pPr>
      <w:r w:rsidRPr="005D59E9">
        <w:t>ответственность за причиненный вред несет это учреждение;</w:t>
      </w:r>
    </w:p>
    <w:p w14:paraId="237FCCF6" w14:textId="77777777" w:rsidR="005D59E9" w:rsidRPr="005D59E9" w:rsidRDefault="005D59E9" w:rsidP="005D59E9">
      <w:pPr>
        <w:pStyle w:val="a1cxspmiddle"/>
        <w:numPr>
          <w:ilvl w:val="0"/>
          <w:numId w:val="23"/>
        </w:numPr>
        <w:tabs>
          <w:tab w:val="left" w:pos="900"/>
        </w:tabs>
        <w:spacing w:before="0" w:beforeAutospacing="0" w:after="0" w:afterAutospacing="0"/>
        <w:ind w:right="-142"/>
        <w:contextualSpacing/>
        <w:jc w:val="both"/>
      </w:pPr>
      <w:r w:rsidRPr="005D59E9">
        <w:t>ответственность за причиненный вред несет это учреждение, если не докажет, что вред возник не по его вине;</w:t>
      </w:r>
    </w:p>
    <w:p w14:paraId="78E6CD0F" w14:textId="77777777" w:rsidR="005D59E9" w:rsidRPr="005D59E9" w:rsidRDefault="005D59E9" w:rsidP="005D59E9">
      <w:pPr>
        <w:pStyle w:val="a1cxspmiddle"/>
        <w:numPr>
          <w:ilvl w:val="0"/>
          <w:numId w:val="23"/>
        </w:numPr>
        <w:tabs>
          <w:tab w:val="left" w:pos="900"/>
        </w:tabs>
        <w:spacing w:before="0" w:beforeAutospacing="0" w:after="0" w:afterAutospacing="0"/>
        <w:ind w:right="-142"/>
        <w:contextualSpacing/>
        <w:jc w:val="both"/>
      </w:pPr>
      <w:r w:rsidRPr="005D59E9">
        <w:t>ответственность за причиненный вред несет это учреждение, если не докажет, что вред возник не по его вине в осуществлении надзора;</w:t>
      </w:r>
    </w:p>
    <w:p w14:paraId="4955B488" w14:textId="77777777" w:rsidR="005D59E9" w:rsidRPr="005D59E9" w:rsidRDefault="005D59E9" w:rsidP="005D59E9">
      <w:pPr>
        <w:pStyle w:val="a1cxspmiddle"/>
        <w:numPr>
          <w:ilvl w:val="0"/>
          <w:numId w:val="23"/>
        </w:numPr>
        <w:tabs>
          <w:tab w:val="left" w:pos="900"/>
        </w:tabs>
        <w:spacing w:before="0" w:beforeAutospacing="0" w:after="0" w:afterAutospacing="0"/>
        <w:ind w:right="-142"/>
        <w:contextualSpacing/>
        <w:jc w:val="both"/>
      </w:pPr>
      <w:r w:rsidRPr="005D59E9">
        <w:t>ответственность за причиненный вред несет это учреждение солидарно с родителями или опекунами, если не докажут, что вред возник не по их вине.</w:t>
      </w:r>
    </w:p>
    <w:p w14:paraId="77FB9773" w14:textId="77777777" w:rsidR="005D59E9" w:rsidRPr="005D59E9" w:rsidRDefault="005D59E9" w:rsidP="005D59E9">
      <w:pPr>
        <w:pStyle w:val="a1cxspmiddle"/>
        <w:tabs>
          <w:tab w:val="left" w:pos="900"/>
        </w:tabs>
        <w:spacing w:before="0" w:beforeAutospacing="0" w:after="0" w:afterAutospacing="0"/>
        <w:ind w:right="-142" w:firstLine="567"/>
        <w:contextualSpacing/>
        <w:jc w:val="both"/>
        <w:rPr>
          <w:b/>
        </w:rPr>
      </w:pPr>
      <w:r w:rsidRPr="005D59E9">
        <w:rPr>
          <w:b/>
        </w:rPr>
        <w:t xml:space="preserve">18.Лица, работающие по договору </w:t>
      </w:r>
    </w:p>
    <w:p w14:paraId="09EE1303" w14:textId="77777777" w:rsidR="005D59E9" w:rsidRPr="005D59E9" w:rsidRDefault="005D59E9" w:rsidP="005D59E9">
      <w:pPr>
        <w:pStyle w:val="a1cxspmiddle"/>
        <w:numPr>
          <w:ilvl w:val="0"/>
          <w:numId w:val="24"/>
        </w:numPr>
        <w:tabs>
          <w:tab w:val="left" w:pos="900"/>
        </w:tabs>
        <w:spacing w:before="0" w:beforeAutospacing="0" w:after="0" w:afterAutospacing="0"/>
        <w:ind w:right="-142"/>
        <w:contextualSpacing/>
        <w:jc w:val="both"/>
      </w:pPr>
      <w:r w:rsidRPr="005D59E9">
        <w:t>не несут ответственности за вред, причиненный ребенком;</w:t>
      </w:r>
    </w:p>
    <w:p w14:paraId="0D5C13DD" w14:textId="77777777" w:rsidR="005D59E9" w:rsidRPr="005D59E9" w:rsidRDefault="005D59E9" w:rsidP="005D59E9">
      <w:pPr>
        <w:pStyle w:val="a1cxspmiddle"/>
        <w:numPr>
          <w:ilvl w:val="0"/>
          <w:numId w:val="24"/>
        </w:numPr>
        <w:tabs>
          <w:tab w:val="left" w:pos="900"/>
        </w:tabs>
        <w:spacing w:before="0" w:beforeAutospacing="0" w:after="0" w:afterAutospacing="0"/>
        <w:ind w:right="-142"/>
        <w:contextualSpacing/>
        <w:jc w:val="both"/>
      </w:pPr>
      <w:r w:rsidRPr="005D59E9">
        <w:t>несут полную ответственность за вред, причиненный ребенком;</w:t>
      </w:r>
    </w:p>
    <w:p w14:paraId="2072BA7D" w14:textId="77777777" w:rsidR="005D59E9" w:rsidRPr="005D59E9" w:rsidRDefault="005D59E9" w:rsidP="005D59E9">
      <w:pPr>
        <w:pStyle w:val="a1cxspmiddle"/>
        <w:numPr>
          <w:ilvl w:val="0"/>
          <w:numId w:val="24"/>
        </w:numPr>
        <w:tabs>
          <w:tab w:val="left" w:pos="900"/>
        </w:tabs>
        <w:spacing w:before="0" w:beforeAutospacing="0" w:after="0" w:afterAutospacing="0"/>
        <w:ind w:right="-142"/>
        <w:contextualSpacing/>
        <w:jc w:val="both"/>
      </w:pPr>
      <w:r w:rsidRPr="005D59E9">
        <w:t>несут субсидиарную ответственность за вред, причиненный ребенком;</w:t>
      </w:r>
    </w:p>
    <w:p w14:paraId="6C68FF89" w14:textId="77777777" w:rsidR="005D59E9" w:rsidRPr="005D59E9" w:rsidRDefault="005D59E9" w:rsidP="005D59E9">
      <w:pPr>
        <w:pStyle w:val="a1cxspmiddle"/>
        <w:numPr>
          <w:ilvl w:val="0"/>
          <w:numId w:val="24"/>
        </w:numPr>
        <w:tabs>
          <w:tab w:val="left" w:pos="900"/>
        </w:tabs>
        <w:spacing w:before="0" w:beforeAutospacing="0" w:after="0" w:afterAutospacing="0"/>
        <w:ind w:right="-142"/>
        <w:contextualSpacing/>
        <w:jc w:val="both"/>
      </w:pPr>
      <w:r w:rsidRPr="005D59E9">
        <w:t xml:space="preserve">несут солидарную ответственность за вред, причиненный ребенком. </w:t>
      </w:r>
    </w:p>
    <w:p w14:paraId="13201878" w14:textId="77777777" w:rsidR="005D59E9" w:rsidRPr="005D59E9" w:rsidRDefault="005D59E9" w:rsidP="005D59E9">
      <w:pPr>
        <w:pStyle w:val="a1cxspmiddle"/>
        <w:tabs>
          <w:tab w:val="left" w:pos="900"/>
        </w:tabs>
        <w:spacing w:before="0" w:beforeAutospacing="0" w:after="0" w:afterAutospacing="0"/>
        <w:ind w:right="-142" w:firstLine="567"/>
        <w:contextualSpacing/>
        <w:jc w:val="both"/>
        <w:rPr>
          <w:b/>
        </w:rPr>
      </w:pPr>
      <w:r w:rsidRPr="005D59E9">
        <w:rPr>
          <w:b/>
        </w:rPr>
        <w:t xml:space="preserve">19.На родителя, лишенного родительских прав, суд </w:t>
      </w:r>
    </w:p>
    <w:p w14:paraId="51576412" w14:textId="77777777" w:rsidR="005D59E9" w:rsidRPr="005D59E9" w:rsidRDefault="005D59E9" w:rsidP="005D59E9">
      <w:pPr>
        <w:pStyle w:val="a1cxspmiddle"/>
        <w:numPr>
          <w:ilvl w:val="0"/>
          <w:numId w:val="25"/>
        </w:numPr>
        <w:tabs>
          <w:tab w:val="left" w:pos="900"/>
        </w:tabs>
        <w:spacing w:before="0" w:beforeAutospacing="0" w:after="0" w:afterAutospacing="0"/>
        <w:ind w:right="-142"/>
        <w:contextualSpacing/>
        <w:jc w:val="both"/>
      </w:pPr>
      <w:r w:rsidRPr="005D59E9">
        <w:t>не может возложить ответственность за вред, причиненный его несовершеннолетним ребенком;</w:t>
      </w:r>
    </w:p>
    <w:p w14:paraId="20A6F463" w14:textId="77777777" w:rsidR="005D59E9" w:rsidRPr="005D59E9" w:rsidRDefault="005D59E9" w:rsidP="005D59E9">
      <w:pPr>
        <w:pStyle w:val="a1cxspmiddle"/>
        <w:numPr>
          <w:ilvl w:val="0"/>
          <w:numId w:val="25"/>
        </w:numPr>
        <w:tabs>
          <w:tab w:val="left" w:pos="900"/>
        </w:tabs>
        <w:spacing w:before="0" w:beforeAutospacing="0" w:after="0" w:afterAutospacing="0"/>
        <w:ind w:right="-142"/>
        <w:contextualSpacing/>
        <w:jc w:val="both"/>
      </w:pPr>
      <w:r w:rsidRPr="005D59E9">
        <w:t>может возложить ответственность за вред, причиненный его несовершеннолетним ребенком, в течение 1 года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3FFA3861" w14:textId="77777777" w:rsidR="005D59E9" w:rsidRPr="005D59E9" w:rsidRDefault="005D59E9" w:rsidP="005D59E9">
      <w:pPr>
        <w:pStyle w:val="a1cxspmiddle"/>
        <w:numPr>
          <w:ilvl w:val="0"/>
          <w:numId w:val="25"/>
        </w:numPr>
        <w:tabs>
          <w:tab w:val="left" w:pos="900"/>
        </w:tabs>
        <w:spacing w:before="0" w:beforeAutospacing="0" w:after="0" w:afterAutospacing="0"/>
        <w:ind w:right="-142"/>
        <w:contextualSpacing/>
        <w:jc w:val="both"/>
      </w:pPr>
      <w:r w:rsidRPr="005D59E9">
        <w:t>может возложить ответственность за вред, причиненный его несовершеннолетним ребенком, в течение 3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7D51C6D6" w14:textId="77777777" w:rsidR="005D59E9" w:rsidRPr="005D59E9" w:rsidRDefault="005D59E9" w:rsidP="005D59E9">
      <w:pPr>
        <w:pStyle w:val="a1cxsplast"/>
        <w:numPr>
          <w:ilvl w:val="0"/>
          <w:numId w:val="25"/>
        </w:numPr>
        <w:tabs>
          <w:tab w:val="left" w:pos="900"/>
        </w:tabs>
        <w:spacing w:before="0" w:beforeAutospacing="0" w:after="0" w:afterAutospacing="0"/>
        <w:ind w:right="-142"/>
        <w:contextualSpacing/>
        <w:jc w:val="both"/>
      </w:pPr>
      <w:r w:rsidRPr="005D59E9">
        <w:lastRenderedPageBreak/>
        <w:t>может возложить ответственность за вред, причиненный его несовершеннолетним ребенком, в течение 5 лет после лишения родителя родительских прав, если поведение ребенка, повлекшее причинении вреда, явилось следствием ненадлежащего осуществления родительских обязанностей.</w:t>
      </w:r>
    </w:p>
    <w:p w14:paraId="45460BA2" w14:textId="77777777" w:rsidR="005D59E9" w:rsidRPr="005D59E9" w:rsidRDefault="005D59E9" w:rsidP="005D59E9">
      <w:pPr>
        <w:pStyle w:val="Style6"/>
        <w:widowControl/>
        <w:tabs>
          <w:tab w:val="left" w:pos="900"/>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FontStyle26"/>
          <w:sz w:val="24"/>
          <w:szCs w:val="24"/>
        </w:rPr>
      </w:pPr>
      <w:r w:rsidRPr="005D59E9">
        <w:rPr>
          <w:rStyle w:val="FontStyle19"/>
          <w:sz w:val="24"/>
          <w:szCs w:val="24"/>
        </w:rPr>
        <w:t xml:space="preserve"> 20</w:t>
      </w:r>
      <w:r w:rsidRPr="005D59E9">
        <w:rPr>
          <w:rStyle w:val="FontStyle26"/>
          <w:sz w:val="24"/>
          <w:szCs w:val="24"/>
        </w:rPr>
        <w:t xml:space="preserve">. Общими условиями наступления </w:t>
      </w:r>
      <w:proofErr w:type="spellStart"/>
      <w:r w:rsidRPr="005D59E9">
        <w:rPr>
          <w:rStyle w:val="FontStyle26"/>
          <w:sz w:val="24"/>
          <w:szCs w:val="24"/>
        </w:rPr>
        <w:t>деликтной</w:t>
      </w:r>
      <w:proofErr w:type="spellEnd"/>
      <w:r w:rsidRPr="005D59E9">
        <w:rPr>
          <w:rStyle w:val="FontStyle26"/>
          <w:sz w:val="24"/>
          <w:szCs w:val="24"/>
        </w:rPr>
        <w:t xml:space="preserve"> ответственности являются:</w:t>
      </w:r>
    </w:p>
    <w:p w14:paraId="2B39247D" w14:textId="77777777" w:rsidR="005D59E9" w:rsidRPr="005D59E9" w:rsidRDefault="005D59E9" w:rsidP="005D59E9">
      <w:pPr>
        <w:pStyle w:val="Style16"/>
        <w:widowControl/>
        <w:tabs>
          <w:tab w:val="left" w:pos="298"/>
        </w:tabs>
        <w:spacing w:line="240" w:lineRule="auto"/>
        <w:ind w:firstLine="567"/>
        <w:jc w:val="both"/>
        <w:rPr>
          <w:rStyle w:val="FontStyle26"/>
          <w:b w:val="0"/>
          <w:sz w:val="24"/>
          <w:szCs w:val="24"/>
        </w:rPr>
      </w:pPr>
      <w:r w:rsidRPr="005D59E9">
        <w:rPr>
          <w:rStyle w:val="FontStyle26"/>
          <w:b w:val="0"/>
          <w:sz w:val="24"/>
          <w:szCs w:val="24"/>
        </w:rPr>
        <w:t>A. Наличие вреда и вины у лица, ответственного за вред.</w:t>
      </w:r>
    </w:p>
    <w:p w14:paraId="4A3992B2" w14:textId="77777777" w:rsidR="005D59E9" w:rsidRPr="005D59E9" w:rsidRDefault="005D59E9" w:rsidP="005D59E9">
      <w:pPr>
        <w:pStyle w:val="Style10"/>
        <w:widowControl/>
        <w:tabs>
          <w:tab w:val="left" w:pos="900"/>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FontStyle26"/>
          <w:b w:val="0"/>
          <w:sz w:val="24"/>
          <w:szCs w:val="24"/>
        </w:rPr>
      </w:pPr>
      <w:r w:rsidRPr="005D59E9">
        <w:rPr>
          <w:rStyle w:val="FontStyle26"/>
          <w:b w:val="0"/>
          <w:sz w:val="24"/>
          <w:szCs w:val="24"/>
        </w:rPr>
        <w:t>Б. Противоправное поведение лица, ответственного за вред.</w:t>
      </w:r>
    </w:p>
    <w:p w14:paraId="1DBD94DA" w14:textId="77777777" w:rsidR="005D59E9" w:rsidRPr="005D59E9" w:rsidRDefault="005D59E9" w:rsidP="005D59E9">
      <w:pPr>
        <w:pStyle w:val="Style16"/>
        <w:widowControl/>
        <w:tabs>
          <w:tab w:val="left" w:pos="298"/>
        </w:tabs>
        <w:spacing w:line="240" w:lineRule="auto"/>
        <w:ind w:firstLine="567"/>
        <w:jc w:val="both"/>
        <w:rPr>
          <w:rStyle w:val="FontStyle26"/>
          <w:b w:val="0"/>
          <w:sz w:val="24"/>
          <w:szCs w:val="24"/>
        </w:rPr>
      </w:pPr>
      <w:r w:rsidRPr="005D59E9">
        <w:rPr>
          <w:rStyle w:val="FontStyle26"/>
          <w:b w:val="0"/>
          <w:sz w:val="24"/>
          <w:szCs w:val="24"/>
        </w:rPr>
        <w:t>B. Наличие причинно-следственной связи между противоправным поведением лица и наступившим вредом.</w:t>
      </w:r>
    </w:p>
    <w:p w14:paraId="0D042F0A" w14:textId="77777777" w:rsidR="005D59E9" w:rsidRPr="005D59E9" w:rsidRDefault="005D59E9" w:rsidP="005D59E9">
      <w:pPr>
        <w:pStyle w:val="Style10"/>
        <w:widowControl/>
        <w:tabs>
          <w:tab w:val="left" w:pos="900"/>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FontStyle26"/>
          <w:b w:val="0"/>
          <w:sz w:val="24"/>
          <w:szCs w:val="24"/>
        </w:rPr>
      </w:pPr>
      <w:r w:rsidRPr="005D59E9">
        <w:rPr>
          <w:rStyle w:val="FontStyle26"/>
          <w:b w:val="0"/>
          <w:sz w:val="24"/>
          <w:szCs w:val="24"/>
        </w:rPr>
        <w:t>Г. Все, указанное в п. «А» - «В».</w:t>
      </w:r>
    </w:p>
    <w:p w14:paraId="748D3CD1" w14:textId="77777777" w:rsidR="005D59E9" w:rsidRPr="005D59E9" w:rsidRDefault="005D59E9" w:rsidP="005D59E9">
      <w:pPr>
        <w:pStyle w:val="Style20"/>
        <w:widowControl/>
        <w:tabs>
          <w:tab w:val="left" w:pos="898"/>
        </w:tabs>
        <w:spacing w:line="240" w:lineRule="auto"/>
        <w:ind w:firstLine="567"/>
        <w:jc w:val="both"/>
        <w:rPr>
          <w:rStyle w:val="FontStyle26"/>
          <w:sz w:val="24"/>
          <w:szCs w:val="24"/>
        </w:rPr>
      </w:pPr>
      <w:r w:rsidRPr="005D59E9">
        <w:rPr>
          <w:rStyle w:val="FontStyle26"/>
          <w:sz w:val="24"/>
          <w:szCs w:val="24"/>
        </w:rPr>
        <w:t>21. Компенсационная выплата по закону об ОСАГО выплачивается в случае, если:</w:t>
      </w:r>
    </w:p>
    <w:p w14:paraId="696301E1" w14:textId="77777777" w:rsidR="005D59E9" w:rsidRPr="005D59E9" w:rsidRDefault="005D59E9" w:rsidP="005D59E9">
      <w:pPr>
        <w:pStyle w:val="Style14"/>
        <w:widowControl/>
        <w:tabs>
          <w:tab w:val="left" w:pos="893"/>
        </w:tabs>
        <w:spacing w:line="240" w:lineRule="auto"/>
        <w:ind w:firstLine="567"/>
        <w:rPr>
          <w:rStyle w:val="FontStyle26"/>
          <w:b w:val="0"/>
          <w:sz w:val="24"/>
          <w:szCs w:val="24"/>
        </w:rPr>
      </w:pPr>
      <w:r w:rsidRPr="005D59E9">
        <w:rPr>
          <w:rStyle w:val="FontStyle26"/>
          <w:b w:val="0"/>
          <w:sz w:val="24"/>
          <w:szCs w:val="24"/>
        </w:rPr>
        <w:t>A. Причинитель вреда скрылся с места дорожно-транспортного происшествия.</w:t>
      </w:r>
    </w:p>
    <w:p w14:paraId="164BFA92" w14:textId="77777777" w:rsidR="005D59E9" w:rsidRPr="005D59E9" w:rsidRDefault="005D59E9" w:rsidP="005D59E9">
      <w:pPr>
        <w:pStyle w:val="Style18"/>
        <w:widowControl/>
        <w:tabs>
          <w:tab w:val="left" w:pos="900"/>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FontStyle26"/>
          <w:b w:val="0"/>
          <w:sz w:val="24"/>
          <w:szCs w:val="24"/>
        </w:rPr>
      </w:pPr>
      <w:r w:rsidRPr="005D59E9">
        <w:rPr>
          <w:rStyle w:val="FontStyle26"/>
          <w:b w:val="0"/>
          <w:sz w:val="24"/>
          <w:szCs w:val="24"/>
        </w:rPr>
        <w:t>Б. Вред был причинен лицом при управлении транспортным средством в состоянии опьянения.</w:t>
      </w:r>
    </w:p>
    <w:p w14:paraId="7BD860BE" w14:textId="77777777" w:rsidR="005D59E9" w:rsidRPr="005D59E9" w:rsidRDefault="005D59E9" w:rsidP="005D59E9">
      <w:pPr>
        <w:pStyle w:val="Style14"/>
        <w:widowControl/>
        <w:tabs>
          <w:tab w:val="left" w:pos="1085"/>
        </w:tabs>
        <w:spacing w:line="240" w:lineRule="auto"/>
        <w:ind w:firstLine="567"/>
        <w:rPr>
          <w:rStyle w:val="FontStyle26"/>
          <w:b w:val="0"/>
          <w:sz w:val="24"/>
          <w:szCs w:val="24"/>
        </w:rPr>
      </w:pPr>
      <w:r w:rsidRPr="005D59E9">
        <w:rPr>
          <w:rStyle w:val="FontStyle26"/>
          <w:b w:val="0"/>
          <w:sz w:val="24"/>
          <w:szCs w:val="24"/>
        </w:rPr>
        <w:t>В. Страховой случай наступил при использовании причинителем вреда транспортного средства в период, не предусмотренный договором обязательного страхования.</w:t>
      </w:r>
    </w:p>
    <w:p w14:paraId="37045195" w14:textId="77777777" w:rsidR="005D59E9" w:rsidRPr="005D59E9" w:rsidRDefault="005D59E9" w:rsidP="005D59E9">
      <w:pPr>
        <w:pStyle w:val="Style15"/>
        <w:widowControl/>
        <w:tabs>
          <w:tab w:val="left" w:pos="900"/>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Style w:val="FontStyle26"/>
          <w:b w:val="0"/>
          <w:sz w:val="24"/>
          <w:szCs w:val="24"/>
        </w:rPr>
      </w:pPr>
      <w:r w:rsidRPr="005D59E9">
        <w:rPr>
          <w:rStyle w:val="FontStyle26"/>
          <w:b w:val="0"/>
          <w:sz w:val="24"/>
          <w:szCs w:val="24"/>
        </w:rPr>
        <w:t>Г. Размер причиненного вреда превышает 160 тыс. руб.</w:t>
      </w:r>
    </w:p>
    <w:p w14:paraId="3BBAA502" w14:textId="77777777" w:rsidR="005D59E9" w:rsidRPr="005D59E9" w:rsidRDefault="005D59E9" w:rsidP="005D59E9">
      <w:pPr>
        <w:pStyle w:val="Style16"/>
        <w:widowControl/>
        <w:tabs>
          <w:tab w:val="left" w:pos="298"/>
        </w:tabs>
        <w:spacing w:line="240" w:lineRule="auto"/>
        <w:ind w:firstLine="567"/>
        <w:jc w:val="both"/>
        <w:rPr>
          <w:rStyle w:val="FontStyle26"/>
          <w:sz w:val="24"/>
          <w:szCs w:val="24"/>
        </w:rPr>
      </w:pPr>
      <w:r w:rsidRPr="005D59E9">
        <w:rPr>
          <w:rStyle w:val="FontStyle26"/>
          <w:sz w:val="24"/>
          <w:szCs w:val="24"/>
        </w:rPr>
        <w:t>22. Юридическое лицо либо гражданин возмещает вред, причиненный его работником, действовавшим по заданию этих лиц на основании:</w:t>
      </w:r>
    </w:p>
    <w:p w14:paraId="02591C71" w14:textId="77777777" w:rsidR="005D59E9" w:rsidRPr="005D59E9" w:rsidRDefault="005D59E9" w:rsidP="005D59E9">
      <w:pPr>
        <w:pStyle w:val="Style16"/>
        <w:widowControl/>
        <w:tabs>
          <w:tab w:val="left" w:pos="298"/>
        </w:tabs>
        <w:spacing w:line="240" w:lineRule="auto"/>
        <w:ind w:firstLine="567"/>
        <w:jc w:val="both"/>
        <w:rPr>
          <w:rStyle w:val="FontStyle26"/>
          <w:b w:val="0"/>
          <w:sz w:val="24"/>
          <w:szCs w:val="24"/>
        </w:rPr>
      </w:pPr>
      <w:r w:rsidRPr="005D59E9">
        <w:rPr>
          <w:rStyle w:val="FontStyle26"/>
          <w:b w:val="0"/>
          <w:sz w:val="24"/>
          <w:szCs w:val="24"/>
        </w:rPr>
        <w:t>А. Трудового договора.</w:t>
      </w:r>
    </w:p>
    <w:p w14:paraId="2FA4BEF1" w14:textId="77777777" w:rsidR="005D59E9" w:rsidRPr="005D59E9" w:rsidRDefault="005D59E9" w:rsidP="005D59E9">
      <w:pPr>
        <w:pStyle w:val="Style16"/>
        <w:widowControl/>
        <w:tabs>
          <w:tab w:val="left" w:pos="298"/>
        </w:tabs>
        <w:spacing w:line="240" w:lineRule="auto"/>
        <w:ind w:firstLine="567"/>
        <w:jc w:val="both"/>
        <w:rPr>
          <w:rStyle w:val="FontStyle26"/>
          <w:b w:val="0"/>
          <w:sz w:val="24"/>
          <w:szCs w:val="24"/>
        </w:rPr>
      </w:pPr>
      <w:r w:rsidRPr="005D59E9">
        <w:rPr>
          <w:rStyle w:val="FontStyle26"/>
          <w:b w:val="0"/>
          <w:sz w:val="24"/>
          <w:szCs w:val="24"/>
        </w:rPr>
        <w:t>Б. Трудового контракта.</w:t>
      </w:r>
    </w:p>
    <w:p w14:paraId="5E3DFD9E" w14:textId="77777777" w:rsidR="005D59E9" w:rsidRPr="005D59E9" w:rsidRDefault="005D59E9" w:rsidP="005D59E9">
      <w:pPr>
        <w:pStyle w:val="Style16"/>
        <w:widowControl/>
        <w:tabs>
          <w:tab w:val="left" w:pos="298"/>
        </w:tabs>
        <w:spacing w:line="240" w:lineRule="auto"/>
        <w:ind w:firstLine="567"/>
        <w:jc w:val="both"/>
        <w:rPr>
          <w:rStyle w:val="FontStyle26"/>
          <w:b w:val="0"/>
          <w:sz w:val="24"/>
          <w:szCs w:val="24"/>
        </w:rPr>
      </w:pPr>
      <w:r w:rsidRPr="005D59E9">
        <w:rPr>
          <w:rStyle w:val="FontStyle26"/>
          <w:b w:val="0"/>
          <w:sz w:val="24"/>
          <w:szCs w:val="24"/>
        </w:rPr>
        <w:t>В. Гражданско-правового договора.</w:t>
      </w:r>
    </w:p>
    <w:p w14:paraId="0B376D9E" w14:textId="77777777" w:rsidR="005D59E9" w:rsidRPr="005D59E9" w:rsidRDefault="005D59E9" w:rsidP="005D59E9">
      <w:pPr>
        <w:pStyle w:val="Style16"/>
        <w:widowControl/>
        <w:tabs>
          <w:tab w:val="left" w:pos="298"/>
        </w:tabs>
        <w:spacing w:line="240" w:lineRule="auto"/>
        <w:ind w:firstLine="567"/>
        <w:jc w:val="both"/>
        <w:rPr>
          <w:rStyle w:val="FontStyle26"/>
          <w:b w:val="0"/>
          <w:sz w:val="24"/>
          <w:szCs w:val="24"/>
        </w:rPr>
      </w:pPr>
      <w:r w:rsidRPr="005D59E9">
        <w:rPr>
          <w:rStyle w:val="FontStyle26"/>
          <w:b w:val="0"/>
          <w:sz w:val="24"/>
          <w:szCs w:val="24"/>
        </w:rPr>
        <w:t>Г. Любого акта, указанного в п. «А» - «В».</w:t>
      </w:r>
    </w:p>
    <w:p w14:paraId="68750A5B" w14:textId="77777777" w:rsidR="005D59E9" w:rsidRPr="005D59E9" w:rsidRDefault="005D59E9" w:rsidP="005D59E9">
      <w:pPr>
        <w:pStyle w:val="Style2"/>
        <w:widowControl/>
        <w:tabs>
          <w:tab w:val="left" w:pos="293"/>
        </w:tabs>
        <w:spacing w:line="240" w:lineRule="auto"/>
        <w:ind w:firstLine="567"/>
        <w:rPr>
          <w:rStyle w:val="FontStyle19"/>
          <w:sz w:val="24"/>
          <w:szCs w:val="24"/>
        </w:rPr>
      </w:pPr>
      <w:r w:rsidRPr="005D59E9">
        <w:rPr>
          <w:rStyle w:val="FontStyle19"/>
          <w:sz w:val="24"/>
          <w:szCs w:val="24"/>
        </w:rPr>
        <w:t>23. Незаконность акта власти может быть признана:</w:t>
      </w:r>
    </w:p>
    <w:p w14:paraId="6D1B3B98" w14:textId="77777777" w:rsidR="005D59E9" w:rsidRPr="005D59E9" w:rsidRDefault="005D59E9" w:rsidP="005D59E9">
      <w:pPr>
        <w:pStyle w:val="Style2"/>
        <w:widowControl/>
        <w:tabs>
          <w:tab w:val="left" w:pos="298"/>
        </w:tabs>
        <w:spacing w:line="240" w:lineRule="auto"/>
        <w:ind w:firstLine="567"/>
        <w:rPr>
          <w:rStyle w:val="FontStyle19"/>
          <w:b w:val="0"/>
          <w:sz w:val="24"/>
          <w:szCs w:val="24"/>
        </w:rPr>
      </w:pPr>
      <w:r w:rsidRPr="005D59E9">
        <w:rPr>
          <w:rStyle w:val="FontStyle19"/>
          <w:b w:val="0"/>
          <w:sz w:val="24"/>
          <w:szCs w:val="24"/>
        </w:rPr>
        <w:t>А. Вышестоящим органом.</w:t>
      </w:r>
    </w:p>
    <w:p w14:paraId="48CA1DB2" w14:textId="77777777" w:rsidR="005D59E9" w:rsidRPr="005D59E9" w:rsidRDefault="005D59E9" w:rsidP="005D59E9">
      <w:pPr>
        <w:pStyle w:val="Style2"/>
        <w:widowControl/>
        <w:tabs>
          <w:tab w:val="left" w:pos="298"/>
        </w:tabs>
        <w:spacing w:line="240" w:lineRule="auto"/>
        <w:ind w:firstLine="567"/>
        <w:rPr>
          <w:rStyle w:val="FontStyle19"/>
          <w:b w:val="0"/>
          <w:sz w:val="24"/>
          <w:szCs w:val="24"/>
        </w:rPr>
      </w:pPr>
      <w:r w:rsidRPr="005D59E9">
        <w:rPr>
          <w:rStyle w:val="FontStyle19"/>
          <w:b w:val="0"/>
          <w:sz w:val="24"/>
          <w:szCs w:val="24"/>
        </w:rPr>
        <w:t>Б. Судом.</w:t>
      </w:r>
    </w:p>
    <w:p w14:paraId="0CE209AA" w14:textId="77777777" w:rsidR="005D59E9" w:rsidRPr="005D59E9" w:rsidRDefault="005D59E9" w:rsidP="005D59E9">
      <w:pPr>
        <w:pStyle w:val="Style2"/>
        <w:widowControl/>
        <w:tabs>
          <w:tab w:val="left" w:pos="298"/>
        </w:tabs>
        <w:spacing w:line="240" w:lineRule="auto"/>
        <w:ind w:firstLine="567"/>
        <w:rPr>
          <w:rStyle w:val="FontStyle19"/>
          <w:b w:val="0"/>
          <w:sz w:val="24"/>
          <w:szCs w:val="24"/>
        </w:rPr>
      </w:pPr>
      <w:r w:rsidRPr="005D59E9">
        <w:rPr>
          <w:rStyle w:val="FontStyle19"/>
          <w:b w:val="0"/>
          <w:sz w:val="24"/>
          <w:szCs w:val="24"/>
        </w:rPr>
        <w:t>В. Органом, издавшим акт власти.</w:t>
      </w:r>
    </w:p>
    <w:p w14:paraId="5699639F" w14:textId="77777777" w:rsidR="005D59E9" w:rsidRPr="005D59E9" w:rsidRDefault="005D59E9" w:rsidP="005D59E9">
      <w:pPr>
        <w:pStyle w:val="Style2"/>
        <w:widowControl/>
        <w:tabs>
          <w:tab w:val="left" w:pos="298"/>
        </w:tabs>
        <w:spacing w:line="240" w:lineRule="auto"/>
        <w:ind w:firstLine="567"/>
        <w:rPr>
          <w:rStyle w:val="FontStyle19"/>
          <w:b w:val="0"/>
          <w:sz w:val="24"/>
          <w:szCs w:val="24"/>
        </w:rPr>
      </w:pPr>
      <w:r w:rsidRPr="005D59E9">
        <w:rPr>
          <w:rStyle w:val="FontStyle19"/>
          <w:b w:val="0"/>
          <w:sz w:val="24"/>
          <w:szCs w:val="24"/>
        </w:rPr>
        <w:t>Г. Любым, указанным в п. «А» - «В».</w:t>
      </w:r>
    </w:p>
    <w:p w14:paraId="558FB2B0" w14:textId="77777777" w:rsidR="005D59E9" w:rsidRPr="005D59E9" w:rsidRDefault="005D59E9" w:rsidP="005D59E9">
      <w:pPr>
        <w:pStyle w:val="Style5"/>
        <w:widowControl/>
        <w:tabs>
          <w:tab w:val="left" w:pos="293"/>
        </w:tabs>
        <w:spacing w:line="240" w:lineRule="auto"/>
        <w:ind w:firstLine="567"/>
        <w:jc w:val="both"/>
        <w:rPr>
          <w:rStyle w:val="FontStyle19"/>
          <w:sz w:val="24"/>
          <w:szCs w:val="24"/>
        </w:rPr>
      </w:pPr>
      <w:r w:rsidRPr="005D59E9">
        <w:rPr>
          <w:rStyle w:val="FontStyle19"/>
          <w:sz w:val="24"/>
          <w:szCs w:val="24"/>
        </w:rPr>
        <w:t>24. Возможно ли возложение обязанности по возмещению вреда на несовершеннолетнего от 14 лет, если он причинил вред, будучи малолетним?</w:t>
      </w:r>
    </w:p>
    <w:p w14:paraId="04C6E14F" w14:textId="77777777" w:rsidR="005D59E9" w:rsidRPr="005D59E9" w:rsidRDefault="005D59E9" w:rsidP="005D59E9">
      <w:pPr>
        <w:pStyle w:val="Style5"/>
        <w:widowControl/>
        <w:tabs>
          <w:tab w:val="left" w:pos="288"/>
        </w:tabs>
        <w:spacing w:line="240" w:lineRule="auto"/>
        <w:ind w:firstLine="567"/>
        <w:jc w:val="both"/>
        <w:rPr>
          <w:rStyle w:val="FontStyle19"/>
          <w:b w:val="0"/>
          <w:sz w:val="24"/>
          <w:szCs w:val="24"/>
        </w:rPr>
      </w:pPr>
      <w:r w:rsidRPr="005D59E9">
        <w:rPr>
          <w:rStyle w:val="FontStyle19"/>
          <w:b w:val="0"/>
          <w:sz w:val="24"/>
          <w:szCs w:val="24"/>
        </w:rPr>
        <w:t>A. Невозможно.</w:t>
      </w:r>
    </w:p>
    <w:p w14:paraId="5CBE3F3B" w14:textId="77777777" w:rsidR="005D59E9" w:rsidRPr="005D59E9" w:rsidRDefault="005D59E9" w:rsidP="005D59E9">
      <w:pPr>
        <w:pStyle w:val="Style6"/>
        <w:widowControl/>
        <w:tabs>
          <w:tab w:val="left" w:pos="900"/>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FontStyle19"/>
          <w:b w:val="0"/>
          <w:sz w:val="24"/>
          <w:szCs w:val="24"/>
        </w:rPr>
      </w:pPr>
      <w:r w:rsidRPr="005D59E9">
        <w:rPr>
          <w:rStyle w:val="FontStyle19"/>
          <w:b w:val="0"/>
          <w:sz w:val="24"/>
          <w:szCs w:val="24"/>
        </w:rPr>
        <w:t>Б. Возможно при наличии определенных оснований.</w:t>
      </w:r>
    </w:p>
    <w:p w14:paraId="098CA8BB" w14:textId="77777777" w:rsidR="005D59E9" w:rsidRPr="005D59E9" w:rsidRDefault="005D59E9" w:rsidP="005D59E9">
      <w:pPr>
        <w:pStyle w:val="Style2"/>
        <w:widowControl/>
        <w:tabs>
          <w:tab w:val="left" w:pos="288"/>
        </w:tabs>
        <w:spacing w:line="240" w:lineRule="auto"/>
        <w:ind w:firstLine="567"/>
        <w:rPr>
          <w:rStyle w:val="FontStyle19"/>
          <w:b w:val="0"/>
          <w:sz w:val="24"/>
          <w:szCs w:val="24"/>
        </w:rPr>
      </w:pPr>
      <w:r w:rsidRPr="005D59E9">
        <w:rPr>
          <w:rStyle w:val="FontStyle19"/>
          <w:b w:val="0"/>
          <w:sz w:val="24"/>
          <w:szCs w:val="24"/>
        </w:rPr>
        <w:t>B. Возможно, если вред был причинен преступлением.</w:t>
      </w:r>
    </w:p>
    <w:p w14:paraId="7431CFCB" w14:textId="77777777" w:rsidR="005D59E9" w:rsidRPr="005D59E9" w:rsidRDefault="005D59E9" w:rsidP="005D59E9">
      <w:pPr>
        <w:pStyle w:val="Style2"/>
        <w:widowControl/>
        <w:tabs>
          <w:tab w:val="left" w:pos="288"/>
        </w:tabs>
        <w:spacing w:line="240" w:lineRule="auto"/>
        <w:ind w:firstLine="567"/>
        <w:rPr>
          <w:rStyle w:val="FontStyle19"/>
          <w:b w:val="0"/>
          <w:sz w:val="24"/>
          <w:szCs w:val="24"/>
        </w:rPr>
      </w:pPr>
      <w:r w:rsidRPr="005D59E9">
        <w:rPr>
          <w:rStyle w:val="FontStyle19"/>
          <w:b w:val="0"/>
          <w:sz w:val="24"/>
          <w:szCs w:val="24"/>
        </w:rPr>
        <w:t>Г. Возможно всегда.</w:t>
      </w:r>
    </w:p>
    <w:p w14:paraId="35FD91FD" w14:textId="77777777" w:rsidR="005D59E9" w:rsidRPr="005D59E9" w:rsidRDefault="005D59E9" w:rsidP="005D59E9">
      <w:pPr>
        <w:pStyle w:val="Style5"/>
        <w:widowControl/>
        <w:tabs>
          <w:tab w:val="left" w:pos="293"/>
        </w:tabs>
        <w:spacing w:line="240" w:lineRule="auto"/>
        <w:ind w:firstLine="567"/>
        <w:jc w:val="both"/>
        <w:rPr>
          <w:rStyle w:val="FontStyle19"/>
          <w:sz w:val="24"/>
          <w:szCs w:val="24"/>
        </w:rPr>
      </w:pPr>
      <w:r w:rsidRPr="005D59E9">
        <w:rPr>
          <w:rStyle w:val="FontStyle19"/>
          <w:sz w:val="24"/>
          <w:szCs w:val="24"/>
        </w:rPr>
        <w:t>25. В чем особенность ответственности за вред, причиненный источником повышенной опасности?</w:t>
      </w:r>
    </w:p>
    <w:p w14:paraId="5BD65879" w14:textId="77777777" w:rsidR="005D59E9" w:rsidRPr="005D59E9" w:rsidRDefault="005D59E9" w:rsidP="005D59E9">
      <w:pPr>
        <w:pStyle w:val="Style5"/>
        <w:widowControl/>
        <w:tabs>
          <w:tab w:val="left" w:pos="298"/>
        </w:tabs>
        <w:spacing w:line="240" w:lineRule="auto"/>
        <w:ind w:firstLine="567"/>
        <w:jc w:val="both"/>
        <w:rPr>
          <w:rStyle w:val="FontStyle19"/>
          <w:b w:val="0"/>
          <w:sz w:val="24"/>
          <w:szCs w:val="24"/>
        </w:rPr>
      </w:pPr>
      <w:r w:rsidRPr="005D59E9">
        <w:rPr>
          <w:rStyle w:val="FontStyle19"/>
          <w:b w:val="0"/>
          <w:sz w:val="24"/>
          <w:szCs w:val="24"/>
        </w:rPr>
        <w:t>A. Ответственность только за умышленную вину.</w:t>
      </w:r>
    </w:p>
    <w:p w14:paraId="490CF153" w14:textId="77777777" w:rsidR="005D59E9" w:rsidRPr="005D59E9" w:rsidRDefault="005D59E9" w:rsidP="005D59E9">
      <w:pPr>
        <w:pStyle w:val="Style9"/>
        <w:widowControl/>
        <w:tabs>
          <w:tab w:val="left" w:pos="900"/>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FontStyle19"/>
          <w:b w:val="0"/>
          <w:sz w:val="24"/>
          <w:szCs w:val="24"/>
        </w:rPr>
      </w:pPr>
      <w:r w:rsidRPr="005D59E9">
        <w:rPr>
          <w:rStyle w:val="FontStyle19"/>
          <w:b w:val="0"/>
          <w:sz w:val="24"/>
          <w:szCs w:val="24"/>
        </w:rPr>
        <w:t>Б. Ответственность только при грубой неосторожности причинителя.</w:t>
      </w:r>
    </w:p>
    <w:p w14:paraId="1092CF0D" w14:textId="77777777" w:rsidR="005D59E9" w:rsidRPr="005D59E9" w:rsidRDefault="005D59E9" w:rsidP="005D59E9">
      <w:pPr>
        <w:pStyle w:val="Style5"/>
        <w:widowControl/>
        <w:tabs>
          <w:tab w:val="left" w:pos="298"/>
        </w:tabs>
        <w:spacing w:line="240" w:lineRule="auto"/>
        <w:ind w:firstLine="567"/>
        <w:jc w:val="both"/>
        <w:rPr>
          <w:rStyle w:val="FontStyle19"/>
          <w:b w:val="0"/>
          <w:sz w:val="24"/>
          <w:szCs w:val="24"/>
        </w:rPr>
      </w:pPr>
      <w:r w:rsidRPr="005D59E9">
        <w:rPr>
          <w:rStyle w:val="FontStyle19"/>
          <w:b w:val="0"/>
          <w:sz w:val="24"/>
          <w:szCs w:val="24"/>
        </w:rPr>
        <w:t>B. Ответственность не зависит от вины.</w:t>
      </w:r>
    </w:p>
    <w:p w14:paraId="6B1DEDA7" w14:textId="77777777" w:rsidR="005D59E9" w:rsidRPr="005D59E9" w:rsidRDefault="005D59E9" w:rsidP="005D59E9">
      <w:pPr>
        <w:pStyle w:val="Style6"/>
        <w:widowControl/>
        <w:tabs>
          <w:tab w:val="left" w:pos="900"/>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FontStyle19"/>
          <w:b w:val="0"/>
          <w:sz w:val="24"/>
          <w:szCs w:val="24"/>
        </w:rPr>
      </w:pPr>
      <w:r w:rsidRPr="005D59E9">
        <w:rPr>
          <w:rStyle w:val="FontStyle19"/>
          <w:b w:val="0"/>
          <w:sz w:val="24"/>
          <w:szCs w:val="24"/>
        </w:rPr>
        <w:t>Г. Ответственность наступает даже при наличии умысла потерпевшего.</w:t>
      </w:r>
    </w:p>
    <w:p w14:paraId="763307E4" w14:textId="77777777" w:rsidR="005D59E9" w:rsidRPr="005D59E9" w:rsidRDefault="005D59E9" w:rsidP="005D59E9">
      <w:pPr>
        <w:pStyle w:val="Style2"/>
        <w:widowControl/>
        <w:tabs>
          <w:tab w:val="left" w:pos="298"/>
        </w:tabs>
        <w:spacing w:line="240" w:lineRule="auto"/>
        <w:ind w:firstLine="567"/>
        <w:rPr>
          <w:rStyle w:val="FontStyle19"/>
          <w:sz w:val="24"/>
          <w:szCs w:val="24"/>
        </w:rPr>
      </w:pPr>
      <w:r w:rsidRPr="005D59E9">
        <w:rPr>
          <w:rStyle w:val="FontStyle19"/>
          <w:sz w:val="24"/>
          <w:szCs w:val="24"/>
        </w:rPr>
        <w:t>26. При повреждении здоровья гражданина подлежат возмещению:</w:t>
      </w:r>
    </w:p>
    <w:p w14:paraId="1EC2A925" w14:textId="77777777" w:rsidR="005D59E9" w:rsidRPr="005D59E9" w:rsidRDefault="005D59E9" w:rsidP="005D59E9">
      <w:pPr>
        <w:pStyle w:val="Style2"/>
        <w:widowControl/>
        <w:tabs>
          <w:tab w:val="left" w:pos="298"/>
        </w:tabs>
        <w:spacing w:line="240" w:lineRule="auto"/>
        <w:ind w:firstLine="567"/>
        <w:rPr>
          <w:rStyle w:val="FontStyle19"/>
          <w:b w:val="0"/>
          <w:sz w:val="24"/>
          <w:szCs w:val="24"/>
        </w:rPr>
      </w:pPr>
      <w:r w:rsidRPr="005D59E9">
        <w:rPr>
          <w:rStyle w:val="FontStyle19"/>
          <w:b w:val="0"/>
          <w:sz w:val="24"/>
          <w:szCs w:val="24"/>
        </w:rPr>
        <w:t>А. Только расходы на восстановление здоровья.</w:t>
      </w:r>
    </w:p>
    <w:p w14:paraId="2CDFB8E6" w14:textId="77777777" w:rsidR="005D59E9" w:rsidRPr="005D59E9" w:rsidRDefault="005D59E9" w:rsidP="005D59E9">
      <w:pPr>
        <w:pStyle w:val="Style2"/>
        <w:widowControl/>
        <w:tabs>
          <w:tab w:val="left" w:pos="298"/>
        </w:tabs>
        <w:spacing w:line="240" w:lineRule="auto"/>
        <w:ind w:firstLine="567"/>
        <w:rPr>
          <w:rStyle w:val="FontStyle19"/>
          <w:b w:val="0"/>
          <w:sz w:val="24"/>
          <w:szCs w:val="24"/>
        </w:rPr>
      </w:pPr>
      <w:r w:rsidRPr="005D59E9">
        <w:rPr>
          <w:rStyle w:val="FontStyle19"/>
          <w:b w:val="0"/>
          <w:sz w:val="24"/>
          <w:szCs w:val="24"/>
        </w:rPr>
        <w:t>Б. Только реальный ущерб.</w:t>
      </w:r>
    </w:p>
    <w:p w14:paraId="1DC51BD6" w14:textId="77777777" w:rsidR="005D59E9" w:rsidRPr="005D59E9" w:rsidRDefault="005D59E9" w:rsidP="005D59E9">
      <w:pPr>
        <w:pStyle w:val="Style2"/>
        <w:widowControl/>
        <w:tabs>
          <w:tab w:val="left" w:pos="298"/>
        </w:tabs>
        <w:spacing w:line="240" w:lineRule="auto"/>
        <w:ind w:firstLine="567"/>
        <w:rPr>
          <w:rStyle w:val="FontStyle19"/>
          <w:b w:val="0"/>
          <w:sz w:val="24"/>
          <w:szCs w:val="24"/>
        </w:rPr>
      </w:pPr>
      <w:r w:rsidRPr="005D59E9">
        <w:rPr>
          <w:rStyle w:val="FontStyle19"/>
          <w:b w:val="0"/>
          <w:sz w:val="24"/>
          <w:szCs w:val="24"/>
        </w:rPr>
        <w:t>В. Только упущенная выгода.</w:t>
      </w:r>
    </w:p>
    <w:p w14:paraId="2DC990C6" w14:textId="77777777" w:rsidR="005D59E9" w:rsidRPr="005D59E9" w:rsidRDefault="005D59E9" w:rsidP="005D59E9">
      <w:pPr>
        <w:pStyle w:val="Style9"/>
        <w:widowControl/>
        <w:tabs>
          <w:tab w:val="left" w:pos="900"/>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FontStyle19"/>
          <w:b w:val="0"/>
          <w:sz w:val="24"/>
          <w:szCs w:val="24"/>
        </w:rPr>
      </w:pPr>
      <w:r w:rsidRPr="005D59E9">
        <w:rPr>
          <w:rStyle w:val="FontStyle19"/>
          <w:b w:val="0"/>
          <w:sz w:val="24"/>
          <w:szCs w:val="24"/>
        </w:rPr>
        <w:t>Г. Все, указанное в п. «А» - «В».</w:t>
      </w:r>
    </w:p>
    <w:p w14:paraId="28C3BFF7" w14:textId="77777777" w:rsidR="005D59E9" w:rsidRPr="005D59E9" w:rsidRDefault="005D59E9" w:rsidP="005D59E9">
      <w:pPr>
        <w:pStyle w:val="Style9"/>
        <w:widowControl/>
        <w:tabs>
          <w:tab w:val="left" w:pos="900"/>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FontStyle19"/>
          <w:sz w:val="24"/>
          <w:szCs w:val="24"/>
        </w:rPr>
      </w:pPr>
      <w:r w:rsidRPr="005D59E9">
        <w:rPr>
          <w:rStyle w:val="FontStyle19"/>
          <w:sz w:val="24"/>
          <w:szCs w:val="24"/>
        </w:rPr>
        <w:t>27. Вред, причиненный вследствие недостатков работы или услуги, подлежит возмещению:</w:t>
      </w:r>
    </w:p>
    <w:p w14:paraId="78A83DDE" w14:textId="77777777" w:rsidR="005D59E9" w:rsidRPr="005D59E9" w:rsidRDefault="005D59E9" w:rsidP="005D59E9">
      <w:pPr>
        <w:pStyle w:val="Style2"/>
        <w:widowControl/>
        <w:tabs>
          <w:tab w:val="left" w:pos="293"/>
        </w:tabs>
        <w:spacing w:line="240" w:lineRule="auto"/>
        <w:ind w:firstLine="567"/>
        <w:rPr>
          <w:rStyle w:val="FontStyle19"/>
          <w:b w:val="0"/>
          <w:sz w:val="24"/>
          <w:szCs w:val="24"/>
        </w:rPr>
      </w:pPr>
      <w:r w:rsidRPr="005D59E9">
        <w:rPr>
          <w:rStyle w:val="FontStyle19"/>
          <w:b w:val="0"/>
          <w:sz w:val="24"/>
          <w:szCs w:val="24"/>
        </w:rPr>
        <w:t>А. Организацией, в которой работает исполнитель.</w:t>
      </w:r>
    </w:p>
    <w:p w14:paraId="695A775D" w14:textId="77777777" w:rsidR="005D59E9" w:rsidRPr="005D59E9" w:rsidRDefault="005D59E9" w:rsidP="005D59E9">
      <w:pPr>
        <w:pStyle w:val="Style2"/>
        <w:widowControl/>
        <w:tabs>
          <w:tab w:val="left" w:pos="293"/>
        </w:tabs>
        <w:spacing w:line="240" w:lineRule="auto"/>
        <w:ind w:firstLine="567"/>
        <w:rPr>
          <w:rStyle w:val="FontStyle19"/>
          <w:b w:val="0"/>
          <w:sz w:val="24"/>
          <w:szCs w:val="24"/>
        </w:rPr>
      </w:pPr>
      <w:r w:rsidRPr="005D59E9">
        <w:rPr>
          <w:rStyle w:val="FontStyle19"/>
          <w:b w:val="0"/>
          <w:sz w:val="24"/>
          <w:szCs w:val="24"/>
        </w:rPr>
        <w:t>Б. Самим исполнителем.</w:t>
      </w:r>
    </w:p>
    <w:p w14:paraId="4EA22598" w14:textId="77777777" w:rsidR="005D59E9" w:rsidRPr="00471BA8" w:rsidRDefault="005D59E9" w:rsidP="005B34F9">
      <w:pPr>
        <w:widowControl/>
        <w:autoSpaceDE/>
        <w:autoSpaceDN/>
        <w:adjustRightInd/>
        <w:ind w:firstLine="567"/>
        <w:jc w:val="both"/>
        <w:rPr>
          <w:sz w:val="24"/>
          <w:szCs w:val="24"/>
        </w:rPr>
        <w:sectPr w:rsidR="005D59E9" w:rsidRPr="00471BA8" w:rsidSect="006F2C75">
          <w:type w:val="continuous"/>
          <w:pgSz w:w="11909" w:h="16834"/>
          <w:pgMar w:top="1056" w:right="854" w:bottom="993" w:left="1701" w:header="720" w:footer="720" w:gutter="0"/>
          <w:cols w:space="720"/>
        </w:sectPr>
      </w:pPr>
    </w:p>
    <w:p w14:paraId="3D8906E5" w14:textId="77777777" w:rsidR="0077359D" w:rsidRPr="00471BA8" w:rsidRDefault="0077359D" w:rsidP="0077359D">
      <w:pPr>
        <w:shd w:val="clear" w:color="auto" w:fill="FFFFFF"/>
        <w:jc w:val="right"/>
        <w:rPr>
          <w:sz w:val="24"/>
          <w:szCs w:val="24"/>
        </w:rPr>
      </w:pPr>
      <w:r w:rsidRPr="00471BA8">
        <w:rPr>
          <w:rFonts w:eastAsia="Times New Roman"/>
          <w:spacing w:val="-2"/>
          <w:sz w:val="24"/>
          <w:szCs w:val="24"/>
        </w:rPr>
        <w:lastRenderedPageBreak/>
        <w:t>Приложение 2</w:t>
      </w:r>
    </w:p>
    <w:p w14:paraId="4CDA4E64" w14:textId="77777777" w:rsidR="0077359D" w:rsidRPr="00471BA8" w:rsidRDefault="0077359D" w:rsidP="0077359D">
      <w:pPr>
        <w:shd w:val="clear" w:color="auto" w:fill="FFFFFF"/>
        <w:spacing w:before="120" w:line="274" w:lineRule="exact"/>
        <w:ind w:right="5"/>
        <w:jc w:val="center"/>
        <w:rPr>
          <w:sz w:val="24"/>
          <w:szCs w:val="24"/>
        </w:rPr>
      </w:pPr>
      <w:r w:rsidRPr="00471BA8">
        <w:rPr>
          <w:rFonts w:eastAsia="Times New Roman"/>
          <w:b/>
          <w:bCs/>
          <w:sz w:val="24"/>
          <w:szCs w:val="24"/>
        </w:rPr>
        <w:t>КОНТРОЛЬНЫЕ ЗАДАНИЯ И ВОПРОСЫ</w:t>
      </w:r>
    </w:p>
    <w:p w14:paraId="6DFE2BF1" w14:textId="77777777" w:rsidR="0077359D" w:rsidRPr="00471BA8" w:rsidRDefault="0077359D" w:rsidP="0077359D">
      <w:pPr>
        <w:shd w:val="clear" w:color="auto" w:fill="FFFFFF"/>
        <w:spacing w:line="274" w:lineRule="exact"/>
        <w:ind w:right="10"/>
        <w:jc w:val="center"/>
        <w:rPr>
          <w:sz w:val="24"/>
          <w:szCs w:val="24"/>
        </w:rPr>
      </w:pPr>
      <w:r w:rsidRPr="00471BA8">
        <w:rPr>
          <w:rFonts w:eastAsia="Times New Roman"/>
          <w:b/>
          <w:bCs/>
          <w:sz w:val="24"/>
          <w:szCs w:val="24"/>
        </w:rPr>
        <w:t>ДЛЯ ПРОМЕЖУТОЧНОГО КОНТРОЛЯ ЗНАНИЙ</w:t>
      </w:r>
    </w:p>
    <w:p w14:paraId="4AE89FAE" w14:textId="77777777" w:rsidR="0077359D" w:rsidRPr="00471BA8" w:rsidRDefault="0077359D" w:rsidP="0077359D">
      <w:pPr>
        <w:shd w:val="clear" w:color="auto" w:fill="FFFFFF"/>
        <w:spacing w:line="274" w:lineRule="exact"/>
        <w:ind w:left="48"/>
        <w:jc w:val="center"/>
        <w:rPr>
          <w:sz w:val="24"/>
          <w:szCs w:val="24"/>
        </w:rPr>
      </w:pPr>
      <w:r w:rsidRPr="00471BA8">
        <w:rPr>
          <w:rFonts w:eastAsia="Times New Roman"/>
          <w:b/>
          <w:bCs/>
          <w:sz w:val="24"/>
          <w:szCs w:val="24"/>
        </w:rPr>
        <w:t>ПО ДИСЦИПЛИНЕ</w:t>
      </w:r>
    </w:p>
    <w:p w14:paraId="5942BC0A" w14:textId="77777777" w:rsidR="0077359D" w:rsidRPr="00471BA8" w:rsidRDefault="0077359D" w:rsidP="0077359D">
      <w:pPr>
        <w:shd w:val="clear" w:color="auto" w:fill="FFFFFF"/>
        <w:spacing w:line="274" w:lineRule="exact"/>
        <w:ind w:right="10"/>
        <w:jc w:val="center"/>
        <w:rPr>
          <w:sz w:val="24"/>
          <w:szCs w:val="24"/>
        </w:rPr>
      </w:pPr>
      <w:r w:rsidRPr="00471BA8">
        <w:rPr>
          <w:b/>
          <w:bCs/>
          <w:sz w:val="24"/>
          <w:szCs w:val="24"/>
        </w:rPr>
        <w:t>(</w:t>
      </w:r>
      <w:r w:rsidRPr="00471BA8">
        <w:rPr>
          <w:rFonts w:eastAsia="Times New Roman"/>
          <w:b/>
          <w:bCs/>
          <w:sz w:val="24"/>
          <w:szCs w:val="24"/>
        </w:rPr>
        <w:t>ДЛЯ ЗАЧЕТА – ПРОМЕЖУТОЧНАЯ АТТЕСТАЦИЯ)</w:t>
      </w:r>
    </w:p>
    <w:p w14:paraId="70349FB3" w14:textId="77777777" w:rsidR="0077359D" w:rsidRPr="00471BA8" w:rsidRDefault="0077359D" w:rsidP="0077359D">
      <w:pPr>
        <w:widowControl/>
        <w:autoSpaceDE/>
        <w:autoSpaceDN/>
        <w:adjustRightInd/>
        <w:rPr>
          <w:sz w:val="24"/>
          <w:szCs w:val="24"/>
        </w:rPr>
      </w:pPr>
    </w:p>
    <w:p w14:paraId="2DDF8E97" w14:textId="77777777" w:rsidR="00BC196C" w:rsidRDefault="00190AB1" w:rsidP="00BC196C">
      <w:pPr>
        <w:tabs>
          <w:tab w:val="left" w:pos="993"/>
        </w:tabs>
        <w:ind w:firstLine="567"/>
        <w:jc w:val="both"/>
        <w:rPr>
          <w:sz w:val="24"/>
          <w:szCs w:val="24"/>
        </w:rPr>
      </w:pPr>
      <w:r w:rsidRPr="00471BA8">
        <w:rPr>
          <w:sz w:val="24"/>
          <w:szCs w:val="24"/>
        </w:rPr>
        <w:t xml:space="preserve">1. </w:t>
      </w:r>
      <w:r w:rsidR="000A5FB7" w:rsidRPr="00471BA8">
        <w:rPr>
          <w:sz w:val="24"/>
          <w:szCs w:val="24"/>
        </w:rPr>
        <w:t>Понятие обязательства, возникающего вследствие причинения вреда (</w:t>
      </w:r>
      <w:proofErr w:type="spellStart"/>
      <w:r w:rsidR="000A5FB7" w:rsidRPr="00471BA8">
        <w:rPr>
          <w:sz w:val="24"/>
          <w:szCs w:val="24"/>
        </w:rPr>
        <w:t>деликтного</w:t>
      </w:r>
      <w:proofErr w:type="spellEnd"/>
      <w:r w:rsidR="000A5FB7" w:rsidRPr="00471BA8">
        <w:rPr>
          <w:sz w:val="24"/>
          <w:szCs w:val="24"/>
        </w:rPr>
        <w:t xml:space="preserve"> обязательства). Основные признаки </w:t>
      </w:r>
      <w:proofErr w:type="spellStart"/>
      <w:r w:rsidR="000A5FB7" w:rsidRPr="00471BA8">
        <w:rPr>
          <w:sz w:val="24"/>
          <w:szCs w:val="24"/>
        </w:rPr>
        <w:t>деликтных</w:t>
      </w:r>
      <w:proofErr w:type="spellEnd"/>
      <w:r w:rsidR="000A5FB7" w:rsidRPr="00471BA8">
        <w:rPr>
          <w:sz w:val="24"/>
          <w:szCs w:val="24"/>
        </w:rPr>
        <w:t xml:space="preserve"> обязательств. </w:t>
      </w:r>
    </w:p>
    <w:p w14:paraId="746DF45E" w14:textId="77777777" w:rsidR="00BC196C" w:rsidRDefault="000A5FB7" w:rsidP="00BC196C">
      <w:pPr>
        <w:tabs>
          <w:tab w:val="left" w:pos="993"/>
        </w:tabs>
        <w:ind w:firstLine="567"/>
        <w:jc w:val="both"/>
        <w:rPr>
          <w:sz w:val="24"/>
          <w:szCs w:val="24"/>
        </w:rPr>
      </w:pPr>
      <w:r w:rsidRPr="00471BA8">
        <w:rPr>
          <w:sz w:val="24"/>
          <w:szCs w:val="24"/>
        </w:rPr>
        <w:t xml:space="preserve">2. Элементы </w:t>
      </w:r>
      <w:proofErr w:type="spellStart"/>
      <w:r w:rsidRPr="00471BA8">
        <w:rPr>
          <w:sz w:val="24"/>
          <w:szCs w:val="24"/>
        </w:rPr>
        <w:t>деликтных</w:t>
      </w:r>
      <w:proofErr w:type="spellEnd"/>
      <w:r w:rsidRPr="00471BA8">
        <w:rPr>
          <w:sz w:val="24"/>
          <w:szCs w:val="24"/>
        </w:rPr>
        <w:t xml:space="preserve"> обязательств: субъект, объект и содержа </w:t>
      </w:r>
    </w:p>
    <w:p w14:paraId="3944BF39" w14:textId="77777777" w:rsidR="00BC196C" w:rsidRDefault="000A5FB7" w:rsidP="00BC196C">
      <w:pPr>
        <w:tabs>
          <w:tab w:val="left" w:pos="993"/>
        </w:tabs>
        <w:ind w:firstLine="567"/>
        <w:jc w:val="both"/>
        <w:rPr>
          <w:sz w:val="24"/>
          <w:szCs w:val="24"/>
        </w:rPr>
      </w:pPr>
      <w:r w:rsidRPr="00471BA8">
        <w:rPr>
          <w:sz w:val="24"/>
          <w:szCs w:val="24"/>
        </w:rPr>
        <w:t xml:space="preserve">3. Причинитель вреда и потерпевший как субъекты </w:t>
      </w:r>
      <w:proofErr w:type="spellStart"/>
      <w:r w:rsidRPr="00471BA8">
        <w:rPr>
          <w:sz w:val="24"/>
          <w:szCs w:val="24"/>
        </w:rPr>
        <w:t>деликтного</w:t>
      </w:r>
      <w:proofErr w:type="spellEnd"/>
      <w:r w:rsidRPr="00471BA8">
        <w:rPr>
          <w:sz w:val="24"/>
          <w:szCs w:val="24"/>
        </w:rPr>
        <w:t xml:space="preserve"> обязательства. </w:t>
      </w:r>
    </w:p>
    <w:p w14:paraId="1D68B7F7" w14:textId="77777777" w:rsidR="00BC196C" w:rsidRDefault="000A5FB7" w:rsidP="00BC196C">
      <w:pPr>
        <w:tabs>
          <w:tab w:val="left" w:pos="993"/>
        </w:tabs>
        <w:ind w:firstLine="567"/>
        <w:jc w:val="both"/>
        <w:rPr>
          <w:sz w:val="24"/>
          <w:szCs w:val="24"/>
        </w:rPr>
      </w:pPr>
      <w:r w:rsidRPr="00471BA8">
        <w:rPr>
          <w:sz w:val="24"/>
          <w:szCs w:val="24"/>
        </w:rPr>
        <w:t xml:space="preserve">4. Ответственность лиц, совместно причинивших вред. Проблема объекта </w:t>
      </w:r>
      <w:proofErr w:type="spellStart"/>
      <w:r w:rsidRPr="00471BA8">
        <w:rPr>
          <w:sz w:val="24"/>
          <w:szCs w:val="24"/>
        </w:rPr>
        <w:t>деликтного</w:t>
      </w:r>
      <w:proofErr w:type="spellEnd"/>
      <w:r w:rsidRPr="00471BA8">
        <w:rPr>
          <w:sz w:val="24"/>
          <w:szCs w:val="24"/>
        </w:rPr>
        <w:t xml:space="preserve"> обязательства. </w:t>
      </w:r>
    </w:p>
    <w:p w14:paraId="5566326E" w14:textId="77777777" w:rsidR="00BC196C" w:rsidRDefault="000A5FB7" w:rsidP="00BC196C">
      <w:pPr>
        <w:tabs>
          <w:tab w:val="left" w:pos="993"/>
        </w:tabs>
        <w:ind w:firstLine="567"/>
        <w:jc w:val="both"/>
        <w:rPr>
          <w:sz w:val="24"/>
          <w:szCs w:val="24"/>
        </w:rPr>
      </w:pPr>
      <w:r w:rsidRPr="00471BA8">
        <w:rPr>
          <w:sz w:val="24"/>
          <w:szCs w:val="24"/>
        </w:rPr>
        <w:t xml:space="preserve">5. Соотношение понятий «обязательства из причинения вреда» и «ответственность за причиненный вред» в доктрине и законодательстве. </w:t>
      </w:r>
    </w:p>
    <w:p w14:paraId="4CA98C8A" w14:textId="77777777" w:rsidR="00BC196C" w:rsidRPr="00471BA8" w:rsidRDefault="00BC196C" w:rsidP="00BC196C">
      <w:pPr>
        <w:tabs>
          <w:tab w:val="left" w:pos="993"/>
        </w:tabs>
        <w:ind w:firstLine="567"/>
        <w:jc w:val="both"/>
        <w:rPr>
          <w:sz w:val="24"/>
          <w:szCs w:val="24"/>
        </w:rPr>
      </w:pPr>
      <w:r>
        <w:rPr>
          <w:sz w:val="24"/>
          <w:szCs w:val="24"/>
        </w:rPr>
        <w:t>6.</w:t>
      </w:r>
      <w:r w:rsidRPr="00BC196C">
        <w:rPr>
          <w:sz w:val="24"/>
          <w:szCs w:val="24"/>
        </w:rPr>
        <w:t xml:space="preserve"> </w:t>
      </w:r>
      <w:r w:rsidRPr="00471BA8">
        <w:rPr>
          <w:sz w:val="24"/>
          <w:szCs w:val="24"/>
        </w:rPr>
        <w:t>Основания освобождения от ответственности за вред, причиненный источником повышенной опасности. Учет вины потерпевшего в случае причинения ему</w:t>
      </w:r>
    </w:p>
    <w:p w14:paraId="1F815729" w14:textId="77777777" w:rsidR="00BC196C" w:rsidRDefault="000A5FB7" w:rsidP="00BC196C">
      <w:pPr>
        <w:tabs>
          <w:tab w:val="left" w:pos="993"/>
        </w:tabs>
        <w:ind w:firstLine="567"/>
        <w:jc w:val="both"/>
        <w:rPr>
          <w:sz w:val="24"/>
          <w:szCs w:val="24"/>
        </w:rPr>
      </w:pPr>
      <w:r w:rsidRPr="00471BA8">
        <w:rPr>
          <w:sz w:val="24"/>
          <w:szCs w:val="24"/>
        </w:rPr>
        <w:t xml:space="preserve">7. Разграничение сферы действия договорных и </w:t>
      </w:r>
      <w:proofErr w:type="spellStart"/>
      <w:r w:rsidRPr="00471BA8">
        <w:rPr>
          <w:sz w:val="24"/>
          <w:szCs w:val="24"/>
        </w:rPr>
        <w:t>деликтных</w:t>
      </w:r>
      <w:proofErr w:type="spellEnd"/>
      <w:r w:rsidRPr="00471BA8">
        <w:rPr>
          <w:sz w:val="24"/>
          <w:szCs w:val="24"/>
        </w:rPr>
        <w:t xml:space="preserve"> обязательств. </w:t>
      </w:r>
    </w:p>
    <w:p w14:paraId="3FF98F3E" w14:textId="77777777" w:rsidR="00BC196C" w:rsidRDefault="000A5FB7" w:rsidP="00BC196C">
      <w:pPr>
        <w:tabs>
          <w:tab w:val="left" w:pos="993"/>
        </w:tabs>
        <w:ind w:firstLine="567"/>
        <w:jc w:val="both"/>
        <w:rPr>
          <w:sz w:val="24"/>
          <w:szCs w:val="24"/>
        </w:rPr>
      </w:pPr>
      <w:r w:rsidRPr="00471BA8">
        <w:rPr>
          <w:sz w:val="24"/>
          <w:szCs w:val="24"/>
        </w:rPr>
        <w:t xml:space="preserve">8. Принцип генерального деликта. Соотношение генерального деликта и специальных деликтов. </w:t>
      </w:r>
    </w:p>
    <w:p w14:paraId="63F92513" w14:textId="77777777" w:rsidR="00BC196C" w:rsidRDefault="000A5FB7" w:rsidP="00BC196C">
      <w:pPr>
        <w:tabs>
          <w:tab w:val="left" w:pos="993"/>
        </w:tabs>
        <w:ind w:firstLine="567"/>
        <w:jc w:val="both"/>
        <w:rPr>
          <w:sz w:val="24"/>
          <w:szCs w:val="24"/>
        </w:rPr>
      </w:pPr>
      <w:r w:rsidRPr="00471BA8">
        <w:rPr>
          <w:sz w:val="24"/>
          <w:szCs w:val="24"/>
        </w:rPr>
        <w:t xml:space="preserve">9. Система обязательств вследствие причинения вреда. </w:t>
      </w:r>
    </w:p>
    <w:p w14:paraId="681024CA" w14:textId="77777777" w:rsidR="00BC196C" w:rsidRDefault="000A5FB7" w:rsidP="00BC196C">
      <w:pPr>
        <w:tabs>
          <w:tab w:val="left" w:pos="993"/>
        </w:tabs>
        <w:ind w:firstLine="567"/>
        <w:jc w:val="both"/>
        <w:rPr>
          <w:sz w:val="24"/>
          <w:szCs w:val="24"/>
        </w:rPr>
      </w:pPr>
      <w:r w:rsidRPr="00471BA8">
        <w:rPr>
          <w:sz w:val="24"/>
          <w:szCs w:val="24"/>
        </w:rPr>
        <w:t xml:space="preserve">10. Основание и условия </w:t>
      </w:r>
      <w:proofErr w:type="spellStart"/>
      <w:r w:rsidRPr="00471BA8">
        <w:rPr>
          <w:sz w:val="24"/>
          <w:szCs w:val="24"/>
        </w:rPr>
        <w:t>деликтной</w:t>
      </w:r>
      <w:proofErr w:type="spellEnd"/>
      <w:r w:rsidRPr="00471BA8">
        <w:rPr>
          <w:sz w:val="24"/>
          <w:szCs w:val="24"/>
        </w:rPr>
        <w:t xml:space="preserve"> ответственности: соотношение понятий. Проблема состава гражданского правонарушения. </w:t>
      </w:r>
    </w:p>
    <w:p w14:paraId="4E603FE2" w14:textId="77777777" w:rsidR="00BC196C" w:rsidRDefault="000A5FB7" w:rsidP="00BC196C">
      <w:pPr>
        <w:tabs>
          <w:tab w:val="left" w:pos="993"/>
        </w:tabs>
        <w:ind w:firstLine="567"/>
        <w:jc w:val="both"/>
        <w:rPr>
          <w:sz w:val="24"/>
          <w:szCs w:val="24"/>
        </w:rPr>
      </w:pPr>
      <w:r w:rsidRPr="00471BA8">
        <w:rPr>
          <w:sz w:val="24"/>
          <w:szCs w:val="24"/>
        </w:rPr>
        <w:t xml:space="preserve">11. Вред как условие </w:t>
      </w:r>
      <w:proofErr w:type="spellStart"/>
      <w:r w:rsidRPr="00471BA8">
        <w:rPr>
          <w:sz w:val="24"/>
          <w:szCs w:val="24"/>
        </w:rPr>
        <w:t>деликтной</w:t>
      </w:r>
      <w:proofErr w:type="spellEnd"/>
      <w:r w:rsidRPr="00471BA8">
        <w:rPr>
          <w:sz w:val="24"/>
          <w:szCs w:val="24"/>
        </w:rPr>
        <w:t xml:space="preserve"> ответственности. Соотношение понятий «вред», «ущерб», «убытки». </w:t>
      </w:r>
    </w:p>
    <w:p w14:paraId="5D7FAD85" w14:textId="77777777" w:rsidR="00BC196C" w:rsidRDefault="000A5FB7" w:rsidP="00BC196C">
      <w:pPr>
        <w:tabs>
          <w:tab w:val="left" w:pos="993"/>
        </w:tabs>
        <w:ind w:firstLine="567"/>
        <w:jc w:val="both"/>
        <w:rPr>
          <w:sz w:val="24"/>
          <w:szCs w:val="24"/>
        </w:rPr>
      </w:pPr>
      <w:r w:rsidRPr="00471BA8">
        <w:rPr>
          <w:sz w:val="24"/>
          <w:szCs w:val="24"/>
        </w:rPr>
        <w:t xml:space="preserve">12. Принцип полного возмещения вреда как важнейший принцип </w:t>
      </w:r>
      <w:proofErr w:type="spellStart"/>
      <w:r w:rsidRPr="00471BA8">
        <w:rPr>
          <w:sz w:val="24"/>
          <w:szCs w:val="24"/>
        </w:rPr>
        <w:t>деликтной</w:t>
      </w:r>
      <w:proofErr w:type="spellEnd"/>
      <w:r w:rsidRPr="00471BA8">
        <w:rPr>
          <w:sz w:val="24"/>
          <w:szCs w:val="24"/>
        </w:rPr>
        <w:t xml:space="preserve"> ответственности и исключения из него. </w:t>
      </w:r>
    </w:p>
    <w:p w14:paraId="0630C127" w14:textId="77777777" w:rsidR="00BC196C" w:rsidRDefault="000A5FB7" w:rsidP="00BC196C">
      <w:pPr>
        <w:tabs>
          <w:tab w:val="left" w:pos="993"/>
        </w:tabs>
        <w:ind w:firstLine="567"/>
        <w:jc w:val="both"/>
        <w:rPr>
          <w:sz w:val="24"/>
          <w:szCs w:val="24"/>
        </w:rPr>
      </w:pPr>
      <w:r w:rsidRPr="00471BA8">
        <w:rPr>
          <w:sz w:val="24"/>
          <w:szCs w:val="24"/>
        </w:rPr>
        <w:t>13. Учет вины потерпевшего и природа возникающего в связи с этим обязательства между причинителями вреда и потерпевшим.</w:t>
      </w:r>
    </w:p>
    <w:p w14:paraId="176EB5FC" w14:textId="77777777" w:rsidR="00BC196C" w:rsidRDefault="000A5FB7" w:rsidP="00BC196C">
      <w:pPr>
        <w:tabs>
          <w:tab w:val="left" w:pos="993"/>
        </w:tabs>
        <w:ind w:firstLine="567"/>
        <w:jc w:val="both"/>
        <w:rPr>
          <w:sz w:val="24"/>
          <w:szCs w:val="24"/>
        </w:rPr>
      </w:pPr>
      <w:r w:rsidRPr="00471BA8">
        <w:rPr>
          <w:sz w:val="24"/>
          <w:szCs w:val="24"/>
        </w:rPr>
        <w:t xml:space="preserve">14. Способы возмещения вреда. </w:t>
      </w:r>
    </w:p>
    <w:p w14:paraId="0D483C99" w14:textId="77777777" w:rsidR="00BC196C" w:rsidRDefault="000A5FB7" w:rsidP="00BC196C">
      <w:pPr>
        <w:tabs>
          <w:tab w:val="left" w:pos="993"/>
        </w:tabs>
        <w:ind w:firstLine="567"/>
        <w:jc w:val="both"/>
        <w:rPr>
          <w:sz w:val="24"/>
          <w:szCs w:val="24"/>
        </w:rPr>
      </w:pPr>
      <w:r w:rsidRPr="00471BA8">
        <w:rPr>
          <w:sz w:val="24"/>
          <w:szCs w:val="24"/>
        </w:rPr>
        <w:t xml:space="preserve">15. Противоправность поведения причинителя вреда как условие </w:t>
      </w:r>
      <w:proofErr w:type="spellStart"/>
      <w:r w:rsidRPr="00471BA8">
        <w:rPr>
          <w:sz w:val="24"/>
          <w:szCs w:val="24"/>
        </w:rPr>
        <w:t>деликтной</w:t>
      </w:r>
      <w:proofErr w:type="spellEnd"/>
      <w:r w:rsidRPr="00471BA8">
        <w:rPr>
          <w:sz w:val="24"/>
          <w:szCs w:val="24"/>
        </w:rPr>
        <w:t xml:space="preserve"> ответственности. Понятие противоправности поведения. Презумпция противоправности поведения, повлекшего причинение вреда. </w:t>
      </w:r>
    </w:p>
    <w:p w14:paraId="274967F7" w14:textId="77777777" w:rsidR="00BC196C" w:rsidRDefault="000A5FB7" w:rsidP="00BC196C">
      <w:pPr>
        <w:tabs>
          <w:tab w:val="left" w:pos="993"/>
        </w:tabs>
        <w:ind w:firstLine="567"/>
        <w:jc w:val="both"/>
        <w:rPr>
          <w:sz w:val="24"/>
          <w:szCs w:val="24"/>
        </w:rPr>
      </w:pPr>
      <w:r w:rsidRPr="00471BA8">
        <w:rPr>
          <w:sz w:val="24"/>
          <w:szCs w:val="24"/>
        </w:rPr>
        <w:t xml:space="preserve">16. Случаи, когда на лицо возлагается обязанность возместить вред, причиненный правомерными действиями этого лица. </w:t>
      </w:r>
    </w:p>
    <w:p w14:paraId="462632EA" w14:textId="77777777" w:rsidR="00BC196C" w:rsidRDefault="000A5FB7" w:rsidP="00BC196C">
      <w:pPr>
        <w:tabs>
          <w:tab w:val="left" w:pos="993"/>
        </w:tabs>
        <w:ind w:firstLine="567"/>
        <w:jc w:val="both"/>
        <w:rPr>
          <w:sz w:val="24"/>
          <w:szCs w:val="24"/>
        </w:rPr>
      </w:pPr>
      <w:r w:rsidRPr="00471BA8">
        <w:rPr>
          <w:sz w:val="24"/>
          <w:szCs w:val="24"/>
        </w:rPr>
        <w:t xml:space="preserve">17. Наличие причинной связи между действием (бездействием) лица и вредом как обязательное условие наступления </w:t>
      </w:r>
      <w:proofErr w:type="spellStart"/>
      <w:r w:rsidRPr="00471BA8">
        <w:rPr>
          <w:sz w:val="24"/>
          <w:szCs w:val="24"/>
        </w:rPr>
        <w:t>деликтной</w:t>
      </w:r>
      <w:proofErr w:type="spellEnd"/>
      <w:r w:rsidRPr="00471BA8">
        <w:rPr>
          <w:sz w:val="24"/>
          <w:szCs w:val="24"/>
        </w:rPr>
        <w:t xml:space="preserve"> ответственности. Способы выявления наличия причинной связи для целей применения </w:t>
      </w:r>
      <w:proofErr w:type="spellStart"/>
      <w:r w:rsidRPr="00471BA8">
        <w:rPr>
          <w:sz w:val="24"/>
          <w:szCs w:val="24"/>
        </w:rPr>
        <w:t>деликтной</w:t>
      </w:r>
      <w:proofErr w:type="spellEnd"/>
      <w:r w:rsidRPr="00471BA8">
        <w:rPr>
          <w:sz w:val="24"/>
          <w:szCs w:val="24"/>
        </w:rPr>
        <w:t xml:space="preserve"> ответственности. </w:t>
      </w:r>
    </w:p>
    <w:p w14:paraId="427C2016" w14:textId="77777777" w:rsidR="00BC196C" w:rsidRDefault="000A5FB7" w:rsidP="00BC196C">
      <w:pPr>
        <w:tabs>
          <w:tab w:val="left" w:pos="993"/>
        </w:tabs>
        <w:ind w:firstLine="567"/>
        <w:jc w:val="both"/>
        <w:rPr>
          <w:sz w:val="24"/>
          <w:szCs w:val="24"/>
        </w:rPr>
      </w:pPr>
      <w:r w:rsidRPr="00471BA8">
        <w:rPr>
          <w:sz w:val="24"/>
          <w:szCs w:val="24"/>
        </w:rPr>
        <w:t xml:space="preserve">18. Принцип ответственности за вину, его трактовка применительно к </w:t>
      </w:r>
      <w:proofErr w:type="spellStart"/>
      <w:r w:rsidRPr="00471BA8">
        <w:rPr>
          <w:sz w:val="24"/>
          <w:szCs w:val="24"/>
        </w:rPr>
        <w:t>деликтной</w:t>
      </w:r>
      <w:proofErr w:type="spellEnd"/>
      <w:r w:rsidRPr="00471BA8">
        <w:rPr>
          <w:sz w:val="24"/>
          <w:szCs w:val="24"/>
        </w:rPr>
        <w:t xml:space="preserve"> ответственности. </w:t>
      </w:r>
    </w:p>
    <w:p w14:paraId="2EE7C71B" w14:textId="77777777" w:rsidR="00BC196C" w:rsidRDefault="000A5FB7" w:rsidP="00BC196C">
      <w:pPr>
        <w:tabs>
          <w:tab w:val="left" w:pos="993"/>
        </w:tabs>
        <w:ind w:firstLine="567"/>
        <w:jc w:val="both"/>
        <w:rPr>
          <w:sz w:val="24"/>
          <w:szCs w:val="24"/>
        </w:rPr>
      </w:pPr>
      <w:r w:rsidRPr="00471BA8">
        <w:rPr>
          <w:sz w:val="24"/>
          <w:szCs w:val="24"/>
        </w:rPr>
        <w:t xml:space="preserve">19. Основные представления цивилистической науки о сущности вины. </w:t>
      </w:r>
    </w:p>
    <w:p w14:paraId="0CCE2BDB" w14:textId="77777777" w:rsidR="00BC196C" w:rsidRDefault="000A5FB7" w:rsidP="00BC196C">
      <w:pPr>
        <w:tabs>
          <w:tab w:val="left" w:pos="993"/>
        </w:tabs>
        <w:ind w:firstLine="567"/>
        <w:jc w:val="both"/>
        <w:rPr>
          <w:sz w:val="24"/>
          <w:szCs w:val="24"/>
        </w:rPr>
      </w:pPr>
      <w:r w:rsidRPr="00471BA8">
        <w:rPr>
          <w:sz w:val="24"/>
          <w:szCs w:val="24"/>
        </w:rPr>
        <w:t xml:space="preserve">20. Понятие и основные признаки вины. Проблемы законодательного определения понятия вины. Формы вины и их значение в </w:t>
      </w:r>
      <w:proofErr w:type="spellStart"/>
      <w:r w:rsidRPr="00471BA8">
        <w:rPr>
          <w:sz w:val="24"/>
          <w:szCs w:val="24"/>
        </w:rPr>
        <w:t>деликтных</w:t>
      </w:r>
      <w:proofErr w:type="spellEnd"/>
      <w:r w:rsidRPr="00471BA8">
        <w:rPr>
          <w:sz w:val="24"/>
          <w:szCs w:val="24"/>
        </w:rPr>
        <w:t xml:space="preserve"> обязательствах. Проблема соотношения объективного и субъективного критериев при оценке поведения правонарушителя и решение ее в современном законодательстве. </w:t>
      </w:r>
    </w:p>
    <w:p w14:paraId="5C752A41" w14:textId="77777777" w:rsidR="00BC196C" w:rsidRDefault="000A5FB7" w:rsidP="00BC196C">
      <w:pPr>
        <w:tabs>
          <w:tab w:val="left" w:pos="993"/>
        </w:tabs>
        <w:ind w:firstLine="567"/>
        <w:jc w:val="both"/>
        <w:rPr>
          <w:sz w:val="24"/>
          <w:szCs w:val="24"/>
        </w:rPr>
      </w:pPr>
      <w:r w:rsidRPr="00471BA8">
        <w:rPr>
          <w:sz w:val="24"/>
          <w:szCs w:val="24"/>
        </w:rPr>
        <w:t xml:space="preserve">21. Представления цивилистической науки о сущности и основании </w:t>
      </w:r>
      <w:proofErr w:type="spellStart"/>
      <w:r w:rsidRPr="00471BA8">
        <w:rPr>
          <w:sz w:val="24"/>
          <w:szCs w:val="24"/>
        </w:rPr>
        <w:t>безвиновной</w:t>
      </w:r>
      <w:proofErr w:type="spellEnd"/>
      <w:r w:rsidRPr="00471BA8">
        <w:rPr>
          <w:sz w:val="24"/>
          <w:szCs w:val="24"/>
        </w:rPr>
        <w:t xml:space="preserve"> </w:t>
      </w:r>
      <w:proofErr w:type="spellStart"/>
      <w:r w:rsidRPr="00471BA8">
        <w:rPr>
          <w:sz w:val="24"/>
          <w:szCs w:val="24"/>
        </w:rPr>
        <w:t>деликтной</w:t>
      </w:r>
      <w:proofErr w:type="spellEnd"/>
      <w:r w:rsidRPr="00471BA8">
        <w:rPr>
          <w:sz w:val="24"/>
          <w:szCs w:val="24"/>
        </w:rPr>
        <w:t xml:space="preserve"> ответственности. </w:t>
      </w:r>
    </w:p>
    <w:p w14:paraId="15E2D436" w14:textId="77777777" w:rsidR="00BC196C" w:rsidRDefault="000A5FB7" w:rsidP="00BC196C">
      <w:pPr>
        <w:tabs>
          <w:tab w:val="left" w:pos="993"/>
        </w:tabs>
        <w:ind w:firstLine="567"/>
        <w:jc w:val="both"/>
        <w:rPr>
          <w:sz w:val="24"/>
          <w:szCs w:val="24"/>
        </w:rPr>
      </w:pPr>
      <w:r w:rsidRPr="00471BA8">
        <w:rPr>
          <w:sz w:val="24"/>
          <w:szCs w:val="24"/>
        </w:rPr>
        <w:t xml:space="preserve">22. Риск как субъективное условие </w:t>
      </w:r>
      <w:proofErr w:type="spellStart"/>
      <w:r w:rsidRPr="00471BA8">
        <w:rPr>
          <w:sz w:val="24"/>
          <w:szCs w:val="24"/>
        </w:rPr>
        <w:t>безвиновной</w:t>
      </w:r>
      <w:proofErr w:type="spellEnd"/>
      <w:r w:rsidRPr="00471BA8">
        <w:rPr>
          <w:sz w:val="24"/>
          <w:szCs w:val="24"/>
        </w:rPr>
        <w:t xml:space="preserve"> </w:t>
      </w:r>
      <w:proofErr w:type="spellStart"/>
      <w:r w:rsidRPr="00471BA8">
        <w:rPr>
          <w:sz w:val="24"/>
          <w:szCs w:val="24"/>
        </w:rPr>
        <w:t>деликтной</w:t>
      </w:r>
      <w:proofErr w:type="spellEnd"/>
      <w:r w:rsidRPr="00471BA8">
        <w:rPr>
          <w:sz w:val="24"/>
          <w:szCs w:val="24"/>
        </w:rPr>
        <w:t xml:space="preserve"> ответственности. Развитие </w:t>
      </w:r>
      <w:proofErr w:type="spellStart"/>
      <w:r w:rsidRPr="00471BA8">
        <w:rPr>
          <w:sz w:val="24"/>
          <w:szCs w:val="24"/>
        </w:rPr>
        <w:t>цивилистических</w:t>
      </w:r>
      <w:proofErr w:type="spellEnd"/>
      <w:r w:rsidRPr="00471BA8">
        <w:rPr>
          <w:sz w:val="24"/>
          <w:szCs w:val="24"/>
        </w:rPr>
        <w:t xml:space="preserve"> представлений о риске. </w:t>
      </w:r>
    </w:p>
    <w:p w14:paraId="39F3D1DE" w14:textId="77777777" w:rsidR="00BC196C" w:rsidRDefault="000A5FB7" w:rsidP="00BC196C">
      <w:pPr>
        <w:tabs>
          <w:tab w:val="left" w:pos="993"/>
        </w:tabs>
        <w:ind w:firstLine="567"/>
        <w:jc w:val="both"/>
        <w:rPr>
          <w:sz w:val="24"/>
          <w:szCs w:val="24"/>
        </w:rPr>
      </w:pPr>
      <w:r w:rsidRPr="00471BA8">
        <w:rPr>
          <w:sz w:val="24"/>
          <w:szCs w:val="24"/>
        </w:rPr>
        <w:t xml:space="preserve">23. Основания освобождения от </w:t>
      </w:r>
      <w:proofErr w:type="spellStart"/>
      <w:r w:rsidRPr="00471BA8">
        <w:rPr>
          <w:sz w:val="24"/>
          <w:szCs w:val="24"/>
        </w:rPr>
        <w:t>безвиновной</w:t>
      </w:r>
      <w:proofErr w:type="spellEnd"/>
      <w:r w:rsidRPr="00471BA8">
        <w:rPr>
          <w:sz w:val="24"/>
          <w:szCs w:val="24"/>
        </w:rPr>
        <w:t xml:space="preserve"> ответственности. </w:t>
      </w:r>
    </w:p>
    <w:p w14:paraId="59C6F89B" w14:textId="77777777" w:rsidR="00BC196C" w:rsidRDefault="000A5FB7" w:rsidP="00BC196C">
      <w:pPr>
        <w:tabs>
          <w:tab w:val="left" w:pos="993"/>
        </w:tabs>
        <w:ind w:firstLine="567"/>
        <w:jc w:val="both"/>
        <w:rPr>
          <w:sz w:val="24"/>
          <w:szCs w:val="24"/>
        </w:rPr>
      </w:pPr>
      <w:r w:rsidRPr="00471BA8">
        <w:rPr>
          <w:sz w:val="24"/>
          <w:szCs w:val="24"/>
        </w:rPr>
        <w:t xml:space="preserve">24. Соотношение </w:t>
      </w:r>
      <w:proofErr w:type="spellStart"/>
      <w:r w:rsidRPr="00471BA8">
        <w:rPr>
          <w:sz w:val="24"/>
          <w:szCs w:val="24"/>
        </w:rPr>
        <w:t>деликтной</w:t>
      </w:r>
      <w:proofErr w:type="spellEnd"/>
      <w:r w:rsidRPr="00471BA8">
        <w:rPr>
          <w:sz w:val="24"/>
          <w:szCs w:val="24"/>
        </w:rPr>
        <w:t xml:space="preserve"> ответственности без вины и обязанности невиновного причинителя вреда возместить вред. Сфера действия норм, регулирующих возмещение вреда, причиненного жизни или здоровью гражданина. </w:t>
      </w:r>
    </w:p>
    <w:p w14:paraId="413C2CAC" w14:textId="77777777" w:rsidR="00BC196C" w:rsidRDefault="000A5FB7" w:rsidP="00BC196C">
      <w:pPr>
        <w:tabs>
          <w:tab w:val="left" w:pos="993"/>
        </w:tabs>
        <w:ind w:firstLine="567"/>
        <w:jc w:val="both"/>
        <w:rPr>
          <w:sz w:val="24"/>
          <w:szCs w:val="24"/>
        </w:rPr>
      </w:pPr>
      <w:r w:rsidRPr="00471BA8">
        <w:rPr>
          <w:sz w:val="24"/>
          <w:szCs w:val="24"/>
        </w:rPr>
        <w:t xml:space="preserve">25. Особенности гражданско-правовой ответственности за вред, причиненный жизни или здоровью гражданина. </w:t>
      </w:r>
    </w:p>
    <w:p w14:paraId="3C8A9E92" w14:textId="77777777" w:rsidR="00BC196C" w:rsidRDefault="000A5FB7" w:rsidP="00BC196C">
      <w:pPr>
        <w:tabs>
          <w:tab w:val="left" w:pos="993"/>
        </w:tabs>
        <w:ind w:firstLine="567"/>
        <w:jc w:val="both"/>
        <w:rPr>
          <w:sz w:val="24"/>
          <w:szCs w:val="24"/>
        </w:rPr>
      </w:pPr>
      <w:r w:rsidRPr="00471BA8">
        <w:rPr>
          <w:sz w:val="24"/>
          <w:szCs w:val="24"/>
        </w:rPr>
        <w:t xml:space="preserve">26. Соотношение </w:t>
      </w:r>
      <w:proofErr w:type="spellStart"/>
      <w:r w:rsidRPr="00471BA8">
        <w:rPr>
          <w:sz w:val="24"/>
          <w:szCs w:val="24"/>
        </w:rPr>
        <w:t>деликтной</w:t>
      </w:r>
      <w:proofErr w:type="spellEnd"/>
      <w:r w:rsidRPr="00471BA8">
        <w:rPr>
          <w:sz w:val="24"/>
          <w:szCs w:val="24"/>
        </w:rPr>
        <w:t xml:space="preserve"> и договорной ответственности за причинение вреда </w:t>
      </w:r>
      <w:r w:rsidRPr="00471BA8">
        <w:rPr>
          <w:sz w:val="24"/>
          <w:szCs w:val="24"/>
        </w:rPr>
        <w:lastRenderedPageBreak/>
        <w:t xml:space="preserve">жизни или здоровью гражданина. </w:t>
      </w:r>
    </w:p>
    <w:p w14:paraId="2CF229F2" w14:textId="77777777" w:rsidR="00BC196C" w:rsidRDefault="000A5FB7" w:rsidP="00BC196C">
      <w:pPr>
        <w:tabs>
          <w:tab w:val="left" w:pos="993"/>
        </w:tabs>
        <w:ind w:firstLine="567"/>
        <w:jc w:val="both"/>
        <w:rPr>
          <w:sz w:val="24"/>
          <w:szCs w:val="24"/>
        </w:rPr>
      </w:pPr>
      <w:r w:rsidRPr="00471BA8">
        <w:rPr>
          <w:sz w:val="24"/>
          <w:szCs w:val="24"/>
        </w:rPr>
        <w:t xml:space="preserve">27. Особенности ответственности за вред, причиненный личности медицинским вмешательством. </w:t>
      </w:r>
    </w:p>
    <w:p w14:paraId="613FF9C3" w14:textId="77777777" w:rsidR="00BC196C" w:rsidRDefault="000A5FB7" w:rsidP="00BC196C">
      <w:pPr>
        <w:tabs>
          <w:tab w:val="left" w:pos="993"/>
        </w:tabs>
        <w:ind w:firstLine="567"/>
        <w:jc w:val="both"/>
        <w:rPr>
          <w:sz w:val="24"/>
          <w:szCs w:val="24"/>
        </w:rPr>
      </w:pPr>
      <w:r w:rsidRPr="00471BA8">
        <w:rPr>
          <w:sz w:val="24"/>
          <w:szCs w:val="24"/>
        </w:rPr>
        <w:t xml:space="preserve">28. Особенности законодательной регламентации возмещения вреда при причинении гражданину увечья или ином повреждении его здоровья, полученных при исполнении трудовых обязанностей. </w:t>
      </w:r>
    </w:p>
    <w:p w14:paraId="6E5D874D" w14:textId="77777777" w:rsidR="00BC196C" w:rsidRDefault="000A5FB7" w:rsidP="00BC196C">
      <w:pPr>
        <w:tabs>
          <w:tab w:val="left" w:pos="993"/>
        </w:tabs>
        <w:ind w:firstLine="567"/>
        <w:jc w:val="both"/>
        <w:rPr>
          <w:sz w:val="24"/>
          <w:szCs w:val="24"/>
        </w:rPr>
      </w:pPr>
      <w:r w:rsidRPr="00471BA8">
        <w:rPr>
          <w:sz w:val="24"/>
          <w:szCs w:val="24"/>
        </w:rPr>
        <w:t xml:space="preserve">29. Имущественный вред в случаях повреждения здоровья гражданина. Содержание понятий «общая трудоспособность» и «профессиональная трудоспособность». Порядок и критерии установления степени утраты трудоспособности. </w:t>
      </w:r>
    </w:p>
    <w:p w14:paraId="151C9088" w14:textId="77777777" w:rsidR="00BC196C" w:rsidRDefault="000A5FB7" w:rsidP="00BC196C">
      <w:pPr>
        <w:tabs>
          <w:tab w:val="left" w:pos="993"/>
        </w:tabs>
        <w:ind w:firstLine="567"/>
        <w:jc w:val="both"/>
        <w:rPr>
          <w:sz w:val="24"/>
          <w:szCs w:val="24"/>
        </w:rPr>
      </w:pPr>
      <w:r w:rsidRPr="00471BA8">
        <w:rPr>
          <w:sz w:val="24"/>
          <w:szCs w:val="24"/>
        </w:rPr>
        <w:t xml:space="preserve">30. Правила возмещения вреда, понесенного в случае смерти кормильца. </w:t>
      </w:r>
    </w:p>
    <w:p w14:paraId="03E1791E" w14:textId="77777777" w:rsidR="00BC196C" w:rsidRDefault="000A5FB7" w:rsidP="00BC196C">
      <w:pPr>
        <w:tabs>
          <w:tab w:val="left" w:pos="993"/>
        </w:tabs>
        <w:ind w:firstLine="567"/>
        <w:jc w:val="both"/>
        <w:rPr>
          <w:sz w:val="24"/>
          <w:szCs w:val="24"/>
        </w:rPr>
      </w:pPr>
      <w:r w:rsidRPr="00471BA8">
        <w:rPr>
          <w:sz w:val="24"/>
          <w:szCs w:val="24"/>
        </w:rPr>
        <w:t xml:space="preserve">31. Органы, рассматривающие требования о возмещении вреда, причиненного жизни или здоровью потерпевшего, порядок предъявления требований. </w:t>
      </w:r>
    </w:p>
    <w:p w14:paraId="7BF020DA" w14:textId="77777777" w:rsidR="00BC196C" w:rsidRDefault="000A5FB7" w:rsidP="00BC196C">
      <w:pPr>
        <w:tabs>
          <w:tab w:val="left" w:pos="993"/>
        </w:tabs>
        <w:ind w:firstLine="567"/>
        <w:jc w:val="both"/>
        <w:rPr>
          <w:sz w:val="24"/>
          <w:szCs w:val="24"/>
        </w:rPr>
      </w:pPr>
      <w:r w:rsidRPr="00471BA8">
        <w:rPr>
          <w:sz w:val="24"/>
          <w:szCs w:val="24"/>
        </w:rPr>
        <w:t xml:space="preserve">32.Особенности регулирования гражданско-правовой ответственности за причинение морального вреда гражданину. Проблема возмещения морального вреда юридическим лицам. </w:t>
      </w:r>
    </w:p>
    <w:p w14:paraId="46294ACC" w14:textId="77777777" w:rsidR="00BC196C" w:rsidRDefault="000A5FB7" w:rsidP="00BC196C">
      <w:pPr>
        <w:tabs>
          <w:tab w:val="left" w:pos="993"/>
        </w:tabs>
        <w:ind w:firstLine="567"/>
        <w:jc w:val="both"/>
        <w:rPr>
          <w:sz w:val="24"/>
          <w:szCs w:val="24"/>
        </w:rPr>
      </w:pPr>
      <w:r w:rsidRPr="00471BA8">
        <w:rPr>
          <w:sz w:val="24"/>
          <w:szCs w:val="24"/>
        </w:rPr>
        <w:t>33. Особенности обязательств, возникающих вследствие причинения вреда государственными органами, органами местного самоуправлен</w:t>
      </w:r>
      <w:r w:rsidR="00BC196C">
        <w:rPr>
          <w:sz w:val="24"/>
          <w:szCs w:val="24"/>
        </w:rPr>
        <w:t xml:space="preserve">ия и их должностными лицами. </w:t>
      </w:r>
    </w:p>
    <w:p w14:paraId="39275AD6" w14:textId="77777777" w:rsidR="00BC196C" w:rsidRDefault="000A5FB7" w:rsidP="00BC196C">
      <w:pPr>
        <w:tabs>
          <w:tab w:val="left" w:pos="993"/>
        </w:tabs>
        <w:ind w:firstLine="567"/>
        <w:jc w:val="both"/>
        <w:rPr>
          <w:sz w:val="24"/>
          <w:szCs w:val="24"/>
        </w:rPr>
      </w:pPr>
      <w:r w:rsidRPr="00471BA8">
        <w:rPr>
          <w:sz w:val="24"/>
          <w:szCs w:val="24"/>
        </w:rPr>
        <w:t xml:space="preserve">34. Субъекты гражданско-правовой ответственности в случае причинения вреда государственными органами, органами местного самоуправления и их должностными лицами. </w:t>
      </w:r>
    </w:p>
    <w:p w14:paraId="35D49EB5" w14:textId="77777777" w:rsidR="00BC196C" w:rsidRDefault="000A5FB7" w:rsidP="00BC196C">
      <w:pPr>
        <w:tabs>
          <w:tab w:val="left" w:pos="993"/>
        </w:tabs>
        <w:ind w:firstLine="567"/>
        <w:jc w:val="both"/>
        <w:rPr>
          <w:sz w:val="24"/>
          <w:szCs w:val="24"/>
        </w:rPr>
      </w:pPr>
      <w:r w:rsidRPr="00471BA8">
        <w:rPr>
          <w:sz w:val="24"/>
          <w:szCs w:val="24"/>
        </w:rPr>
        <w:t xml:space="preserve">35. Общие условия ответственности за вред, причиненный государственными органами, органами местного самоуправления и их должностными лицами. </w:t>
      </w:r>
    </w:p>
    <w:p w14:paraId="38D94CDD" w14:textId="77777777" w:rsidR="00BC196C" w:rsidRDefault="000A5FB7" w:rsidP="00BC196C">
      <w:pPr>
        <w:tabs>
          <w:tab w:val="left" w:pos="993"/>
        </w:tabs>
        <w:ind w:firstLine="567"/>
        <w:jc w:val="both"/>
        <w:rPr>
          <w:sz w:val="24"/>
          <w:szCs w:val="24"/>
        </w:rPr>
      </w:pPr>
      <w:r w:rsidRPr="00471BA8">
        <w:rPr>
          <w:sz w:val="24"/>
          <w:szCs w:val="24"/>
        </w:rPr>
        <w:t xml:space="preserve">36. Особенности ответственности за вред, причиненный в результате издания не соответствующего закону или иному правовому акту акта государственного органа или органа местного самоуправления. </w:t>
      </w:r>
    </w:p>
    <w:p w14:paraId="03667C3A" w14:textId="77777777" w:rsidR="00BC196C" w:rsidRDefault="000A5FB7" w:rsidP="00BC196C">
      <w:pPr>
        <w:tabs>
          <w:tab w:val="left" w:pos="993"/>
        </w:tabs>
        <w:ind w:firstLine="567"/>
        <w:jc w:val="both"/>
        <w:rPr>
          <w:sz w:val="24"/>
          <w:szCs w:val="24"/>
        </w:rPr>
      </w:pPr>
      <w:r w:rsidRPr="00471BA8">
        <w:rPr>
          <w:sz w:val="24"/>
          <w:szCs w:val="24"/>
        </w:rPr>
        <w:t xml:space="preserve">37. Порядок возмещения вреда, причиненного незаконными действиями органов дознания, предварительного следствия, прокуратуры и суда. </w:t>
      </w:r>
    </w:p>
    <w:p w14:paraId="0DB86A8E" w14:textId="77777777" w:rsidR="00BC196C" w:rsidRDefault="000A5FB7" w:rsidP="00BC196C">
      <w:pPr>
        <w:tabs>
          <w:tab w:val="left" w:pos="993"/>
        </w:tabs>
        <w:ind w:firstLine="567"/>
        <w:jc w:val="both"/>
        <w:rPr>
          <w:sz w:val="24"/>
          <w:szCs w:val="24"/>
        </w:rPr>
      </w:pPr>
      <w:r w:rsidRPr="00471BA8">
        <w:rPr>
          <w:sz w:val="24"/>
          <w:szCs w:val="24"/>
        </w:rPr>
        <w:t xml:space="preserve">38. Значение вины как элемента состава гражданского правонарушения в случае причинения вреда незаконными действиями органов дознания, предварительного следствия, прокуратуры и суда. </w:t>
      </w:r>
    </w:p>
    <w:p w14:paraId="76DC86E0" w14:textId="77777777" w:rsidR="00BC196C" w:rsidRDefault="000A5FB7" w:rsidP="00BC196C">
      <w:pPr>
        <w:tabs>
          <w:tab w:val="left" w:pos="993"/>
        </w:tabs>
        <w:ind w:firstLine="567"/>
        <w:jc w:val="both"/>
        <w:rPr>
          <w:sz w:val="24"/>
          <w:szCs w:val="24"/>
        </w:rPr>
      </w:pPr>
      <w:r w:rsidRPr="00471BA8">
        <w:rPr>
          <w:sz w:val="24"/>
          <w:szCs w:val="24"/>
        </w:rPr>
        <w:t xml:space="preserve">39. Ответственность за вред, причиненный несовершеннолетними и недееспособными гражданами. </w:t>
      </w:r>
    </w:p>
    <w:p w14:paraId="052F2F8C" w14:textId="77777777" w:rsidR="00BC196C" w:rsidRDefault="000A5FB7" w:rsidP="00BC196C">
      <w:pPr>
        <w:tabs>
          <w:tab w:val="left" w:pos="993"/>
        </w:tabs>
        <w:ind w:firstLine="567"/>
        <w:jc w:val="both"/>
        <w:rPr>
          <w:sz w:val="24"/>
          <w:szCs w:val="24"/>
        </w:rPr>
      </w:pPr>
      <w:r w:rsidRPr="00471BA8">
        <w:rPr>
          <w:sz w:val="24"/>
          <w:szCs w:val="24"/>
        </w:rPr>
        <w:t xml:space="preserve">40. Понятие деликтоспособности граждан. Вина родителей в случае причинения вреда их детьми. Вина образовательного, воспитательного, лечебного или иного учреждения, обязанного осуществлять надзор за малолетним, причинившим вред. </w:t>
      </w:r>
    </w:p>
    <w:p w14:paraId="7E3FBE2F" w14:textId="77777777" w:rsidR="00BC196C" w:rsidRDefault="000A5FB7" w:rsidP="00BC196C">
      <w:pPr>
        <w:tabs>
          <w:tab w:val="left" w:pos="993"/>
        </w:tabs>
        <w:ind w:firstLine="567"/>
        <w:jc w:val="both"/>
        <w:rPr>
          <w:sz w:val="24"/>
          <w:szCs w:val="24"/>
        </w:rPr>
      </w:pPr>
      <w:r w:rsidRPr="00471BA8">
        <w:rPr>
          <w:sz w:val="24"/>
          <w:szCs w:val="24"/>
        </w:rPr>
        <w:t xml:space="preserve">41. Сходство и различия в правовом регулировании ответственности за вред, причиненный недееспособным гражданином, от ответственности за вред, причиненный гражданином, не способным понимать значения своих действий. </w:t>
      </w:r>
    </w:p>
    <w:p w14:paraId="6E701758" w14:textId="77777777" w:rsidR="00BC196C" w:rsidRDefault="000A5FB7" w:rsidP="00BC196C">
      <w:pPr>
        <w:tabs>
          <w:tab w:val="left" w:pos="993"/>
        </w:tabs>
        <w:ind w:firstLine="567"/>
        <w:jc w:val="both"/>
        <w:rPr>
          <w:sz w:val="24"/>
          <w:szCs w:val="24"/>
        </w:rPr>
      </w:pPr>
      <w:r w:rsidRPr="00471BA8">
        <w:rPr>
          <w:sz w:val="24"/>
          <w:szCs w:val="24"/>
        </w:rPr>
        <w:t xml:space="preserve">42. Особенности ответственности за вред, причиненный несовершеннолетним лицам. Условия возложения обязанности по возмещению вреда детям на родителей, лишенных родительских прав. </w:t>
      </w:r>
    </w:p>
    <w:p w14:paraId="5D3C77FD" w14:textId="77777777" w:rsidR="00BC196C" w:rsidRDefault="000A5FB7" w:rsidP="00BC196C">
      <w:pPr>
        <w:tabs>
          <w:tab w:val="left" w:pos="993"/>
        </w:tabs>
        <w:ind w:firstLine="567"/>
        <w:jc w:val="both"/>
        <w:rPr>
          <w:sz w:val="24"/>
          <w:szCs w:val="24"/>
        </w:rPr>
      </w:pPr>
      <w:r w:rsidRPr="00471BA8">
        <w:rPr>
          <w:sz w:val="24"/>
          <w:szCs w:val="24"/>
        </w:rPr>
        <w:t xml:space="preserve">43. Ответственность за вред, причиненный источником повышенной опасности. Соотношение понятий «деятельность, создающая повышенную опасность для окружающих» и «источник повышенной опасности». </w:t>
      </w:r>
    </w:p>
    <w:p w14:paraId="73D409D6" w14:textId="77777777" w:rsidR="00BC196C" w:rsidRDefault="000A5FB7" w:rsidP="00BC196C">
      <w:pPr>
        <w:tabs>
          <w:tab w:val="left" w:pos="993"/>
        </w:tabs>
        <w:ind w:firstLine="567"/>
        <w:jc w:val="both"/>
        <w:rPr>
          <w:sz w:val="24"/>
          <w:szCs w:val="24"/>
        </w:rPr>
      </w:pPr>
      <w:r w:rsidRPr="00471BA8">
        <w:rPr>
          <w:sz w:val="24"/>
          <w:szCs w:val="24"/>
        </w:rPr>
        <w:t xml:space="preserve">44. Особенности ответственности за вред, причиненный действием источника повышенной опасности по сравнению с общими условиями ответственности за причинение имущественного вреда (генерального деликта). </w:t>
      </w:r>
    </w:p>
    <w:p w14:paraId="288A4A49" w14:textId="77777777" w:rsidR="00BC196C" w:rsidRDefault="000A5FB7" w:rsidP="00BC196C">
      <w:pPr>
        <w:tabs>
          <w:tab w:val="left" w:pos="993"/>
        </w:tabs>
        <w:ind w:firstLine="567"/>
        <w:jc w:val="both"/>
        <w:rPr>
          <w:sz w:val="24"/>
          <w:szCs w:val="24"/>
        </w:rPr>
      </w:pPr>
      <w:r w:rsidRPr="00471BA8">
        <w:rPr>
          <w:sz w:val="24"/>
          <w:szCs w:val="24"/>
        </w:rPr>
        <w:t xml:space="preserve">45. Субъекты ответственности в случае причинения вреда деятельностью, создающей повышенную опасность для окружающих. </w:t>
      </w:r>
    </w:p>
    <w:p w14:paraId="5C508997" w14:textId="77777777" w:rsidR="000A5FB7" w:rsidRPr="00471BA8" w:rsidRDefault="000A5FB7" w:rsidP="00BC196C">
      <w:pPr>
        <w:tabs>
          <w:tab w:val="left" w:pos="993"/>
        </w:tabs>
        <w:ind w:firstLine="567"/>
        <w:jc w:val="both"/>
        <w:rPr>
          <w:sz w:val="24"/>
          <w:szCs w:val="24"/>
        </w:rPr>
      </w:pPr>
      <w:r w:rsidRPr="00471BA8">
        <w:rPr>
          <w:sz w:val="24"/>
          <w:szCs w:val="24"/>
        </w:rPr>
        <w:t>46. Имущественная ответственность за вред, причиненный взаимодействием нескольких источников повышенной опасности. Условия и субъекты ответственности в случае взаимного причинения вреда источн</w:t>
      </w:r>
      <w:r w:rsidR="00BC196C">
        <w:rPr>
          <w:sz w:val="24"/>
          <w:szCs w:val="24"/>
        </w:rPr>
        <w:t xml:space="preserve">иками повышенной опасности. </w:t>
      </w:r>
    </w:p>
    <w:p w14:paraId="18BB531B" w14:textId="77777777" w:rsidR="000A5FB7" w:rsidRPr="00471BA8" w:rsidRDefault="000A5FB7" w:rsidP="00B72F86">
      <w:pPr>
        <w:tabs>
          <w:tab w:val="left" w:pos="993"/>
        </w:tabs>
        <w:jc w:val="both"/>
        <w:rPr>
          <w:sz w:val="24"/>
          <w:szCs w:val="24"/>
        </w:rPr>
      </w:pPr>
    </w:p>
    <w:p w14:paraId="656FDFD7" w14:textId="77777777" w:rsidR="000A5FB7" w:rsidRPr="00471BA8" w:rsidRDefault="000A5FB7" w:rsidP="00B72F86">
      <w:pPr>
        <w:tabs>
          <w:tab w:val="left" w:pos="993"/>
        </w:tabs>
        <w:jc w:val="both"/>
        <w:rPr>
          <w:sz w:val="24"/>
          <w:szCs w:val="24"/>
        </w:rPr>
      </w:pPr>
    </w:p>
    <w:p w14:paraId="0FEB1B51" w14:textId="77777777" w:rsidR="00D1469B" w:rsidRPr="00471BA8" w:rsidRDefault="00D1469B" w:rsidP="0077359D">
      <w:pPr>
        <w:widowControl/>
        <w:autoSpaceDE/>
        <w:autoSpaceDN/>
        <w:adjustRightInd/>
        <w:rPr>
          <w:sz w:val="24"/>
          <w:szCs w:val="24"/>
        </w:rPr>
        <w:sectPr w:rsidR="00D1469B" w:rsidRPr="00471BA8">
          <w:pgSz w:w="11909" w:h="16834"/>
          <w:pgMar w:top="1056" w:right="850" w:bottom="360" w:left="1704" w:header="720" w:footer="720" w:gutter="0"/>
          <w:cols w:space="720"/>
        </w:sectPr>
      </w:pPr>
    </w:p>
    <w:p w14:paraId="4983AE98" w14:textId="77777777" w:rsidR="0077359D" w:rsidRPr="00471BA8" w:rsidRDefault="0077359D" w:rsidP="0077359D">
      <w:pPr>
        <w:shd w:val="clear" w:color="auto" w:fill="FFFFFF"/>
        <w:spacing w:line="274" w:lineRule="exact"/>
        <w:ind w:left="518"/>
        <w:jc w:val="right"/>
        <w:rPr>
          <w:rFonts w:eastAsia="Times New Roman"/>
          <w:b/>
          <w:bCs/>
          <w:spacing w:val="-2"/>
          <w:sz w:val="24"/>
          <w:szCs w:val="24"/>
        </w:rPr>
      </w:pPr>
      <w:r w:rsidRPr="00471BA8">
        <w:rPr>
          <w:rFonts w:eastAsia="Times New Roman"/>
          <w:b/>
          <w:bCs/>
          <w:spacing w:val="-2"/>
          <w:sz w:val="24"/>
          <w:szCs w:val="24"/>
        </w:rPr>
        <w:lastRenderedPageBreak/>
        <w:t xml:space="preserve">Приложение 3 </w:t>
      </w:r>
    </w:p>
    <w:p w14:paraId="5BCDD196" w14:textId="77777777" w:rsidR="00A21501" w:rsidRPr="00471BA8" w:rsidRDefault="00A21501" w:rsidP="0077359D">
      <w:pPr>
        <w:shd w:val="clear" w:color="auto" w:fill="FFFFFF"/>
        <w:spacing w:line="274" w:lineRule="exact"/>
        <w:ind w:left="518"/>
        <w:jc w:val="right"/>
        <w:rPr>
          <w:rFonts w:eastAsia="Times New Roman"/>
          <w:b/>
          <w:bCs/>
          <w:spacing w:val="-2"/>
          <w:sz w:val="24"/>
          <w:szCs w:val="24"/>
        </w:rPr>
      </w:pPr>
    </w:p>
    <w:p w14:paraId="01EE5591" w14:textId="77777777" w:rsidR="00690BF3" w:rsidRPr="00471BA8" w:rsidRDefault="00A21501" w:rsidP="00690BF3">
      <w:pPr>
        <w:pStyle w:val="a6"/>
        <w:shd w:val="clear" w:color="auto" w:fill="FFFFFF"/>
        <w:tabs>
          <w:tab w:val="left" w:pos="851"/>
          <w:tab w:val="left" w:pos="993"/>
        </w:tabs>
        <w:spacing w:line="274" w:lineRule="exact"/>
        <w:ind w:left="567"/>
        <w:jc w:val="center"/>
        <w:rPr>
          <w:rFonts w:eastAsia="Times New Roman"/>
          <w:b/>
          <w:bCs/>
          <w:sz w:val="24"/>
          <w:szCs w:val="24"/>
        </w:rPr>
      </w:pPr>
      <w:r w:rsidRPr="00471BA8">
        <w:rPr>
          <w:b/>
          <w:sz w:val="24"/>
          <w:szCs w:val="24"/>
        </w:rPr>
        <w:t>ТЕМАТИКА ДЛЯ НАПИСАНИЯ РЕФЕРАТОВ И ДОКЛАДОВ</w:t>
      </w:r>
    </w:p>
    <w:p w14:paraId="2F5548A2" w14:textId="77777777" w:rsidR="004760C6" w:rsidRDefault="004760C6" w:rsidP="004760C6">
      <w:pPr>
        <w:shd w:val="clear" w:color="auto" w:fill="FFFFFF"/>
        <w:ind w:firstLine="567"/>
        <w:jc w:val="both"/>
        <w:rPr>
          <w:sz w:val="24"/>
          <w:szCs w:val="24"/>
        </w:rPr>
      </w:pPr>
    </w:p>
    <w:p w14:paraId="75D04817" w14:textId="77777777" w:rsidR="004760C6" w:rsidRDefault="004760C6" w:rsidP="004760C6">
      <w:pPr>
        <w:shd w:val="clear" w:color="auto" w:fill="FFFFFF"/>
        <w:ind w:firstLine="567"/>
        <w:jc w:val="both"/>
        <w:rPr>
          <w:sz w:val="24"/>
          <w:szCs w:val="24"/>
        </w:rPr>
      </w:pPr>
      <w:r>
        <w:rPr>
          <w:sz w:val="24"/>
          <w:szCs w:val="24"/>
        </w:rPr>
        <w:t xml:space="preserve">1. </w:t>
      </w:r>
      <w:r w:rsidR="003E647A" w:rsidRPr="00471BA8">
        <w:rPr>
          <w:sz w:val="24"/>
          <w:szCs w:val="24"/>
        </w:rPr>
        <w:t xml:space="preserve">Понятие и признаки </w:t>
      </w:r>
      <w:proofErr w:type="spellStart"/>
      <w:r w:rsidR="003E647A" w:rsidRPr="00471BA8">
        <w:rPr>
          <w:sz w:val="24"/>
          <w:szCs w:val="24"/>
        </w:rPr>
        <w:t>деликтной</w:t>
      </w:r>
      <w:proofErr w:type="spellEnd"/>
      <w:r w:rsidR="003E647A" w:rsidRPr="00471BA8">
        <w:rPr>
          <w:sz w:val="24"/>
          <w:szCs w:val="24"/>
        </w:rPr>
        <w:t xml:space="preserve"> ответственности по российскому и </w:t>
      </w:r>
      <w:r w:rsidR="009022AD">
        <w:rPr>
          <w:sz w:val="24"/>
          <w:szCs w:val="24"/>
        </w:rPr>
        <w:t>таджикскому</w:t>
      </w:r>
      <w:r w:rsidR="003E647A" w:rsidRPr="00471BA8">
        <w:rPr>
          <w:sz w:val="24"/>
          <w:szCs w:val="24"/>
        </w:rPr>
        <w:t xml:space="preserve"> праву. </w:t>
      </w:r>
    </w:p>
    <w:p w14:paraId="526A9802" w14:textId="77777777" w:rsidR="004760C6" w:rsidRDefault="003E647A" w:rsidP="004760C6">
      <w:pPr>
        <w:shd w:val="clear" w:color="auto" w:fill="FFFFFF"/>
        <w:ind w:firstLine="567"/>
        <w:jc w:val="both"/>
        <w:rPr>
          <w:sz w:val="24"/>
          <w:szCs w:val="24"/>
        </w:rPr>
      </w:pPr>
      <w:r w:rsidRPr="00471BA8">
        <w:rPr>
          <w:sz w:val="24"/>
          <w:szCs w:val="24"/>
        </w:rPr>
        <w:t xml:space="preserve">2. Место санкций </w:t>
      </w:r>
      <w:proofErr w:type="spellStart"/>
      <w:r w:rsidRPr="00471BA8">
        <w:rPr>
          <w:sz w:val="24"/>
          <w:szCs w:val="24"/>
        </w:rPr>
        <w:t>деликтной</w:t>
      </w:r>
      <w:proofErr w:type="spellEnd"/>
      <w:r w:rsidRPr="00471BA8">
        <w:rPr>
          <w:sz w:val="24"/>
          <w:szCs w:val="24"/>
        </w:rPr>
        <w:t xml:space="preserve"> ответственности в системе способов защиты гражданских прав. </w:t>
      </w:r>
    </w:p>
    <w:p w14:paraId="5E567617" w14:textId="77777777" w:rsidR="004760C6" w:rsidRDefault="003E647A" w:rsidP="004760C6">
      <w:pPr>
        <w:shd w:val="clear" w:color="auto" w:fill="FFFFFF"/>
        <w:ind w:firstLine="567"/>
        <w:jc w:val="both"/>
        <w:rPr>
          <w:sz w:val="24"/>
          <w:szCs w:val="24"/>
        </w:rPr>
      </w:pPr>
      <w:r w:rsidRPr="00471BA8">
        <w:rPr>
          <w:sz w:val="24"/>
          <w:szCs w:val="24"/>
        </w:rPr>
        <w:t xml:space="preserve">3. Условия </w:t>
      </w:r>
      <w:proofErr w:type="spellStart"/>
      <w:r w:rsidRPr="00471BA8">
        <w:rPr>
          <w:sz w:val="24"/>
          <w:szCs w:val="24"/>
        </w:rPr>
        <w:t>деликтной</w:t>
      </w:r>
      <w:proofErr w:type="spellEnd"/>
      <w:r w:rsidRPr="00471BA8">
        <w:rPr>
          <w:sz w:val="24"/>
          <w:szCs w:val="24"/>
        </w:rPr>
        <w:t xml:space="preserve"> ответственности </w:t>
      </w:r>
      <w:r w:rsidR="009022AD" w:rsidRPr="00471BA8">
        <w:rPr>
          <w:sz w:val="24"/>
          <w:szCs w:val="24"/>
        </w:rPr>
        <w:t xml:space="preserve">по российскому и </w:t>
      </w:r>
      <w:r w:rsidR="009022AD">
        <w:rPr>
          <w:sz w:val="24"/>
          <w:szCs w:val="24"/>
        </w:rPr>
        <w:t>таджикскому</w:t>
      </w:r>
      <w:r w:rsidR="009022AD" w:rsidRPr="00471BA8">
        <w:rPr>
          <w:sz w:val="24"/>
          <w:szCs w:val="24"/>
        </w:rPr>
        <w:t xml:space="preserve"> праву</w:t>
      </w:r>
      <w:proofErr w:type="gramStart"/>
      <w:r w:rsidR="009022AD" w:rsidRPr="00471BA8">
        <w:rPr>
          <w:sz w:val="24"/>
          <w:szCs w:val="24"/>
        </w:rPr>
        <w:t>.</w:t>
      </w:r>
      <w:r w:rsidRPr="00471BA8">
        <w:rPr>
          <w:sz w:val="24"/>
          <w:szCs w:val="24"/>
        </w:rPr>
        <w:t xml:space="preserve">. </w:t>
      </w:r>
      <w:proofErr w:type="gramEnd"/>
    </w:p>
    <w:p w14:paraId="35FD49BE" w14:textId="77777777" w:rsidR="004760C6" w:rsidRDefault="003E647A" w:rsidP="004760C6">
      <w:pPr>
        <w:shd w:val="clear" w:color="auto" w:fill="FFFFFF"/>
        <w:ind w:firstLine="567"/>
        <w:jc w:val="both"/>
        <w:rPr>
          <w:sz w:val="24"/>
          <w:szCs w:val="24"/>
        </w:rPr>
      </w:pPr>
      <w:r w:rsidRPr="00471BA8">
        <w:rPr>
          <w:sz w:val="24"/>
          <w:szCs w:val="24"/>
        </w:rPr>
        <w:t>4. Штрафные и рестит</w:t>
      </w:r>
      <w:r w:rsidR="009022AD">
        <w:rPr>
          <w:sz w:val="24"/>
          <w:szCs w:val="24"/>
        </w:rPr>
        <w:t>уционные убытки в российском и таджикском</w:t>
      </w:r>
      <w:r w:rsidRPr="00471BA8">
        <w:rPr>
          <w:sz w:val="24"/>
          <w:szCs w:val="24"/>
        </w:rPr>
        <w:t xml:space="preserve"> праве. </w:t>
      </w:r>
    </w:p>
    <w:p w14:paraId="5102BB64" w14:textId="77777777" w:rsidR="004760C6" w:rsidRDefault="003E647A" w:rsidP="004760C6">
      <w:pPr>
        <w:shd w:val="clear" w:color="auto" w:fill="FFFFFF"/>
        <w:ind w:firstLine="567"/>
        <w:jc w:val="both"/>
        <w:rPr>
          <w:sz w:val="24"/>
          <w:szCs w:val="24"/>
        </w:rPr>
      </w:pPr>
      <w:r w:rsidRPr="00471BA8">
        <w:rPr>
          <w:sz w:val="24"/>
          <w:szCs w:val="24"/>
        </w:rPr>
        <w:t xml:space="preserve">5. Ограничение убытков критерием их </w:t>
      </w:r>
      <w:proofErr w:type="spellStart"/>
      <w:r w:rsidRPr="00471BA8">
        <w:rPr>
          <w:sz w:val="24"/>
          <w:szCs w:val="24"/>
        </w:rPr>
        <w:t>предвидимости</w:t>
      </w:r>
      <w:proofErr w:type="spellEnd"/>
      <w:r w:rsidRPr="00471BA8">
        <w:rPr>
          <w:sz w:val="24"/>
          <w:szCs w:val="24"/>
        </w:rPr>
        <w:t xml:space="preserve"> в праве. </w:t>
      </w:r>
    </w:p>
    <w:p w14:paraId="70DBBC19" w14:textId="77777777" w:rsidR="004760C6" w:rsidRDefault="003E647A" w:rsidP="004760C6">
      <w:pPr>
        <w:shd w:val="clear" w:color="auto" w:fill="FFFFFF"/>
        <w:ind w:firstLine="567"/>
        <w:jc w:val="both"/>
        <w:rPr>
          <w:sz w:val="24"/>
          <w:szCs w:val="24"/>
        </w:rPr>
      </w:pPr>
      <w:r w:rsidRPr="00471BA8">
        <w:rPr>
          <w:sz w:val="24"/>
          <w:szCs w:val="24"/>
        </w:rPr>
        <w:t xml:space="preserve">6. Методики расчета размера убытков в праве. </w:t>
      </w:r>
    </w:p>
    <w:p w14:paraId="38CC03F1" w14:textId="77777777" w:rsidR="004760C6" w:rsidRDefault="003E647A" w:rsidP="004760C6">
      <w:pPr>
        <w:shd w:val="clear" w:color="auto" w:fill="FFFFFF"/>
        <w:ind w:firstLine="567"/>
        <w:jc w:val="both"/>
        <w:rPr>
          <w:sz w:val="24"/>
          <w:szCs w:val="24"/>
        </w:rPr>
      </w:pPr>
      <w:r w:rsidRPr="00471BA8">
        <w:rPr>
          <w:sz w:val="24"/>
          <w:szCs w:val="24"/>
        </w:rPr>
        <w:t xml:space="preserve">7. Непреодолимая сила </w:t>
      </w:r>
      <w:r w:rsidR="009022AD">
        <w:rPr>
          <w:sz w:val="24"/>
          <w:szCs w:val="24"/>
        </w:rPr>
        <w:t>в российском и таджикском</w:t>
      </w:r>
      <w:r w:rsidR="009022AD" w:rsidRPr="00471BA8">
        <w:rPr>
          <w:sz w:val="24"/>
          <w:szCs w:val="24"/>
        </w:rPr>
        <w:t xml:space="preserve"> праве</w:t>
      </w:r>
      <w:r w:rsidRPr="00471BA8">
        <w:rPr>
          <w:sz w:val="24"/>
          <w:szCs w:val="24"/>
        </w:rPr>
        <w:t xml:space="preserve">. </w:t>
      </w:r>
    </w:p>
    <w:p w14:paraId="05C00DF2" w14:textId="77777777" w:rsidR="004760C6" w:rsidRDefault="003E647A" w:rsidP="004760C6">
      <w:pPr>
        <w:shd w:val="clear" w:color="auto" w:fill="FFFFFF"/>
        <w:ind w:firstLine="567"/>
        <w:jc w:val="both"/>
        <w:rPr>
          <w:sz w:val="24"/>
          <w:szCs w:val="24"/>
        </w:rPr>
      </w:pPr>
      <w:r w:rsidRPr="00471BA8">
        <w:rPr>
          <w:sz w:val="24"/>
          <w:szCs w:val="24"/>
        </w:rPr>
        <w:t xml:space="preserve">8. «Вина потерпевшего». </w:t>
      </w:r>
    </w:p>
    <w:p w14:paraId="33E3A4C7" w14:textId="77777777" w:rsidR="004760C6" w:rsidRDefault="003E647A" w:rsidP="004760C6">
      <w:pPr>
        <w:shd w:val="clear" w:color="auto" w:fill="FFFFFF"/>
        <w:ind w:firstLine="567"/>
        <w:jc w:val="both"/>
        <w:rPr>
          <w:sz w:val="24"/>
          <w:szCs w:val="24"/>
        </w:rPr>
      </w:pPr>
      <w:r w:rsidRPr="00471BA8">
        <w:rPr>
          <w:sz w:val="24"/>
          <w:szCs w:val="24"/>
        </w:rPr>
        <w:t xml:space="preserve">9. Преддоговорная ответственность </w:t>
      </w:r>
      <w:r w:rsidR="009022AD">
        <w:rPr>
          <w:sz w:val="24"/>
          <w:szCs w:val="24"/>
        </w:rPr>
        <w:t>в российском и таджикском</w:t>
      </w:r>
      <w:r w:rsidR="009022AD" w:rsidRPr="00471BA8">
        <w:rPr>
          <w:sz w:val="24"/>
          <w:szCs w:val="24"/>
        </w:rPr>
        <w:t xml:space="preserve"> праве</w:t>
      </w:r>
      <w:r w:rsidRPr="00471BA8">
        <w:rPr>
          <w:sz w:val="24"/>
          <w:szCs w:val="24"/>
        </w:rPr>
        <w:t xml:space="preserve">. </w:t>
      </w:r>
    </w:p>
    <w:p w14:paraId="3F35320C" w14:textId="77777777" w:rsidR="004760C6" w:rsidRDefault="003E647A" w:rsidP="004760C6">
      <w:pPr>
        <w:shd w:val="clear" w:color="auto" w:fill="FFFFFF"/>
        <w:ind w:firstLine="567"/>
        <w:jc w:val="both"/>
        <w:rPr>
          <w:sz w:val="24"/>
          <w:szCs w:val="24"/>
        </w:rPr>
      </w:pPr>
      <w:r w:rsidRPr="00471BA8">
        <w:rPr>
          <w:sz w:val="24"/>
          <w:szCs w:val="24"/>
        </w:rPr>
        <w:t xml:space="preserve">10.Убытки за недобросовестное поведение на преддоговорной стадии. </w:t>
      </w:r>
    </w:p>
    <w:p w14:paraId="76CDC255" w14:textId="77777777" w:rsidR="004760C6" w:rsidRDefault="003E647A" w:rsidP="004760C6">
      <w:pPr>
        <w:shd w:val="clear" w:color="auto" w:fill="FFFFFF"/>
        <w:ind w:firstLine="567"/>
        <w:jc w:val="both"/>
        <w:rPr>
          <w:sz w:val="24"/>
          <w:szCs w:val="24"/>
        </w:rPr>
      </w:pPr>
      <w:r w:rsidRPr="00471BA8">
        <w:rPr>
          <w:sz w:val="24"/>
          <w:szCs w:val="24"/>
        </w:rPr>
        <w:t xml:space="preserve">11.Генеральный деликт </w:t>
      </w:r>
      <w:r w:rsidR="009022AD">
        <w:rPr>
          <w:sz w:val="24"/>
          <w:szCs w:val="24"/>
        </w:rPr>
        <w:t>в российском и таджикском</w:t>
      </w:r>
      <w:r w:rsidR="009022AD" w:rsidRPr="00471BA8">
        <w:rPr>
          <w:sz w:val="24"/>
          <w:szCs w:val="24"/>
        </w:rPr>
        <w:t xml:space="preserve"> праве</w:t>
      </w:r>
      <w:r w:rsidRPr="00471BA8">
        <w:rPr>
          <w:sz w:val="24"/>
          <w:szCs w:val="24"/>
        </w:rPr>
        <w:t xml:space="preserve">. </w:t>
      </w:r>
    </w:p>
    <w:p w14:paraId="4EA53E20" w14:textId="77777777" w:rsidR="009022AD" w:rsidRDefault="003E647A" w:rsidP="004760C6">
      <w:pPr>
        <w:shd w:val="clear" w:color="auto" w:fill="FFFFFF"/>
        <w:ind w:firstLine="567"/>
        <w:jc w:val="both"/>
        <w:rPr>
          <w:sz w:val="24"/>
          <w:szCs w:val="24"/>
        </w:rPr>
      </w:pPr>
      <w:r w:rsidRPr="00471BA8">
        <w:rPr>
          <w:sz w:val="24"/>
          <w:szCs w:val="24"/>
        </w:rPr>
        <w:t xml:space="preserve">12.Особенности </w:t>
      </w:r>
      <w:proofErr w:type="spellStart"/>
      <w:r w:rsidRPr="00471BA8">
        <w:rPr>
          <w:sz w:val="24"/>
          <w:szCs w:val="24"/>
        </w:rPr>
        <w:t>деликтной</w:t>
      </w:r>
      <w:proofErr w:type="spellEnd"/>
      <w:r w:rsidRPr="00471BA8">
        <w:rPr>
          <w:sz w:val="24"/>
          <w:szCs w:val="24"/>
        </w:rPr>
        <w:t xml:space="preserve"> ответственности по праву России и ФРГ. </w:t>
      </w:r>
    </w:p>
    <w:p w14:paraId="344D2638" w14:textId="77777777" w:rsidR="009022AD" w:rsidRDefault="003E647A" w:rsidP="004760C6">
      <w:pPr>
        <w:shd w:val="clear" w:color="auto" w:fill="FFFFFF"/>
        <w:ind w:firstLine="567"/>
        <w:jc w:val="both"/>
        <w:rPr>
          <w:sz w:val="24"/>
          <w:szCs w:val="24"/>
        </w:rPr>
      </w:pPr>
      <w:r w:rsidRPr="00471BA8">
        <w:rPr>
          <w:sz w:val="24"/>
          <w:szCs w:val="24"/>
        </w:rPr>
        <w:t xml:space="preserve">13.Предупредительный деликт в российском и зарубежном праве. </w:t>
      </w:r>
    </w:p>
    <w:p w14:paraId="0EC00EF5" w14:textId="77777777" w:rsidR="004760C6" w:rsidRDefault="003E647A" w:rsidP="004760C6">
      <w:pPr>
        <w:shd w:val="clear" w:color="auto" w:fill="FFFFFF"/>
        <w:ind w:firstLine="567"/>
        <w:jc w:val="both"/>
        <w:rPr>
          <w:sz w:val="24"/>
          <w:szCs w:val="24"/>
        </w:rPr>
      </w:pPr>
      <w:r w:rsidRPr="00471BA8">
        <w:rPr>
          <w:sz w:val="24"/>
          <w:szCs w:val="24"/>
        </w:rPr>
        <w:t xml:space="preserve">14.Причинно-следственная связь </w:t>
      </w:r>
      <w:r w:rsidR="009022AD">
        <w:rPr>
          <w:sz w:val="24"/>
          <w:szCs w:val="24"/>
        </w:rPr>
        <w:t>в российском и таджикском</w:t>
      </w:r>
      <w:r w:rsidR="009022AD" w:rsidRPr="00471BA8">
        <w:rPr>
          <w:sz w:val="24"/>
          <w:szCs w:val="24"/>
        </w:rPr>
        <w:t xml:space="preserve"> праве</w:t>
      </w:r>
      <w:r w:rsidRPr="00471BA8">
        <w:rPr>
          <w:sz w:val="24"/>
          <w:szCs w:val="24"/>
        </w:rPr>
        <w:t xml:space="preserve">. </w:t>
      </w:r>
    </w:p>
    <w:p w14:paraId="790A93F5" w14:textId="77777777" w:rsidR="009022AD" w:rsidRDefault="003E647A" w:rsidP="004760C6">
      <w:pPr>
        <w:shd w:val="clear" w:color="auto" w:fill="FFFFFF"/>
        <w:ind w:firstLine="567"/>
        <w:jc w:val="both"/>
        <w:rPr>
          <w:sz w:val="24"/>
          <w:szCs w:val="24"/>
        </w:rPr>
      </w:pPr>
      <w:r w:rsidRPr="00471BA8">
        <w:rPr>
          <w:sz w:val="24"/>
          <w:szCs w:val="24"/>
        </w:rPr>
        <w:t xml:space="preserve">15.Виновная и </w:t>
      </w:r>
      <w:proofErr w:type="spellStart"/>
      <w:r w:rsidRPr="00471BA8">
        <w:rPr>
          <w:sz w:val="24"/>
          <w:szCs w:val="24"/>
        </w:rPr>
        <w:t>безвиновная</w:t>
      </w:r>
      <w:proofErr w:type="spellEnd"/>
      <w:r w:rsidRPr="00471BA8">
        <w:rPr>
          <w:sz w:val="24"/>
          <w:szCs w:val="24"/>
        </w:rPr>
        <w:t xml:space="preserve"> ответственность</w:t>
      </w:r>
      <w:r w:rsidR="009022AD">
        <w:rPr>
          <w:sz w:val="24"/>
          <w:szCs w:val="24"/>
        </w:rPr>
        <w:t>.</w:t>
      </w:r>
    </w:p>
    <w:p w14:paraId="25DB1EBC" w14:textId="77777777" w:rsidR="009022AD" w:rsidRDefault="003E647A" w:rsidP="004760C6">
      <w:pPr>
        <w:shd w:val="clear" w:color="auto" w:fill="FFFFFF"/>
        <w:ind w:firstLine="567"/>
        <w:jc w:val="both"/>
        <w:rPr>
          <w:sz w:val="24"/>
          <w:szCs w:val="24"/>
        </w:rPr>
      </w:pPr>
      <w:r w:rsidRPr="00471BA8">
        <w:rPr>
          <w:sz w:val="24"/>
          <w:szCs w:val="24"/>
        </w:rPr>
        <w:t xml:space="preserve">16.Особенности возмещения вреда, причиненного несовершеннолетними гражданами. </w:t>
      </w:r>
    </w:p>
    <w:p w14:paraId="6236C82B" w14:textId="77777777" w:rsidR="009022AD" w:rsidRDefault="003E647A" w:rsidP="004760C6">
      <w:pPr>
        <w:shd w:val="clear" w:color="auto" w:fill="FFFFFF"/>
        <w:ind w:firstLine="567"/>
        <w:jc w:val="both"/>
        <w:rPr>
          <w:sz w:val="24"/>
          <w:szCs w:val="24"/>
        </w:rPr>
      </w:pPr>
      <w:r w:rsidRPr="00471BA8">
        <w:rPr>
          <w:sz w:val="24"/>
          <w:szCs w:val="24"/>
        </w:rPr>
        <w:t xml:space="preserve">17.Особенности возмещения вреда в связи с потерей кормильца. </w:t>
      </w:r>
    </w:p>
    <w:p w14:paraId="6AAA0A76" w14:textId="77777777" w:rsidR="009022AD" w:rsidRDefault="003E647A" w:rsidP="004760C6">
      <w:pPr>
        <w:shd w:val="clear" w:color="auto" w:fill="FFFFFF"/>
        <w:ind w:firstLine="567"/>
        <w:jc w:val="both"/>
        <w:rPr>
          <w:sz w:val="24"/>
          <w:szCs w:val="24"/>
        </w:rPr>
      </w:pPr>
      <w:r w:rsidRPr="00471BA8">
        <w:rPr>
          <w:sz w:val="24"/>
          <w:szCs w:val="24"/>
        </w:rPr>
        <w:t xml:space="preserve">18.Особенности </w:t>
      </w:r>
      <w:proofErr w:type="spellStart"/>
      <w:r w:rsidRPr="00471BA8">
        <w:rPr>
          <w:sz w:val="24"/>
          <w:szCs w:val="24"/>
        </w:rPr>
        <w:t>деликтной</w:t>
      </w:r>
      <w:proofErr w:type="spellEnd"/>
      <w:r w:rsidRPr="00471BA8">
        <w:rPr>
          <w:sz w:val="24"/>
          <w:szCs w:val="24"/>
        </w:rPr>
        <w:t xml:space="preserve"> ответственности по праву России и </w:t>
      </w:r>
      <w:r w:rsidR="009022AD">
        <w:rPr>
          <w:sz w:val="24"/>
          <w:szCs w:val="24"/>
        </w:rPr>
        <w:t>Таджикистана</w:t>
      </w:r>
      <w:r w:rsidRPr="00471BA8">
        <w:rPr>
          <w:sz w:val="24"/>
          <w:szCs w:val="24"/>
        </w:rPr>
        <w:t xml:space="preserve">. </w:t>
      </w:r>
    </w:p>
    <w:p w14:paraId="18603FD7" w14:textId="77777777" w:rsidR="009022AD" w:rsidRDefault="003E647A" w:rsidP="004760C6">
      <w:pPr>
        <w:shd w:val="clear" w:color="auto" w:fill="FFFFFF"/>
        <w:ind w:firstLine="567"/>
        <w:jc w:val="both"/>
        <w:rPr>
          <w:sz w:val="24"/>
          <w:szCs w:val="24"/>
        </w:rPr>
      </w:pPr>
      <w:r w:rsidRPr="00471BA8">
        <w:rPr>
          <w:sz w:val="24"/>
          <w:szCs w:val="24"/>
        </w:rPr>
        <w:t xml:space="preserve">19.Крайняя необходимость </w:t>
      </w:r>
      <w:r w:rsidR="009022AD">
        <w:rPr>
          <w:sz w:val="24"/>
          <w:szCs w:val="24"/>
        </w:rPr>
        <w:t>в российском и таджикском</w:t>
      </w:r>
      <w:r w:rsidR="009022AD" w:rsidRPr="00471BA8">
        <w:rPr>
          <w:sz w:val="24"/>
          <w:szCs w:val="24"/>
        </w:rPr>
        <w:t xml:space="preserve"> праве</w:t>
      </w:r>
      <w:r w:rsidRPr="00471BA8">
        <w:rPr>
          <w:sz w:val="24"/>
          <w:szCs w:val="24"/>
        </w:rPr>
        <w:t xml:space="preserve">. </w:t>
      </w:r>
    </w:p>
    <w:p w14:paraId="3F7DCEF5" w14:textId="77777777" w:rsidR="009022AD" w:rsidRDefault="003E647A" w:rsidP="004760C6">
      <w:pPr>
        <w:shd w:val="clear" w:color="auto" w:fill="FFFFFF"/>
        <w:ind w:firstLine="567"/>
        <w:jc w:val="both"/>
        <w:rPr>
          <w:sz w:val="24"/>
          <w:szCs w:val="24"/>
        </w:rPr>
      </w:pPr>
      <w:r w:rsidRPr="00471BA8">
        <w:rPr>
          <w:sz w:val="24"/>
          <w:szCs w:val="24"/>
        </w:rPr>
        <w:t xml:space="preserve">20.Особенности возмещение вреда, причиненного органами государственной власти. </w:t>
      </w:r>
    </w:p>
    <w:p w14:paraId="58795B27" w14:textId="77777777" w:rsidR="009022AD" w:rsidRDefault="003E647A" w:rsidP="004760C6">
      <w:pPr>
        <w:shd w:val="clear" w:color="auto" w:fill="FFFFFF"/>
        <w:ind w:firstLine="567"/>
        <w:jc w:val="both"/>
        <w:rPr>
          <w:sz w:val="24"/>
          <w:szCs w:val="24"/>
        </w:rPr>
      </w:pPr>
      <w:r w:rsidRPr="00471BA8">
        <w:rPr>
          <w:sz w:val="24"/>
          <w:szCs w:val="24"/>
        </w:rPr>
        <w:t xml:space="preserve">21.Возмещение вреда, причиненного при осуществлении правосудия. </w:t>
      </w:r>
    </w:p>
    <w:p w14:paraId="42AAD251" w14:textId="77777777" w:rsidR="009022AD" w:rsidRDefault="003E647A" w:rsidP="004760C6">
      <w:pPr>
        <w:shd w:val="clear" w:color="auto" w:fill="FFFFFF"/>
        <w:ind w:firstLine="567"/>
        <w:jc w:val="both"/>
        <w:rPr>
          <w:sz w:val="24"/>
          <w:szCs w:val="24"/>
        </w:rPr>
      </w:pPr>
      <w:r w:rsidRPr="00471BA8">
        <w:rPr>
          <w:sz w:val="24"/>
          <w:szCs w:val="24"/>
        </w:rPr>
        <w:t>22.</w:t>
      </w:r>
      <w:r w:rsidR="009022AD">
        <w:rPr>
          <w:sz w:val="24"/>
          <w:szCs w:val="24"/>
        </w:rPr>
        <w:t xml:space="preserve"> </w:t>
      </w:r>
      <w:r w:rsidRPr="00471BA8">
        <w:rPr>
          <w:sz w:val="24"/>
          <w:szCs w:val="24"/>
        </w:rPr>
        <w:t xml:space="preserve">Возмещение вреда, причиненного жизни или здоровью </w:t>
      </w:r>
      <w:r w:rsidR="009022AD">
        <w:rPr>
          <w:sz w:val="24"/>
          <w:szCs w:val="24"/>
        </w:rPr>
        <w:t>в российском и таджикском</w:t>
      </w:r>
      <w:r w:rsidR="009022AD" w:rsidRPr="00471BA8">
        <w:rPr>
          <w:sz w:val="24"/>
          <w:szCs w:val="24"/>
        </w:rPr>
        <w:t xml:space="preserve"> праве</w:t>
      </w:r>
      <w:r w:rsidRPr="00471BA8">
        <w:rPr>
          <w:sz w:val="24"/>
          <w:szCs w:val="24"/>
        </w:rPr>
        <w:t>.</w:t>
      </w:r>
    </w:p>
    <w:p w14:paraId="2E533D87" w14:textId="77777777" w:rsidR="009022AD" w:rsidRDefault="003E647A" w:rsidP="004760C6">
      <w:pPr>
        <w:shd w:val="clear" w:color="auto" w:fill="FFFFFF"/>
        <w:ind w:firstLine="567"/>
        <w:jc w:val="both"/>
        <w:rPr>
          <w:sz w:val="24"/>
          <w:szCs w:val="24"/>
        </w:rPr>
      </w:pPr>
      <w:r w:rsidRPr="00471BA8">
        <w:rPr>
          <w:sz w:val="24"/>
          <w:szCs w:val="24"/>
        </w:rPr>
        <w:t>2</w:t>
      </w:r>
      <w:r w:rsidR="009022AD">
        <w:rPr>
          <w:sz w:val="24"/>
          <w:szCs w:val="24"/>
        </w:rPr>
        <w:t>3</w:t>
      </w:r>
      <w:r w:rsidRPr="00471BA8">
        <w:rPr>
          <w:sz w:val="24"/>
          <w:szCs w:val="24"/>
        </w:rPr>
        <w:t>.</w:t>
      </w:r>
      <w:r w:rsidR="009022AD">
        <w:rPr>
          <w:sz w:val="24"/>
          <w:szCs w:val="24"/>
        </w:rPr>
        <w:t xml:space="preserve"> </w:t>
      </w:r>
      <w:r w:rsidRPr="00471BA8">
        <w:rPr>
          <w:sz w:val="24"/>
          <w:szCs w:val="24"/>
        </w:rPr>
        <w:t xml:space="preserve">Понятие и виды источников повышенной опасности. </w:t>
      </w:r>
    </w:p>
    <w:p w14:paraId="4A6C1E30" w14:textId="77777777" w:rsidR="009022AD" w:rsidRDefault="003E647A" w:rsidP="004760C6">
      <w:pPr>
        <w:shd w:val="clear" w:color="auto" w:fill="FFFFFF"/>
        <w:ind w:firstLine="567"/>
        <w:jc w:val="both"/>
        <w:rPr>
          <w:sz w:val="24"/>
          <w:szCs w:val="24"/>
        </w:rPr>
      </w:pPr>
      <w:r w:rsidRPr="00471BA8">
        <w:rPr>
          <w:sz w:val="24"/>
          <w:szCs w:val="24"/>
        </w:rPr>
        <w:t>2</w:t>
      </w:r>
      <w:r w:rsidR="009022AD">
        <w:rPr>
          <w:sz w:val="24"/>
          <w:szCs w:val="24"/>
        </w:rPr>
        <w:t>4</w:t>
      </w:r>
      <w:r w:rsidRPr="00471BA8">
        <w:rPr>
          <w:sz w:val="24"/>
          <w:szCs w:val="24"/>
        </w:rPr>
        <w:t xml:space="preserve">.Условия ответственности за вред, причиненный источником повышенной опасности </w:t>
      </w:r>
    </w:p>
    <w:p w14:paraId="30CEEF7B" w14:textId="77777777" w:rsidR="009022AD" w:rsidRDefault="003E647A" w:rsidP="004760C6">
      <w:pPr>
        <w:shd w:val="clear" w:color="auto" w:fill="FFFFFF"/>
        <w:ind w:firstLine="567"/>
        <w:jc w:val="both"/>
        <w:rPr>
          <w:sz w:val="24"/>
          <w:szCs w:val="24"/>
        </w:rPr>
      </w:pPr>
      <w:r w:rsidRPr="00471BA8">
        <w:rPr>
          <w:sz w:val="24"/>
          <w:szCs w:val="24"/>
        </w:rPr>
        <w:t>2</w:t>
      </w:r>
      <w:r w:rsidR="009022AD">
        <w:rPr>
          <w:sz w:val="24"/>
          <w:szCs w:val="24"/>
        </w:rPr>
        <w:t>5</w:t>
      </w:r>
      <w:r w:rsidRPr="00471BA8">
        <w:rPr>
          <w:sz w:val="24"/>
          <w:szCs w:val="24"/>
        </w:rPr>
        <w:t xml:space="preserve">.Источник повышенной опасности </w:t>
      </w:r>
      <w:r w:rsidR="009022AD">
        <w:rPr>
          <w:sz w:val="24"/>
          <w:szCs w:val="24"/>
        </w:rPr>
        <w:t>в российском и таджикском</w:t>
      </w:r>
      <w:r w:rsidR="009022AD" w:rsidRPr="00471BA8">
        <w:rPr>
          <w:sz w:val="24"/>
          <w:szCs w:val="24"/>
        </w:rPr>
        <w:t xml:space="preserve"> праве</w:t>
      </w:r>
      <w:r w:rsidRPr="00471BA8">
        <w:rPr>
          <w:sz w:val="24"/>
          <w:szCs w:val="24"/>
        </w:rPr>
        <w:t xml:space="preserve">. </w:t>
      </w:r>
    </w:p>
    <w:p w14:paraId="0DC60592" w14:textId="77777777" w:rsidR="0077359D" w:rsidRDefault="009022AD" w:rsidP="009022AD">
      <w:pPr>
        <w:shd w:val="clear" w:color="auto" w:fill="FFFFFF"/>
        <w:ind w:firstLine="567"/>
        <w:jc w:val="both"/>
        <w:rPr>
          <w:rFonts w:eastAsia="Times New Roman"/>
          <w:b/>
          <w:bCs/>
          <w:spacing w:val="-2"/>
          <w:sz w:val="28"/>
          <w:szCs w:val="28"/>
        </w:rPr>
      </w:pPr>
      <w:r>
        <w:rPr>
          <w:sz w:val="24"/>
          <w:szCs w:val="24"/>
        </w:rPr>
        <w:t>26</w:t>
      </w:r>
      <w:r w:rsidR="003E647A" w:rsidRPr="00471BA8">
        <w:rPr>
          <w:sz w:val="24"/>
          <w:szCs w:val="24"/>
        </w:rPr>
        <w:t xml:space="preserve">.Компенсация морального вреда </w:t>
      </w:r>
      <w:r>
        <w:rPr>
          <w:sz w:val="24"/>
          <w:szCs w:val="24"/>
        </w:rPr>
        <w:t>в российском и таджикском</w:t>
      </w:r>
      <w:r w:rsidRPr="00471BA8">
        <w:rPr>
          <w:sz w:val="24"/>
          <w:szCs w:val="24"/>
        </w:rPr>
        <w:t xml:space="preserve"> праве</w:t>
      </w:r>
      <w:r>
        <w:rPr>
          <w:sz w:val="24"/>
          <w:szCs w:val="24"/>
        </w:rPr>
        <w:t>.</w:t>
      </w:r>
    </w:p>
    <w:sectPr w:rsidR="0077359D" w:rsidSect="0077359D">
      <w:pgSz w:w="11909" w:h="16834"/>
      <w:pgMar w:top="1056" w:right="850" w:bottom="360" w:left="17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53EAB" w14:textId="77777777" w:rsidR="000832E2" w:rsidRDefault="000832E2" w:rsidP="00D27B2C">
      <w:r>
        <w:separator/>
      </w:r>
    </w:p>
  </w:endnote>
  <w:endnote w:type="continuationSeparator" w:id="0">
    <w:p w14:paraId="4B0F3D2D" w14:textId="77777777" w:rsidR="000832E2" w:rsidRDefault="000832E2" w:rsidP="00D2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Tj">
    <w:altName w:val="Times New Roman"/>
    <w:charset w:val="CC"/>
    <w:family w:val="roman"/>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PSMT">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AD5AC" w14:textId="77777777" w:rsidR="000832E2" w:rsidRDefault="000832E2" w:rsidP="00D27B2C">
      <w:r>
        <w:separator/>
      </w:r>
    </w:p>
  </w:footnote>
  <w:footnote w:type="continuationSeparator" w:id="0">
    <w:p w14:paraId="646FC632" w14:textId="77777777" w:rsidR="000832E2" w:rsidRDefault="000832E2" w:rsidP="00D2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92B"/>
    <w:multiLevelType w:val="hybridMultilevel"/>
    <w:tmpl w:val="0CFC6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D76F77"/>
    <w:multiLevelType w:val="hybridMultilevel"/>
    <w:tmpl w:val="DC94C6CA"/>
    <w:lvl w:ilvl="0" w:tplc="57FAA962">
      <w:start w:val="1"/>
      <w:numFmt w:val="russianUpper"/>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572FDC"/>
    <w:multiLevelType w:val="multilevel"/>
    <w:tmpl w:val="6AF6C50E"/>
    <w:lvl w:ilvl="0">
      <w:start w:val="5"/>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92B7791"/>
    <w:multiLevelType w:val="hybridMultilevel"/>
    <w:tmpl w:val="A342C8EC"/>
    <w:lvl w:ilvl="0" w:tplc="57FAA962">
      <w:start w:val="1"/>
      <w:numFmt w:val="russianUpper"/>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327B55"/>
    <w:multiLevelType w:val="hybridMultilevel"/>
    <w:tmpl w:val="89FC1EA8"/>
    <w:lvl w:ilvl="0" w:tplc="94E473D6">
      <w:start w:val="1"/>
      <w:numFmt w:val="russianUpper"/>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8E46CA"/>
    <w:multiLevelType w:val="hybridMultilevel"/>
    <w:tmpl w:val="EF3C5B20"/>
    <w:lvl w:ilvl="0" w:tplc="3B9AD178">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A3EFD"/>
    <w:multiLevelType w:val="hybridMultilevel"/>
    <w:tmpl w:val="46AA34CC"/>
    <w:lvl w:ilvl="0" w:tplc="94E473D6">
      <w:start w:val="1"/>
      <w:numFmt w:val="russianUpper"/>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6344E9"/>
    <w:multiLevelType w:val="hybridMultilevel"/>
    <w:tmpl w:val="D9449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D76BD"/>
    <w:multiLevelType w:val="hybridMultilevel"/>
    <w:tmpl w:val="1AFE057E"/>
    <w:lvl w:ilvl="0" w:tplc="57FAA962">
      <w:start w:val="1"/>
      <w:numFmt w:val="russianUpper"/>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C45831"/>
    <w:multiLevelType w:val="hybridMultilevel"/>
    <w:tmpl w:val="208280D4"/>
    <w:lvl w:ilvl="0" w:tplc="0419000F">
      <w:start w:val="1"/>
      <w:numFmt w:val="russianUpper"/>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C875ED"/>
    <w:multiLevelType w:val="hybridMultilevel"/>
    <w:tmpl w:val="87E49BEA"/>
    <w:lvl w:ilvl="0" w:tplc="94E473D6">
      <w:start w:val="1"/>
      <w:numFmt w:val="russianUpper"/>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656FE9"/>
    <w:multiLevelType w:val="multilevel"/>
    <w:tmpl w:val="1CA2E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BC27E35"/>
    <w:multiLevelType w:val="hybridMultilevel"/>
    <w:tmpl w:val="398C2D3A"/>
    <w:lvl w:ilvl="0" w:tplc="0419000F">
      <w:start w:val="1"/>
      <w:numFmt w:val="russianUpper"/>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1C33494"/>
    <w:multiLevelType w:val="hybridMultilevel"/>
    <w:tmpl w:val="503A206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B04FB0"/>
    <w:multiLevelType w:val="hybridMultilevel"/>
    <w:tmpl w:val="A4165076"/>
    <w:lvl w:ilvl="0" w:tplc="FFFFFFFF">
      <w:start w:val="1"/>
      <w:numFmt w:val="russianUpper"/>
      <w:lvlText w:val="%1."/>
      <w:lvlJc w:val="left"/>
      <w:pPr>
        <w:tabs>
          <w:tab w:val="num" w:pos="851"/>
        </w:tabs>
        <w:ind w:left="0" w:firstLine="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6686412"/>
    <w:multiLevelType w:val="hybridMultilevel"/>
    <w:tmpl w:val="9C4C7564"/>
    <w:lvl w:ilvl="0" w:tplc="57FAA962">
      <w:start w:val="1"/>
      <w:numFmt w:val="russianUpper"/>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173D3A"/>
    <w:multiLevelType w:val="multilevel"/>
    <w:tmpl w:val="F0FEF556"/>
    <w:lvl w:ilvl="0">
      <w:start w:val="1"/>
      <w:numFmt w:val="upperRoman"/>
      <w:pStyle w:val="5"/>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8502090"/>
    <w:multiLevelType w:val="hybridMultilevel"/>
    <w:tmpl w:val="7A2C4A2E"/>
    <w:lvl w:ilvl="0" w:tplc="48708696">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71A5444"/>
    <w:multiLevelType w:val="hybridMultilevel"/>
    <w:tmpl w:val="D974E3B6"/>
    <w:lvl w:ilvl="0" w:tplc="BF56F438">
      <w:start w:val="1"/>
      <w:numFmt w:val="decimal"/>
      <w:lvlText w:val="%1."/>
      <w:lvlJc w:val="left"/>
      <w:pPr>
        <w:ind w:left="2013" w:hanging="10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75471A5"/>
    <w:multiLevelType w:val="multilevel"/>
    <w:tmpl w:val="24482B3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AB7E98"/>
    <w:multiLevelType w:val="hybridMultilevel"/>
    <w:tmpl w:val="E3AA6ED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54B45"/>
    <w:multiLevelType w:val="hybridMultilevel"/>
    <w:tmpl w:val="E7C2B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FA3A4C"/>
    <w:multiLevelType w:val="hybridMultilevel"/>
    <w:tmpl w:val="BD1A0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2D729B"/>
    <w:multiLevelType w:val="hybridMultilevel"/>
    <w:tmpl w:val="EFE48B1A"/>
    <w:lvl w:ilvl="0" w:tplc="94E473D6">
      <w:start w:val="1"/>
      <w:numFmt w:val="russianUpper"/>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C36122D"/>
    <w:multiLevelType w:val="hybridMultilevel"/>
    <w:tmpl w:val="053C2E0C"/>
    <w:lvl w:ilvl="0" w:tplc="0419000F">
      <w:start w:val="1"/>
      <w:numFmt w:val="russianUpper"/>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1E41803"/>
    <w:multiLevelType w:val="hybridMultilevel"/>
    <w:tmpl w:val="A1EA210A"/>
    <w:lvl w:ilvl="0" w:tplc="94E473D6">
      <w:start w:val="1"/>
      <w:numFmt w:val="russianUpper"/>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3B12879"/>
    <w:multiLevelType w:val="hybridMultilevel"/>
    <w:tmpl w:val="CE52AB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73502D6"/>
    <w:multiLevelType w:val="hybridMultilevel"/>
    <w:tmpl w:val="6A68A246"/>
    <w:lvl w:ilvl="0" w:tplc="57FAA962">
      <w:start w:val="1"/>
      <w:numFmt w:val="decimal"/>
      <w:lvlText w:val="%1."/>
      <w:lvlJc w:val="left"/>
      <w:pPr>
        <w:ind w:left="1429" w:hanging="360"/>
      </w:pPr>
      <w:rPr>
        <w:rFonts w:cs="Times New Roman"/>
      </w:rPr>
    </w:lvl>
    <w:lvl w:ilvl="1" w:tplc="04190019">
      <w:start w:val="1"/>
      <w:numFmt w:val="russianUpper"/>
      <w:lvlText w:val="%2."/>
      <w:lvlJc w:val="left"/>
      <w:pPr>
        <w:tabs>
          <w:tab w:val="num" w:pos="851"/>
        </w:tabs>
        <w:ind w:left="0" w:firstLine="567"/>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EDB6CA3"/>
    <w:multiLevelType w:val="multilevel"/>
    <w:tmpl w:val="9AE27904"/>
    <w:lvl w:ilvl="0">
      <w:start w:val="1"/>
      <w:numFmt w:val="decimal"/>
      <w:lvlText w:val="%1."/>
      <w:lvlJc w:val="left"/>
      <w:pPr>
        <w:tabs>
          <w:tab w:val="num" w:pos="510"/>
        </w:tabs>
        <w:ind w:left="510" w:hanging="51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lowerRoman"/>
      <w:pStyle w:val="1"/>
      <w:lvlText w:val="%9."/>
      <w:lvlJc w:val="right"/>
      <w:pPr>
        <w:tabs>
          <w:tab w:val="num" w:pos="6480"/>
        </w:tabs>
        <w:ind w:left="6480" w:hanging="180"/>
      </w:pPr>
      <w:rPr>
        <w:rFonts w:cs="Times New Roman"/>
      </w:rPr>
    </w:lvl>
  </w:abstractNum>
  <w:abstractNum w:abstractNumId="29">
    <w:nsid w:val="7EFE3933"/>
    <w:multiLevelType w:val="hybridMultilevel"/>
    <w:tmpl w:val="178EFF76"/>
    <w:lvl w:ilvl="0" w:tplc="0419000F">
      <w:start w:val="1"/>
      <w:numFmt w:val="russianUpper"/>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8"/>
  </w:num>
  <w:num w:numId="5">
    <w:abstractNumId w:val="17"/>
  </w:num>
  <w:num w:numId="6">
    <w:abstractNumId w:val="26"/>
  </w:num>
  <w:num w:numId="7">
    <w:abstractNumId w:val="5"/>
  </w:num>
  <w:num w:numId="8">
    <w:abstractNumId w:val="7"/>
  </w:num>
  <w:num w:numId="9">
    <w:abstractNumId w:val="13"/>
  </w:num>
  <w:num w:numId="10">
    <w:abstractNumId w:val="16"/>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15"/>
    <w:rsid w:val="00001334"/>
    <w:rsid w:val="000044D4"/>
    <w:rsid w:val="00004C56"/>
    <w:rsid w:val="000269EF"/>
    <w:rsid w:val="0002775F"/>
    <w:rsid w:val="000279FA"/>
    <w:rsid w:val="00030970"/>
    <w:rsid w:val="000347C0"/>
    <w:rsid w:val="0004127F"/>
    <w:rsid w:val="00041367"/>
    <w:rsid w:val="00054BD9"/>
    <w:rsid w:val="000556ED"/>
    <w:rsid w:val="0005597F"/>
    <w:rsid w:val="0006188D"/>
    <w:rsid w:val="00064BEF"/>
    <w:rsid w:val="000746E6"/>
    <w:rsid w:val="00076165"/>
    <w:rsid w:val="0007663E"/>
    <w:rsid w:val="00076D7F"/>
    <w:rsid w:val="00077734"/>
    <w:rsid w:val="00082D55"/>
    <w:rsid w:val="000832E2"/>
    <w:rsid w:val="00086C2A"/>
    <w:rsid w:val="00087191"/>
    <w:rsid w:val="000908B7"/>
    <w:rsid w:val="000A3AAC"/>
    <w:rsid w:val="000A5FB7"/>
    <w:rsid w:val="000B153E"/>
    <w:rsid w:val="000B33CF"/>
    <w:rsid w:val="000C1625"/>
    <w:rsid w:val="000C38E7"/>
    <w:rsid w:val="000C6DF4"/>
    <w:rsid w:val="000D120E"/>
    <w:rsid w:val="000D586C"/>
    <w:rsid w:val="000D7C19"/>
    <w:rsid w:val="000E1B5B"/>
    <w:rsid w:val="000E22F9"/>
    <w:rsid w:val="000E2B45"/>
    <w:rsid w:val="000E3B81"/>
    <w:rsid w:val="000E4305"/>
    <w:rsid w:val="000E7827"/>
    <w:rsid w:val="000E7A3A"/>
    <w:rsid w:val="000F3FEF"/>
    <w:rsid w:val="000F5D0D"/>
    <w:rsid w:val="00101018"/>
    <w:rsid w:val="00102899"/>
    <w:rsid w:val="00111059"/>
    <w:rsid w:val="00114426"/>
    <w:rsid w:val="00116EC4"/>
    <w:rsid w:val="001336C6"/>
    <w:rsid w:val="00134227"/>
    <w:rsid w:val="001479BB"/>
    <w:rsid w:val="0015595A"/>
    <w:rsid w:val="001625F7"/>
    <w:rsid w:val="00170469"/>
    <w:rsid w:val="0017382A"/>
    <w:rsid w:val="0017397E"/>
    <w:rsid w:val="001757B0"/>
    <w:rsid w:val="00182BF8"/>
    <w:rsid w:val="00187F83"/>
    <w:rsid w:val="00190091"/>
    <w:rsid w:val="001907BA"/>
    <w:rsid w:val="00190953"/>
    <w:rsid w:val="00190AB1"/>
    <w:rsid w:val="00191DFA"/>
    <w:rsid w:val="00192967"/>
    <w:rsid w:val="00195FAA"/>
    <w:rsid w:val="001A0DF2"/>
    <w:rsid w:val="001A1CA1"/>
    <w:rsid w:val="001A417D"/>
    <w:rsid w:val="001C328F"/>
    <w:rsid w:val="001C7093"/>
    <w:rsid w:val="001E1FBB"/>
    <w:rsid w:val="001F32B3"/>
    <w:rsid w:val="00200125"/>
    <w:rsid w:val="0021057E"/>
    <w:rsid w:val="002141DE"/>
    <w:rsid w:val="0022086E"/>
    <w:rsid w:val="002218B5"/>
    <w:rsid w:val="00224C11"/>
    <w:rsid w:val="00225942"/>
    <w:rsid w:val="0022720E"/>
    <w:rsid w:val="00227EAB"/>
    <w:rsid w:val="00227F7A"/>
    <w:rsid w:val="002359E9"/>
    <w:rsid w:val="00243FB8"/>
    <w:rsid w:val="002466C9"/>
    <w:rsid w:val="0025663C"/>
    <w:rsid w:val="00256A85"/>
    <w:rsid w:val="0026214E"/>
    <w:rsid w:val="00266A82"/>
    <w:rsid w:val="00267D4F"/>
    <w:rsid w:val="00270BE8"/>
    <w:rsid w:val="00271764"/>
    <w:rsid w:val="002749D4"/>
    <w:rsid w:val="002749F7"/>
    <w:rsid w:val="00276118"/>
    <w:rsid w:val="0027663A"/>
    <w:rsid w:val="00281832"/>
    <w:rsid w:val="002A3576"/>
    <w:rsid w:val="002A36C3"/>
    <w:rsid w:val="002A40D8"/>
    <w:rsid w:val="002A6889"/>
    <w:rsid w:val="002A6D6E"/>
    <w:rsid w:val="002B53B3"/>
    <w:rsid w:val="002C0289"/>
    <w:rsid w:val="002C3A94"/>
    <w:rsid w:val="002C467E"/>
    <w:rsid w:val="002D35A3"/>
    <w:rsid w:val="002D3DE1"/>
    <w:rsid w:val="002D6701"/>
    <w:rsid w:val="002E2499"/>
    <w:rsid w:val="002E3020"/>
    <w:rsid w:val="002F00DE"/>
    <w:rsid w:val="00303118"/>
    <w:rsid w:val="0030341C"/>
    <w:rsid w:val="00306134"/>
    <w:rsid w:val="00307FB1"/>
    <w:rsid w:val="00310F75"/>
    <w:rsid w:val="003131CE"/>
    <w:rsid w:val="0031698A"/>
    <w:rsid w:val="00317104"/>
    <w:rsid w:val="003248CE"/>
    <w:rsid w:val="00324B35"/>
    <w:rsid w:val="00350BC5"/>
    <w:rsid w:val="003563D1"/>
    <w:rsid w:val="003638F6"/>
    <w:rsid w:val="00364EE7"/>
    <w:rsid w:val="003677ED"/>
    <w:rsid w:val="003714DB"/>
    <w:rsid w:val="00380B0E"/>
    <w:rsid w:val="003921B3"/>
    <w:rsid w:val="003971FF"/>
    <w:rsid w:val="003A254A"/>
    <w:rsid w:val="003A54BC"/>
    <w:rsid w:val="003A63EB"/>
    <w:rsid w:val="003A7D8E"/>
    <w:rsid w:val="003B1678"/>
    <w:rsid w:val="003B2934"/>
    <w:rsid w:val="003B3CD9"/>
    <w:rsid w:val="003C0E45"/>
    <w:rsid w:val="003C1918"/>
    <w:rsid w:val="003C47CD"/>
    <w:rsid w:val="003C5E54"/>
    <w:rsid w:val="003C65F6"/>
    <w:rsid w:val="003E3B0D"/>
    <w:rsid w:val="003E647A"/>
    <w:rsid w:val="00405496"/>
    <w:rsid w:val="004065A8"/>
    <w:rsid w:val="004107FD"/>
    <w:rsid w:val="00411DEF"/>
    <w:rsid w:val="00413486"/>
    <w:rsid w:val="00414F67"/>
    <w:rsid w:val="004223C6"/>
    <w:rsid w:val="00425D37"/>
    <w:rsid w:val="004303D2"/>
    <w:rsid w:val="00432992"/>
    <w:rsid w:val="00432E83"/>
    <w:rsid w:val="00434856"/>
    <w:rsid w:val="004349D9"/>
    <w:rsid w:val="0044065F"/>
    <w:rsid w:val="004501AE"/>
    <w:rsid w:val="004521FA"/>
    <w:rsid w:val="00456A9A"/>
    <w:rsid w:val="00463006"/>
    <w:rsid w:val="004634CD"/>
    <w:rsid w:val="00467F4F"/>
    <w:rsid w:val="00471BA8"/>
    <w:rsid w:val="004737BB"/>
    <w:rsid w:val="00473B3E"/>
    <w:rsid w:val="004743A5"/>
    <w:rsid w:val="004760C6"/>
    <w:rsid w:val="00477BAA"/>
    <w:rsid w:val="00482311"/>
    <w:rsid w:val="004837E5"/>
    <w:rsid w:val="00487488"/>
    <w:rsid w:val="00492293"/>
    <w:rsid w:val="004953D2"/>
    <w:rsid w:val="004A01D6"/>
    <w:rsid w:val="004A062F"/>
    <w:rsid w:val="004A0D27"/>
    <w:rsid w:val="004A2705"/>
    <w:rsid w:val="004A46E8"/>
    <w:rsid w:val="004A5646"/>
    <w:rsid w:val="004A5A22"/>
    <w:rsid w:val="004A74FB"/>
    <w:rsid w:val="004B0BDE"/>
    <w:rsid w:val="004B10D0"/>
    <w:rsid w:val="004B5B76"/>
    <w:rsid w:val="004B5E71"/>
    <w:rsid w:val="004D1102"/>
    <w:rsid w:val="004D462C"/>
    <w:rsid w:val="004D7078"/>
    <w:rsid w:val="004E2F97"/>
    <w:rsid w:val="004E4953"/>
    <w:rsid w:val="004E61F7"/>
    <w:rsid w:val="004F2FBE"/>
    <w:rsid w:val="004F3C1C"/>
    <w:rsid w:val="004F6E2C"/>
    <w:rsid w:val="004F7456"/>
    <w:rsid w:val="00503150"/>
    <w:rsid w:val="00507840"/>
    <w:rsid w:val="0051275D"/>
    <w:rsid w:val="00515DF5"/>
    <w:rsid w:val="00516C87"/>
    <w:rsid w:val="00521F29"/>
    <w:rsid w:val="00522DDD"/>
    <w:rsid w:val="00524635"/>
    <w:rsid w:val="00527EA3"/>
    <w:rsid w:val="00533289"/>
    <w:rsid w:val="005339BC"/>
    <w:rsid w:val="00535A2A"/>
    <w:rsid w:val="00535FCD"/>
    <w:rsid w:val="0053681E"/>
    <w:rsid w:val="00541196"/>
    <w:rsid w:val="00541D2C"/>
    <w:rsid w:val="00542904"/>
    <w:rsid w:val="0054500F"/>
    <w:rsid w:val="005456CB"/>
    <w:rsid w:val="00551B50"/>
    <w:rsid w:val="0055593A"/>
    <w:rsid w:val="00555A24"/>
    <w:rsid w:val="005566FD"/>
    <w:rsid w:val="00557F2A"/>
    <w:rsid w:val="00563B55"/>
    <w:rsid w:val="00564BAE"/>
    <w:rsid w:val="005712CA"/>
    <w:rsid w:val="0057240D"/>
    <w:rsid w:val="00576FAA"/>
    <w:rsid w:val="00580F77"/>
    <w:rsid w:val="00582FC2"/>
    <w:rsid w:val="00586AB9"/>
    <w:rsid w:val="005921EF"/>
    <w:rsid w:val="005A1FE2"/>
    <w:rsid w:val="005A4F5C"/>
    <w:rsid w:val="005B0D6D"/>
    <w:rsid w:val="005B34F9"/>
    <w:rsid w:val="005B5940"/>
    <w:rsid w:val="005C4522"/>
    <w:rsid w:val="005C784F"/>
    <w:rsid w:val="005D0B1F"/>
    <w:rsid w:val="005D22C8"/>
    <w:rsid w:val="005D2FDD"/>
    <w:rsid w:val="005D59E9"/>
    <w:rsid w:val="005E1A62"/>
    <w:rsid w:val="005E1E65"/>
    <w:rsid w:val="005E296F"/>
    <w:rsid w:val="00600F91"/>
    <w:rsid w:val="0061011C"/>
    <w:rsid w:val="0061657F"/>
    <w:rsid w:val="00625B26"/>
    <w:rsid w:val="0063239F"/>
    <w:rsid w:val="006334A8"/>
    <w:rsid w:val="0063549D"/>
    <w:rsid w:val="00637913"/>
    <w:rsid w:val="006421DE"/>
    <w:rsid w:val="0064751F"/>
    <w:rsid w:val="006520BB"/>
    <w:rsid w:val="0065494C"/>
    <w:rsid w:val="0066181E"/>
    <w:rsid w:val="00665CC7"/>
    <w:rsid w:val="00666A25"/>
    <w:rsid w:val="00671EC8"/>
    <w:rsid w:val="00672AFE"/>
    <w:rsid w:val="00675AE7"/>
    <w:rsid w:val="00681B08"/>
    <w:rsid w:val="006822E9"/>
    <w:rsid w:val="00683693"/>
    <w:rsid w:val="006874BA"/>
    <w:rsid w:val="006879AD"/>
    <w:rsid w:val="00690BF3"/>
    <w:rsid w:val="00695F02"/>
    <w:rsid w:val="00697C44"/>
    <w:rsid w:val="006A4C0B"/>
    <w:rsid w:val="006B4331"/>
    <w:rsid w:val="006B5662"/>
    <w:rsid w:val="006B68FB"/>
    <w:rsid w:val="006C4A60"/>
    <w:rsid w:val="006D1DB0"/>
    <w:rsid w:val="006D5906"/>
    <w:rsid w:val="006E4103"/>
    <w:rsid w:val="006E7E40"/>
    <w:rsid w:val="006F1B1F"/>
    <w:rsid w:val="006F225B"/>
    <w:rsid w:val="006F2C75"/>
    <w:rsid w:val="006F45A8"/>
    <w:rsid w:val="006F75D2"/>
    <w:rsid w:val="0070647F"/>
    <w:rsid w:val="00710C86"/>
    <w:rsid w:val="00714A5E"/>
    <w:rsid w:val="0071545D"/>
    <w:rsid w:val="0072155D"/>
    <w:rsid w:val="007234D5"/>
    <w:rsid w:val="00724C15"/>
    <w:rsid w:val="00724CE1"/>
    <w:rsid w:val="0073390F"/>
    <w:rsid w:val="00736C9B"/>
    <w:rsid w:val="00744C10"/>
    <w:rsid w:val="00752007"/>
    <w:rsid w:val="00754E33"/>
    <w:rsid w:val="007573A2"/>
    <w:rsid w:val="007606C6"/>
    <w:rsid w:val="007607F2"/>
    <w:rsid w:val="007655CF"/>
    <w:rsid w:val="007668AC"/>
    <w:rsid w:val="00766E02"/>
    <w:rsid w:val="0077189F"/>
    <w:rsid w:val="00771C9B"/>
    <w:rsid w:val="0077359D"/>
    <w:rsid w:val="007750D1"/>
    <w:rsid w:val="0077592F"/>
    <w:rsid w:val="007904BC"/>
    <w:rsid w:val="00792A46"/>
    <w:rsid w:val="007960F2"/>
    <w:rsid w:val="0079639E"/>
    <w:rsid w:val="00796AD3"/>
    <w:rsid w:val="007A08A9"/>
    <w:rsid w:val="007A44C7"/>
    <w:rsid w:val="007A483E"/>
    <w:rsid w:val="007A4C76"/>
    <w:rsid w:val="007A7E9D"/>
    <w:rsid w:val="007B26E9"/>
    <w:rsid w:val="007B58B1"/>
    <w:rsid w:val="007C0EFD"/>
    <w:rsid w:val="007C33C6"/>
    <w:rsid w:val="007C38B7"/>
    <w:rsid w:val="007C4571"/>
    <w:rsid w:val="007D0179"/>
    <w:rsid w:val="007D285E"/>
    <w:rsid w:val="007D5FA7"/>
    <w:rsid w:val="007D6BE4"/>
    <w:rsid w:val="007D7FFA"/>
    <w:rsid w:val="007E5403"/>
    <w:rsid w:val="007E6769"/>
    <w:rsid w:val="007E6870"/>
    <w:rsid w:val="007F01D5"/>
    <w:rsid w:val="007F0601"/>
    <w:rsid w:val="007F0C26"/>
    <w:rsid w:val="007F3BAA"/>
    <w:rsid w:val="007F7706"/>
    <w:rsid w:val="007F78A0"/>
    <w:rsid w:val="007F7B83"/>
    <w:rsid w:val="0080167B"/>
    <w:rsid w:val="0080660B"/>
    <w:rsid w:val="00810713"/>
    <w:rsid w:val="0081158E"/>
    <w:rsid w:val="00820EDD"/>
    <w:rsid w:val="008249CD"/>
    <w:rsid w:val="0082579A"/>
    <w:rsid w:val="00827456"/>
    <w:rsid w:val="00835A7B"/>
    <w:rsid w:val="00837171"/>
    <w:rsid w:val="00837D76"/>
    <w:rsid w:val="0084159F"/>
    <w:rsid w:val="008429BC"/>
    <w:rsid w:val="00843C1F"/>
    <w:rsid w:val="008461D2"/>
    <w:rsid w:val="00850D50"/>
    <w:rsid w:val="00853D80"/>
    <w:rsid w:val="008553D1"/>
    <w:rsid w:val="00855915"/>
    <w:rsid w:val="008573A9"/>
    <w:rsid w:val="008616B4"/>
    <w:rsid w:val="00863AD4"/>
    <w:rsid w:val="00864CA6"/>
    <w:rsid w:val="00866C05"/>
    <w:rsid w:val="00867E3D"/>
    <w:rsid w:val="008733E2"/>
    <w:rsid w:val="00874B1E"/>
    <w:rsid w:val="00876B8D"/>
    <w:rsid w:val="0089427B"/>
    <w:rsid w:val="008A2AB9"/>
    <w:rsid w:val="008A4997"/>
    <w:rsid w:val="008A787D"/>
    <w:rsid w:val="008A7E1C"/>
    <w:rsid w:val="008D265D"/>
    <w:rsid w:val="008D2DA4"/>
    <w:rsid w:val="008D6A48"/>
    <w:rsid w:val="008D7B77"/>
    <w:rsid w:val="008E222D"/>
    <w:rsid w:val="008E2D4D"/>
    <w:rsid w:val="008E585E"/>
    <w:rsid w:val="008F1010"/>
    <w:rsid w:val="008F21EA"/>
    <w:rsid w:val="009022AD"/>
    <w:rsid w:val="0090439B"/>
    <w:rsid w:val="009052DD"/>
    <w:rsid w:val="00910608"/>
    <w:rsid w:val="009136A8"/>
    <w:rsid w:val="009136E3"/>
    <w:rsid w:val="0092069A"/>
    <w:rsid w:val="00927D3B"/>
    <w:rsid w:val="00930F92"/>
    <w:rsid w:val="00944D3E"/>
    <w:rsid w:val="0094521B"/>
    <w:rsid w:val="009452D1"/>
    <w:rsid w:val="00945574"/>
    <w:rsid w:val="00951277"/>
    <w:rsid w:val="009534C7"/>
    <w:rsid w:val="00953F2F"/>
    <w:rsid w:val="00956058"/>
    <w:rsid w:val="00956BB6"/>
    <w:rsid w:val="00960996"/>
    <w:rsid w:val="00963CD1"/>
    <w:rsid w:val="00964D8C"/>
    <w:rsid w:val="0096541D"/>
    <w:rsid w:val="0097100A"/>
    <w:rsid w:val="00975158"/>
    <w:rsid w:val="00976DBF"/>
    <w:rsid w:val="00982C4B"/>
    <w:rsid w:val="0098352B"/>
    <w:rsid w:val="0099409F"/>
    <w:rsid w:val="009954B4"/>
    <w:rsid w:val="00996C9C"/>
    <w:rsid w:val="009A3677"/>
    <w:rsid w:val="009B4D5F"/>
    <w:rsid w:val="009C44A1"/>
    <w:rsid w:val="009C7B05"/>
    <w:rsid w:val="009E0928"/>
    <w:rsid w:val="009E2EB7"/>
    <w:rsid w:val="009E6624"/>
    <w:rsid w:val="009F186C"/>
    <w:rsid w:val="009F386E"/>
    <w:rsid w:val="00A113E5"/>
    <w:rsid w:val="00A13960"/>
    <w:rsid w:val="00A13E3D"/>
    <w:rsid w:val="00A21501"/>
    <w:rsid w:val="00A21971"/>
    <w:rsid w:val="00A220EF"/>
    <w:rsid w:val="00A22551"/>
    <w:rsid w:val="00A42772"/>
    <w:rsid w:val="00A427E3"/>
    <w:rsid w:val="00A47227"/>
    <w:rsid w:val="00A60588"/>
    <w:rsid w:val="00A6117B"/>
    <w:rsid w:val="00A70BBB"/>
    <w:rsid w:val="00A751B0"/>
    <w:rsid w:val="00A76CCD"/>
    <w:rsid w:val="00A81E01"/>
    <w:rsid w:val="00A82749"/>
    <w:rsid w:val="00A84DCF"/>
    <w:rsid w:val="00A9752E"/>
    <w:rsid w:val="00AA2EB5"/>
    <w:rsid w:val="00AA4189"/>
    <w:rsid w:val="00AA67DB"/>
    <w:rsid w:val="00AB2614"/>
    <w:rsid w:val="00AB3E36"/>
    <w:rsid w:val="00AB6769"/>
    <w:rsid w:val="00AC0482"/>
    <w:rsid w:val="00AC18F4"/>
    <w:rsid w:val="00AC1A9F"/>
    <w:rsid w:val="00AD2F7B"/>
    <w:rsid w:val="00AD6454"/>
    <w:rsid w:val="00AD7EC7"/>
    <w:rsid w:val="00AE2F4D"/>
    <w:rsid w:val="00AF239C"/>
    <w:rsid w:val="00AF2811"/>
    <w:rsid w:val="00AF41D8"/>
    <w:rsid w:val="00B03617"/>
    <w:rsid w:val="00B03B77"/>
    <w:rsid w:val="00B1136B"/>
    <w:rsid w:val="00B113AD"/>
    <w:rsid w:val="00B12CBB"/>
    <w:rsid w:val="00B336E8"/>
    <w:rsid w:val="00B419B8"/>
    <w:rsid w:val="00B4542B"/>
    <w:rsid w:val="00B6067B"/>
    <w:rsid w:val="00B6129D"/>
    <w:rsid w:val="00B65942"/>
    <w:rsid w:val="00B71298"/>
    <w:rsid w:val="00B72154"/>
    <w:rsid w:val="00B72F86"/>
    <w:rsid w:val="00B737D1"/>
    <w:rsid w:val="00B753B9"/>
    <w:rsid w:val="00B76C20"/>
    <w:rsid w:val="00B77795"/>
    <w:rsid w:val="00B777F8"/>
    <w:rsid w:val="00B838B6"/>
    <w:rsid w:val="00B916EB"/>
    <w:rsid w:val="00BA04DB"/>
    <w:rsid w:val="00BA1A1C"/>
    <w:rsid w:val="00BA2CB1"/>
    <w:rsid w:val="00BA4657"/>
    <w:rsid w:val="00BA5A6F"/>
    <w:rsid w:val="00BB05A4"/>
    <w:rsid w:val="00BB63EC"/>
    <w:rsid w:val="00BC196C"/>
    <w:rsid w:val="00BC5DC4"/>
    <w:rsid w:val="00BD179C"/>
    <w:rsid w:val="00BD35A2"/>
    <w:rsid w:val="00BE42DB"/>
    <w:rsid w:val="00BE7D7F"/>
    <w:rsid w:val="00BF01A9"/>
    <w:rsid w:val="00BF1526"/>
    <w:rsid w:val="00BF37A3"/>
    <w:rsid w:val="00BF3F48"/>
    <w:rsid w:val="00BF7A51"/>
    <w:rsid w:val="00C110C1"/>
    <w:rsid w:val="00C123FD"/>
    <w:rsid w:val="00C12BF6"/>
    <w:rsid w:val="00C13BBE"/>
    <w:rsid w:val="00C1671A"/>
    <w:rsid w:val="00C21AE2"/>
    <w:rsid w:val="00C224B0"/>
    <w:rsid w:val="00C23CE1"/>
    <w:rsid w:val="00C24458"/>
    <w:rsid w:val="00C24755"/>
    <w:rsid w:val="00C255EC"/>
    <w:rsid w:val="00C31524"/>
    <w:rsid w:val="00C338D1"/>
    <w:rsid w:val="00C36809"/>
    <w:rsid w:val="00C37073"/>
    <w:rsid w:val="00C4168A"/>
    <w:rsid w:val="00C453C6"/>
    <w:rsid w:val="00C50D24"/>
    <w:rsid w:val="00C51319"/>
    <w:rsid w:val="00C5481D"/>
    <w:rsid w:val="00C62129"/>
    <w:rsid w:val="00C63160"/>
    <w:rsid w:val="00C675C8"/>
    <w:rsid w:val="00C96F11"/>
    <w:rsid w:val="00CA0A41"/>
    <w:rsid w:val="00CB00CA"/>
    <w:rsid w:val="00CB086A"/>
    <w:rsid w:val="00CB0DA1"/>
    <w:rsid w:val="00CB2F05"/>
    <w:rsid w:val="00CB4EA6"/>
    <w:rsid w:val="00CB4F4B"/>
    <w:rsid w:val="00CB62F6"/>
    <w:rsid w:val="00CB70A7"/>
    <w:rsid w:val="00CC1FA1"/>
    <w:rsid w:val="00CC351A"/>
    <w:rsid w:val="00CC3831"/>
    <w:rsid w:val="00CD0551"/>
    <w:rsid w:val="00CD53E2"/>
    <w:rsid w:val="00CD79F8"/>
    <w:rsid w:val="00CE0515"/>
    <w:rsid w:val="00CF62D0"/>
    <w:rsid w:val="00D002B7"/>
    <w:rsid w:val="00D0537F"/>
    <w:rsid w:val="00D13DEB"/>
    <w:rsid w:val="00D1469B"/>
    <w:rsid w:val="00D16BB6"/>
    <w:rsid w:val="00D16C2B"/>
    <w:rsid w:val="00D24C20"/>
    <w:rsid w:val="00D27B2C"/>
    <w:rsid w:val="00D30484"/>
    <w:rsid w:val="00D31724"/>
    <w:rsid w:val="00D33170"/>
    <w:rsid w:val="00D420F8"/>
    <w:rsid w:val="00D438B4"/>
    <w:rsid w:val="00D44634"/>
    <w:rsid w:val="00D47CF8"/>
    <w:rsid w:val="00D54046"/>
    <w:rsid w:val="00D567D4"/>
    <w:rsid w:val="00D646AD"/>
    <w:rsid w:val="00D64708"/>
    <w:rsid w:val="00D67A84"/>
    <w:rsid w:val="00D7681A"/>
    <w:rsid w:val="00D76CE2"/>
    <w:rsid w:val="00D76E9A"/>
    <w:rsid w:val="00D77FB7"/>
    <w:rsid w:val="00D81476"/>
    <w:rsid w:val="00D82B1E"/>
    <w:rsid w:val="00D867A8"/>
    <w:rsid w:val="00D90C50"/>
    <w:rsid w:val="00D97719"/>
    <w:rsid w:val="00DA654D"/>
    <w:rsid w:val="00DA7C9E"/>
    <w:rsid w:val="00DB0001"/>
    <w:rsid w:val="00DB1952"/>
    <w:rsid w:val="00DB22C5"/>
    <w:rsid w:val="00DC0101"/>
    <w:rsid w:val="00DC10A1"/>
    <w:rsid w:val="00DC2932"/>
    <w:rsid w:val="00DD1816"/>
    <w:rsid w:val="00DD466A"/>
    <w:rsid w:val="00DE0BC8"/>
    <w:rsid w:val="00DE50AC"/>
    <w:rsid w:val="00DE5656"/>
    <w:rsid w:val="00DE5C6A"/>
    <w:rsid w:val="00DF42DF"/>
    <w:rsid w:val="00DF50FD"/>
    <w:rsid w:val="00DF6F67"/>
    <w:rsid w:val="00E023D4"/>
    <w:rsid w:val="00E066CB"/>
    <w:rsid w:val="00E07B70"/>
    <w:rsid w:val="00E1111D"/>
    <w:rsid w:val="00E17338"/>
    <w:rsid w:val="00E22836"/>
    <w:rsid w:val="00E2563D"/>
    <w:rsid w:val="00E3618A"/>
    <w:rsid w:val="00E40999"/>
    <w:rsid w:val="00E50AE8"/>
    <w:rsid w:val="00E5110B"/>
    <w:rsid w:val="00E511DB"/>
    <w:rsid w:val="00E526B9"/>
    <w:rsid w:val="00E52900"/>
    <w:rsid w:val="00E53C66"/>
    <w:rsid w:val="00E54E06"/>
    <w:rsid w:val="00E56575"/>
    <w:rsid w:val="00E5781A"/>
    <w:rsid w:val="00E6103D"/>
    <w:rsid w:val="00E611C6"/>
    <w:rsid w:val="00E62870"/>
    <w:rsid w:val="00E63729"/>
    <w:rsid w:val="00E64A82"/>
    <w:rsid w:val="00E705BE"/>
    <w:rsid w:val="00E74401"/>
    <w:rsid w:val="00E75181"/>
    <w:rsid w:val="00E75DA3"/>
    <w:rsid w:val="00E76664"/>
    <w:rsid w:val="00E81ED0"/>
    <w:rsid w:val="00E82B69"/>
    <w:rsid w:val="00E92489"/>
    <w:rsid w:val="00E936F8"/>
    <w:rsid w:val="00E95F0B"/>
    <w:rsid w:val="00EA11F1"/>
    <w:rsid w:val="00EA1DFF"/>
    <w:rsid w:val="00EA283E"/>
    <w:rsid w:val="00EA744A"/>
    <w:rsid w:val="00EB07FF"/>
    <w:rsid w:val="00EC6B63"/>
    <w:rsid w:val="00EC7866"/>
    <w:rsid w:val="00ED0888"/>
    <w:rsid w:val="00ED43BE"/>
    <w:rsid w:val="00ED4ACB"/>
    <w:rsid w:val="00ED4C77"/>
    <w:rsid w:val="00ED5A00"/>
    <w:rsid w:val="00EE27AC"/>
    <w:rsid w:val="00EE3689"/>
    <w:rsid w:val="00EE5BE6"/>
    <w:rsid w:val="00EE68B9"/>
    <w:rsid w:val="00EE7756"/>
    <w:rsid w:val="00EF16EE"/>
    <w:rsid w:val="00EF1DA5"/>
    <w:rsid w:val="00EF6652"/>
    <w:rsid w:val="00F13EB4"/>
    <w:rsid w:val="00F15252"/>
    <w:rsid w:val="00F1605D"/>
    <w:rsid w:val="00F26919"/>
    <w:rsid w:val="00F26F0A"/>
    <w:rsid w:val="00F2773D"/>
    <w:rsid w:val="00F33DF7"/>
    <w:rsid w:val="00F409C9"/>
    <w:rsid w:val="00F47FCB"/>
    <w:rsid w:val="00F51E4B"/>
    <w:rsid w:val="00F54049"/>
    <w:rsid w:val="00F56E55"/>
    <w:rsid w:val="00F63DCA"/>
    <w:rsid w:val="00F67907"/>
    <w:rsid w:val="00F76146"/>
    <w:rsid w:val="00F77685"/>
    <w:rsid w:val="00F80DC7"/>
    <w:rsid w:val="00F8344B"/>
    <w:rsid w:val="00F85407"/>
    <w:rsid w:val="00F85966"/>
    <w:rsid w:val="00F90EF7"/>
    <w:rsid w:val="00F92762"/>
    <w:rsid w:val="00F96E43"/>
    <w:rsid w:val="00FA0211"/>
    <w:rsid w:val="00FA0854"/>
    <w:rsid w:val="00FA1B62"/>
    <w:rsid w:val="00FA2D92"/>
    <w:rsid w:val="00FB399D"/>
    <w:rsid w:val="00FC37D7"/>
    <w:rsid w:val="00FC41A5"/>
    <w:rsid w:val="00FD333C"/>
    <w:rsid w:val="00FE0D1C"/>
    <w:rsid w:val="00FE164A"/>
    <w:rsid w:val="00FE16E1"/>
    <w:rsid w:val="00FE1818"/>
    <w:rsid w:val="00FE4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3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EF"/>
    <w:pPr>
      <w:widowControl w:val="0"/>
      <w:autoSpaceDE w:val="0"/>
      <w:autoSpaceDN w:val="0"/>
      <w:adjustRightInd w:val="0"/>
      <w:spacing w:after="0" w:line="240" w:lineRule="auto"/>
    </w:pPr>
    <w:rPr>
      <w:rFonts w:ascii="Times New Roman" w:hAnsi="Times New Roman" w:cs="Times New Roman"/>
      <w:sz w:val="20"/>
      <w:szCs w:val="20"/>
    </w:rPr>
  </w:style>
  <w:style w:type="paragraph" w:styleId="10">
    <w:name w:val="heading 1"/>
    <w:basedOn w:val="a"/>
    <w:next w:val="a"/>
    <w:link w:val="11"/>
    <w:qFormat/>
    <w:rsid w:val="00586A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5593A"/>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1559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44634"/>
    <w:pPr>
      <w:keepNext/>
      <w:widowControl/>
      <w:autoSpaceDE/>
      <w:autoSpaceDN/>
      <w:adjustRightInd/>
      <w:spacing w:before="240" w:after="60"/>
      <w:outlineLvl w:val="3"/>
    </w:pPr>
    <w:rPr>
      <w:rFonts w:eastAsia="Times New Roman"/>
      <w:b/>
      <w:bCs/>
      <w:sz w:val="28"/>
      <w:szCs w:val="28"/>
    </w:rPr>
  </w:style>
  <w:style w:type="paragraph" w:styleId="5">
    <w:name w:val="heading 5"/>
    <w:basedOn w:val="a"/>
    <w:next w:val="a"/>
    <w:link w:val="50"/>
    <w:qFormat/>
    <w:rsid w:val="00D44634"/>
    <w:pPr>
      <w:keepNext/>
      <w:widowControl/>
      <w:numPr>
        <w:numId w:val="10"/>
      </w:numPr>
      <w:autoSpaceDE/>
      <w:autoSpaceDN/>
      <w:adjustRightInd/>
      <w:outlineLvl w:val="4"/>
    </w:pPr>
    <w:rPr>
      <w:rFonts w:eastAsia="Times New Roman"/>
      <w:b/>
      <w:sz w:val="28"/>
    </w:rPr>
  </w:style>
  <w:style w:type="paragraph" w:styleId="6">
    <w:name w:val="heading 6"/>
    <w:basedOn w:val="a"/>
    <w:next w:val="a"/>
    <w:link w:val="60"/>
    <w:qFormat/>
    <w:rsid w:val="00D44634"/>
    <w:pPr>
      <w:widowControl/>
      <w:autoSpaceDE/>
      <w:autoSpaceDN/>
      <w:adjustRightInd/>
      <w:spacing w:before="240" w:after="60"/>
      <w:outlineLvl w:val="5"/>
    </w:pPr>
    <w:rPr>
      <w:rFonts w:eastAsia="Times New Roman"/>
      <w:b/>
      <w:bCs/>
      <w:sz w:val="22"/>
      <w:szCs w:val="22"/>
    </w:rPr>
  </w:style>
  <w:style w:type="paragraph" w:styleId="7">
    <w:name w:val="heading 7"/>
    <w:basedOn w:val="a"/>
    <w:next w:val="a"/>
    <w:link w:val="70"/>
    <w:qFormat/>
    <w:rsid w:val="00D44634"/>
    <w:pPr>
      <w:widowControl/>
      <w:autoSpaceDE/>
      <w:autoSpaceDN/>
      <w:adjustRightInd/>
      <w:spacing w:before="240" w:after="60"/>
      <w:outlineLvl w:val="6"/>
    </w:pPr>
    <w:rPr>
      <w:rFonts w:eastAsia="Times New Roman"/>
      <w:sz w:val="24"/>
      <w:szCs w:val="24"/>
    </w:rPr>
  </w:style>
  <w:style w:type="paragraph" w:styleId="8">
    <w:name w:val="heading 8"/>
    <w:basedOn w:val="a"/>
    <w:next w:val="a"/>
    <w:link w:val="80"/>
    <w:uiPriority w:val="9"/>
    <w:semiHidden/>
    <w:unhideWhenUsed/>
    <w:qFormat/>
    <w:rsid w:val="00D44634"/>
    <w:pPr>
      <w:keepNext/>
      <w:keepLines/>
      <w:widowControl/>
      <w:autoSpaceDE/>
      <w:autoSpaceDN/>
      <w:adjustRightInd/>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86A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5593A"/>
    <w:rPr>
      <w:rFonts w:ascii="Arial" w:eastAsia="Times New Roman" w:hAnsi="Arial" w:cs="Arial"/>
      <w:b/>
      <w:bCs/>
      <w:i/>
      <w:iCs/>
      <w:sz w:val="28"/>
      <w:szCs w:val="28"/>
    </w:rPr>
  </w:style>
  <w:style w:type="character" w:customStyle="1" w:styleId="30">
    <w:name w:val="Заголовок 3 Знак"/>
    <w:basedOn w:val="a0"/>
    <w:link w:val="3"/>
    <w:rsid w:val="0015595A"/>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D44634"/>
    <w:rPr>
      <w:rFonts w:ascii="Times New Roman" w:eastAsia="Times New Roman" w:hAnsi="Times New Roman" w:cs="Times New Roman"/>
      <w:b/>
      <w:bCs/>
      <w:sz w:val="28"/>
      <w:szCs w:val="28"/>
    </w:rPr>
  </w:style>
  <w:style w:type="character" w:customStyle="1" w:styleId="50">
    <w:name w:val="Заголовок 5 Знак"/>
    <w:basedOn w:val="a0"/>
    <w:link w:val="5"/>
    <w:rsid w:val="00D44634"/>
    <w:rPr>
      <w:rFonts w:ascii="Times New Roman" w:eastAsia="Times New Roman" w:hAnsi="Times New Roman" w:cs="Times New Roman"/>
      <w:b/>
      <w:sz w:val="28"/>
      <w:szCs w:val="20"/>
    </w:rPr>
  </w:style>
  <w:style w:type="character" w:customStyle="1" w:styleId="60">
    <w:name w:val="Заголовок 6 Знак"/>
    <w:basedOn w:val="a0"/>
    <w:link w:val="6"/>
    <w:rsid w:val="00D44634"/>
    <w:rPr>
      <w:rFonts w:ascii="Times New Roman" w:eastAsia="Times New Roman" w:hAnsi="Times New Roman" w:cs="Times New Roman"/>
      <w:b/>
      <w:bCs/>
    </w:rPr>
  </w:style>
  <w:style w:type="character" w:customStyle="1" w:styleId="70">
    <w:name w:val="Заголовок 7 Знак"/>
    <w:basedOn w:val="a0"/>
    <w:link w:val="7"/>
    <w:rsid w:val="00D44634"/>
    <w:rPr>
      <w:rFonts w:ascii="Times New Roman" w:eastAsia="Times New Roman" w:hAnsi="Times New Roman" w:cs="Times New Roman"/>
      <w:sz w:val="24"/>
      <w:szCs w:val="24"/>
    </w:rPr>
  </w:style>
  <w:style w:type="character" w:customStyle="1" w:styleId="80">
    <w:name w:val="Заголовок 8 Знак"/>
    <w:basedOn w:val="a0"/>
    <w:link w:val="8"/>
    <w:uiPriority w:val="9"/>
    <w:semiHidden/>
    <w:rsid w:val="00D44634"/>
    <w:rPr>
      <w:rFonts w:asciiTheme="majorHAnsi" w:eastAsiaTheme="majorEastAsia" w:hAnsiTheme="majorHAnsi" w:cstheme="majorBidi"/>
      <w:color w:val="404040" w:themeColor="text1" w:themeTint="BF"/>
      <w:sz w:val="20"/>
      <w:szCs w:val="20"/>
    </w:rPr>
  </w:style>
  <w:style w:type="paragraph" w:styleId="a3">
    <w:name w:val="Balloon Text"/>
    <w:basedOn w:val="a"/>
    <w:link w:val="a4"/>
    <w:uiPriority w:val="99"/>
    <w:unhideWhenUsed/>
    <w:rsid w:val="002466C9"/>
    <w:rPr>
      <w:rFonts w:ascii="Tahoma" w:hAnsi="Tahoma" w:cs="Tahoma"/>
      <w:sz w:val="16"/>
      <w:szCs w:val="16"/>
    </w:rPr>
  </w:style>
  <w:style w:type="character" w:customStyle="1" w:styleId="a4">
    <w:name w:val="Текст выноски Знак"/>
    <w:basedOn w:val="a0"/>
    <w:link w:val="a3"/>
    <w:uiPriority w:val="99"/>
    <w:rsid w:val="002466C9"/>
    <w:rPr>
      <w:rFonts w:ascii="Tahoma" w:hAnsi="Tahoma" w:cs="Tahoma"/>
      <w:sz w:val="16"/>
      <w:szCs w:val="16"/>
    </w:rPr>
  </w:style>
  <w:style w:type="table" w:styleId="a5">
    <w:name w:val="Table Grid"/>
    <w:basedOn w:val="a1"/>
    <w:uiPriority w:val="59"/>
    <w:rsid w:val="004953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qFormat/>
    <w:rsid w:val="00C62129"/>
    <w:pPr>
      <w:ind w:left="720"/>
      <w:contextualSpacing/>
    </w:pPr>
  </w:style>
  <w:style w:type="character" w:customStyle="1" w:styleId="12">
    <w:name w:val="Основной текст + Полужирный12"/>
    <w:uiPriority w:val="99"/>
    <w:rsid w:val="0089427B"/>
    <w:rPr>
      <w:rFonts w:ascii="Times New Roman" w:hAnsi="Times New Roman" w:cs="Times New Roman"/>
      <w:b/>
      <w:bCs/>
      <w:spacing w:val="0"/>
      <w:sz w:val="27"/>
      <w:szCs w:val="27"/>
      <w:shd w:val="clear" w:color="auto" w:fill="FFFFFF"/>
    </w:rPr>
  </w:style>
  <w:style w:type="paragraph" w:styleId="a7">
    <w:name w:val="Body Text Indent"/>
    <w:basedOn w:val="a"/>
    <w:link w:val="a8"/>
    <w:rsid w:val="0015595A"/>
    <w:pPr>
      <w:widowControl/>
      <w:autoSpaceDE/>
      <w:autoSpaceDN/>
      <w:adjustRightInd/>
      <w:ind w:firstLine="540"/>
      <w:jc w:val="both"/>
    </w:pPr>
    <w:rPr>
      <w:rFonts w:eastAsia="SimSun"/>
      <w:sz w:val="28"/>
      <w:szCs w:val="28"/>
      <w:lang w:eastAsia="zh-CN"/>
    </w:rPr>
  </w:style>
  <w:style w:type="character" w:customStyle="1" w:styleId="a8">
    <w:name w:val="Основной текст с отступом Знак"/>
    <w:basedOn w:val="a0"/>
    <w:link w:val="a7"/>
    <w:rsid w:val="0015595A"/>
    <w:rPr>
      <w:rFonts w:ascii="Times New Roman" w:eastAsia="SimSun" w:hAnsi="Times New Roman" w:cs="Times New Roman"/>
      <w:sz w:val="28"/>
      <w:szCs w:val="28"/>
      <w:lang w:eastAsia="zh-CN"/>
    </w:rPr>
  </w:style>
  <w:style w:type="character" w:customStyle="1" w:styleId="c1">
    <w:name w:val="c1"/>
    <w:basedOn w:val="a0"/>
    <w:rsid w:val="005339BC"/>
  </w:style>
  <w:style w:type="paragraph" w:customStyle="1" w:styleId="c12">
    <w:name w:val="c12"/>
    <w:basedOn w:val="a"/>
    <w:rsid w:val="005339BC"/>
    <w:pPr>
      <w:widowControl/>
      <w:autoSpaceDE/>
      <w:autoSpaceDN/>
      <w:adjustRightInd/>
      <w:spacing w:before="100" w:beforeAutospacing="1" w:after="100" w:afterAutospacing="1"/>
    </w:pPr>
    <w:rPr>
      <w:rFonts w:eastAsia="Times New Roman"/>
      <w:sz w:val="24"/>
      <w:szCs w:val="24"/>
    </w:rPr>
  </w:style>
  <w:style w:type="character" w:customStyle="1" w:styleId="c26">
    <w:name w:val="c26"/>
    <w:basedOn w:val="a0"/>
    <w:rsid w:val="0081158E"/>
  </w:style>
  <w:style w:type="paragraph" w:customStyle="1" w:styleId="c50">
    <w:name w:val="c50"/>
    <w:basedOn w:val="a"/>
    <w:rsid w:val="0081158E"/>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586AB9"/>
  </w:style>
  <w:style w:type="character" w:styleId="a9">
    <w:name w:val="Hyperlink"/>
    <w:basedOn w:val="a0"/>
    <w:unhideWhenUsed/>
    <w:rsid w:val="00586AB9"/>
    <w:rPr>
      <w:color w:val="0000FF"/>
      <w:u w:val="single"/>
    </w:rPr>
  </w:style>
  <w:style w:type="paragraph" w:styleId="HTML">
    <w:name w:val="HTML Preformatted"/>
    <w:basedOn w:val="a"/>
    <w:link w:val="HTML0"/>
    <w:uiPriority w:val="99"/>
    <w:rsid w:val="00586A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17"/>
      <w:szCs w:val="17"/>
    </w:rPr>
  </w:style>
  <w:style w:type="character" w:customStyle="1" w:styleId="HTML0">
    <w:name w:val="Стандартный HTML Знак"/>
    <w:basedOn w:val="a0"/>
    <w:link w:val="HTML"/>
    <w:uiPriority w:val="99"/>
    <w:rsid w:val="00586AB9"/>
    <w:rPr>
      <w:rFonts w:ascii="Courier New" w:eastAsia="Times New Roman" w:hAnsi="Courier New" w:cs="Courier New"/>
      <w:sz w:val="17"/>
      <w:szCs w:val="17"/>
    </w:rPr>
  </w:style>
  <w:style w:type="paragraph" w:customStyle="1" w:styleId="first">
    <w:name w:val="first"/>
    <w:basedOn w:val="a"/>
    <w:rsid w:val="00586AB9"/>
    <w:pPr>
      <w:widowControl/>
      <w:autoSpaceDE/>
      <w:autoSpaceDN/>
      <w:adjustRightInd/>
      <w:spacing w:before="100" w:beforeAutospacing="1" w:after="100" w:afterAutospacing="1"/>
    </w:pPr>
    <w:rPr>
      <w:rFonts w:eastAsia="Times New Roman"/>
      <w:sz w:val="24"/>
      <w:szCs w:val="24"/>
    </w:rPr>
  </w:style>
  <w:style w:type="paragraph" w:styleId="aa">
    <w:name w:val="footnote text"/>
    <w:aliases w:val="Текст сноски Знак2,Текст сноски Знак1 Знак,Текст сноски Знак Знак1 Знак,Текст сноски Знак Знак"/>
    <w:basedOn w:val="a"/>
    <w:link w:val="ab"/>
    <w:rsid w:val="00586AB9"/>
    <w:pPr>
      <w:widowControl/>
      <w:autoSpaceDE/>
      <w:autoSpaceDN/>
      <w:adjustRightInd/>
    </w:pPr>
    <w:rPr>
      <w:rFonts w:eastAsia="Times New Roman"/>
    </w:rPr>
  </w:style>
  <w:style w:type="character" w:customStyle="1" w:styleId="ab">
    <w:name w:val="Текст сноски Знак"/>
    <w:aliases w:val="Текст сноски Знак2 Знак,Текст сноски Знак1 Знак Знак,Текст сноски Знак Знак1 Знак Знак,Текст сноски Знак Знак Знак"/>
    <w:basedOn w:val="a0"/>
    <w:link w:val="aa"/>
    <w:rsid w:val="00586AB9"/>
    <w:rPr>
      <w:rFonts w:ascii="Times New Roman" w:eastAsia="Times New Roman" w:hAnsi="Times New Roman" w:cs="Times New Roman"/>
      <w:sz w:val="20"/>
      <w:szCs w:val="20"/>
    </w:rPr>
  </w:style>
  <w:style w:type="paragraph" w:customStyle="1" w:styleId="s3">
    <w:name w:val="s_3"/>
    <w:basedOn w:val="a"/>
    <w:rsid w:val="00586AB9"/>
    <w:pPr>
      <w:widowControl/>
      <w:autoSpaceDE/>
      <w:autoSpaceDN/>
      <w:adjustRightInd/>
      <w:spacing w:before="100" w:beforeAutospacing="1" w:after="100" w:afterAutospacing="1"/>
    </w:pPr>
    <w:rPr>
      <w:rFonts w:eastAsia="Times New Roman"/>
      <w:sz w:val="24"/>
      <w:szCs w:val="24"/>
    </w:rPr>
  </w:style>
  <w:style w:type="character" w:styleId="ac">
    <w:name w:val="Strong"/>
    <w:basedOn w:val="a0"/>
    <w:uiPriority w:val="22"/>
    <w:qFormat/>
    <w:rsid w:val="00586AB9"/>
    <w:rPr>
      <w:b/>
      <w:bCs/>
    </w:rPr>
  </w:style>
  <w:style w:type="paragraph" w:customStyle="1" w:styleId="s16">
    <w:name w:val="s_16"/>
    <w:basedOn w:val="a"/>
    <w:rsid w:val="00586AB9"/>
    <w:pPr>
      <w:widowControl/>
      <w:autoSpaceDE/>
      <w:autoSpaceDN/>
      <w:adjustRightInd/>
      <w:spacing w:before="100" w:beforeAutospacing="1" w:after="100" w:afterAutospacing="1"/>
    </w:pPr>
    <w:rPr>
      <w:rFonts w:eastAsia="Times New Roman"/>
      <w:sz w:val="24"/>
      <w:szCs w:val="24"/>
    </w:rPr>
  </w:style>
  <w:style w:type="paragraph" w:styleId="ad">
    <w:name w:val="Plain Text"/>
    <w:basedOn w:val="a"/>
    <w:link w:val="ae"/>
    <w:rsid w:val="00586AB9"/>
    <w:pPr>
      <w:widowControl/>
      <w:autoSpaceDE/>
      <w:autoSpaceDN/>
      <w:adjustRightInd/>
      <w:ind w:firstLine="720"/>
      <w:jc w:val="both"/>
    </w:pPr>
    <w:rPr>
      <w:rFonts w:ascii="Times New Roman Tj" w:eastAsia="Times New Roman" w:hAnsi="Times New Roman Tj"/>
      <w:noProof/>
      <w:sz w:val="28"/>
    </w:rPr>
  </w:style>
  <w:style w:type="character" w:customStyle="1" w:styleId="ae">
    <w:name w:val="Текст Знак"/>
    <w:basedOn w:val="a0"/>
    <w:link w:val="ad"/>
    <w:uiPriority w:val="99"/>
    <w:rsid w:val="00586AB9"/>
    <w:rPr>
      <w:rFonts w:ascii="Times New Roman Tj" w:eastAsia="Times New Roman" w:hAnsi="Times New Roman Tj" w:cs="Times New Roman"/>
      <w:noProof/>
      <w:sz w:val="28"/>
      <w:szCs w:val="20"/>
    </w:rPr>
  </w:style>
  <w:style w:type="paragraph" w:styleId="af">
    <w:name w:val="Normal (Web)"/>
    <w:basedOn w:val="a"/>
    <w:uiPriority w:val="99"/>
    <w:unhideWhenUsed/>
    <w:rsid w:val="00DC0101"/>
    <w:pPr>
      <w:widowControl/>
      <w:autoSpaceDE/>
      <w:autoSpaceDN/>
      <w:adjustRightInd/>
      <w:spacing w:before="100" w:beforeAutospacing="1" w:after="100" w:afterAutospacing="1"/>
    </w:pPr>
    <w:rPr>
      <w:rFonts w:eastAsia="Times New Roman"/>
      <w:sz w:val="24"/>
      <w:szCs w:val="24"/>
    </w:rPr>
  </w:style>
  <w:style w:type="paragraph" w:styleId="21">
    <w:name w:val="Body Text Indent 2"/>
    <w:basedOn w:val="a"/>
    <w:link w:val="22"/>
    <w:unhideWhenUsed/>
    <w:rsid w:val="006D1DB0"/>
    <w:pPr>
      <w:spacing w:after="120" w:line="480" w:lineRule="auto"/>
      <w:ind w:left="283"/>
    </w:pPr>
  </w:style>
  <w:style w:type="character" w:customStyle="1" w:styleId="22">
    <w:name w:val="Основной текст с отступом 2 Знак"/>
    <w:basedOn w:val="a0"/>
    <w:link w:val="21"/>
    <w:rsid w:val="006D1DB0"/>
    <w:rPr>
      <w:rFonts w:ascii="Times New Roman" w:hAnsi="Times New Roman" w:cs="Times New Roman"/>
      <w:sz w:val="20"/>
      <w:szCs w:val="20"/>
    </w:rPr>
  </w:style>
  <w:style w:type="paragraph" w:customStyle="1" w:styleId="1">
    <w:name w:val="Обычный1"/>
    <w:rsid w:val="006D1DB0"/>
    <w:pPr>
      <w:numPr>
        <w:ilvl w:val="8"/>
        <w:numId w:val="3"/>
      </w:numPr>
      <w:snapToGrid w:val="0"/>
      <w:spacing w:after="0" w:line="240" w:lineRule="auto"/>
    </w:pPr>
    <w:rPr>
      <w:rFonts w:ascii="Arial" w:eastAsia="Times New Roman" w:hAnsi="Arial" w:cs="Times New Roman"/>
      <w:sz w:val="18"/>
      <w:szCs w:val="20"/>
    </w:rPr>
  </w:style>
  <w:style w:type="character" w:styleId="af0">
    <w:name w:val="FollowedHyperlink"/>
    <w:basedOn w:val="a0"/>
    <w:uiPriority w:val="99"/>
    <w:semiHidden/>
    <w:unhideWhenUsed/>
    <w:rsid w:val="004F6E2C"/>
    <w:rPr>
      <w:color w:val="800080" w:themeColor="followedHyperlink"/>
      <w:u w:val="single"/>
    </w:rPr>
  </w:style>
  <w:style w:type="paragraph" w:styleId="af1">
    <w:name w:val="header"/>
    <w:basedOn w:val="a"/>
    <w:link w:val="af2"/>
    <w:uiPriority w:val="99"/>
    <w:unhideWhenUsed/>
    <w:rsid w:val="00D30484"/>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D30484"/>
    <w:rPr>
      <w:rFonts w:ascii="Calibri" w:eastAsia="Calibri" w:hAnsi="Calibri" w:cs="Times New Roman"/>
      <w:lang w:eastAsia="en-US"/>
    </w:rPr>
  </w:style>
  <w:style w:type="paragraph" w:styleId="af3">
    <w:name w:val="Body Text"/>
    <w:basedOn w:val="a"/>
    <w:link w:val="af4"/>
    <w:rsid w:val="00827456"/>
    <w:pPr>
      <w:widowControl/>
      <w:autoSpaceDE/>
      <w:autoSpaceDN/>
      <w:adjustRightInd/>
      <w:spacing w:after="120"/>
    </w:pPr>
    <w:rPr>
      <w:rFonts w:eastAsia="Calibri"/>
      <w:sz w:val="24"/>
      <w:szCs w:val="24"/>
    </w:rPr>
  </w:style>
  <w:style w:type="character" w:customStyle="1" w:styleId="af4">
    <w:name w:val="Основной текст Знак"/>
    <w:basedOn w:val="a0"/>
    <w:link w:val="af3"/>
    <w:rsid w:val="00827456"/>
    <w:rPr>
      <w:rFonts w:ascii="Times New Roman" w:eastAsia="Calibri" w:hAnsi="Times New Roman" w:cs="Times New Roman"/>
      <w:sz w:val="24"/>
      <w:szCs w:val="24"/>
    </w:rPr>
  </w:style>
  <w:style w:type="paragraph" w:customStyle="1" w:styleId="210">
    <w:name w:val="Основной текст 21"/>
    <w:basedOn w:val="a"/>
    <w:rsid w:val="00827456"/>
    <w:pPr>
      <w:widowControl/>
      <w:autoSpaceDE/>
      <w:autoSpaceDN/>
      <w:adjustRightInd/>
      <w:ind w:firstLine="720"/>
    </w:pPr>
    <w:rPr>
      <w:rFonts w:eastAsia="Times New Roman"/>
      <w:sz w:val="24"/>
      <w:szCs w:val="24"/>
    </w:rPr>
  </w:style>
  <w:style w:type="paragraph" w:customStyle="1" w:styleId="13">
    <w:name w:val="Текст1"/>
    <w:basedOn w:val="a"/>
    <w:uiPriority w:val="99"/>
    <w:rsid w:val="00D867A8"/>
    <w:pPr>
      <w:widowControl/>
      <w:autoSpaceDE/>
      <w:autoSpaceDN/>
      <w:adjustRightInd/>
    </w:pPr>
    <w:rPr>
      <w:rFonts w:ascii="Courier New" w:eastAsia="Times New Roman" w:hAnsi="Courier New" w:cs="Courier New"/>
    </w:rPr>
  </w:style>
  <w:style w:type="paragraph" w:customStyle="1" w:styleId="14">
    <w:name w:val="Абзац списка1"/>
    <w:basedOn w:val="a"/>
    <w:uiPriority w:val="99"/>
    <w:qFormat/>
    <w:rsid w:val="00524635"/>
    <w:pPr>
      <w:widowControl/>
      <w:autoSpaceDE/>
      <w:autoSpaceDN/>
      <w:adjustRightInd/>
      <w:ind w:left="720"/>
    </w:pPr>
    <w:rPr>
      <w:rFonts w:eastAsia="Times New Roman"/>
      <w:sz w:val="24"/>
      <w:szCs w:val="24"/>
    </w:rPr>
  </w:style>
  <w:style w:type="paragraph" w:customStyle="1" w:styleId="220">
    <w:name w:val="Основной текст 22"/>
    <w:basedOn w:val="a"/>
    <w:rsid w:val="000A3AAC"/>
    <w:pPr>
      <w:widowControl/>
      <w:autoSpaceDE/>
      <w:autoSpaceDN/>
      <w:adjustRightInd/>
      <w:ind w:firstLine="720"/>
    </w:pPr>
    <w:rPr>
      <w:rFonts w:eastAsia="Times New Roman"/>
      <w:sz w:val="24"/>
    </w:rPr>
  </w:style>
  <w:style w:type="paragraph" w:customStyle="1" w:styleId="24">
    <w:name w:val="Основной текст 24"/>
    <w:basedOn w:val="a"/>
    <w:rsid w:val="007E6769"/>
    <w:pPr>
      <w:widowControl/>
      <w:autoSpaceDE/>
      <w:autoSpaceDN/>
      <w:adjustRightInd/>
      <w:ind w:firstLine="720"/>
    </w:pPr>
    <w:rPr>
      <w:rFonts w:eastAsia="Times New Roman"/>
      <w:sz w:val="24"/>
    </w:rPr>
  </w:style>
  <w:style w:type="paragraph" w:customStyle="1" w:styleId="31">
    <w:name w:val="Текст3"/>
    <w:basedOn w:val="a"/>
    <w:rsid w:val="00533289"/>
    <w:pPr>
      <w:widowControl/>
      <w:autoSpaceDE/>
      <w:autoSpaceDN/>
      <w:adjustRightInd/>
    </w:pPr>
    <w:rPr>
      <w:rFonts w:ascii="Courier New" w:eastAsia="Times New Roman" w:hAnsi="Courier New"/>
    </w:rPr>
  </w:style>
  <w:style w:type="paragraph" w:customStyle="1" w:styleId="af5">
    <w:name w:val="текст сноски"/>
    <w:basedOn w:val="a"/>
    <w:rsid w:val="00456A9A"/>
    <w:pPr>
      <w:widowControl/>
      <w:autoSpaceDE/>
      <w:autoSpaceDN/>
      <w:adjustRightInd/>
    </w:pPr>
    <w:rPr>
      <w:rFonts w:eastAsia="Times New Roman"/>
    </w:rPr>
  </w:style>
  <w:style w:type="paragraph" w:styleId="af6">
    <w:name w:val="Title"/>
    <w:basedOn w:val="a"/>
    <w:link w:val="af7"/>
    <w:qFormat/>
    <w:rsid w:val="00D44634"/>
    <w:pPr>
      <w:widowControl/>
      <w:autoSpaceDE/>
      <w:autoSpaceDN/>
      <w:adjustRightInd/>
      <w:jc w:val="center"/>
    </w:pPr>
    <w:rPr>
      <w:rFonts w:eastAsia="Times New Roman"/>
      <w:sz w:val="24"/>
    </w:rPr>
  </w:style>
  <w:style w:type="character" w:customStyle="1" w:styleId="af7">
    <w:name w:val="Название Знак"/>
    <w:basedOn w:val="a0"/>
    <w:link w:val="af6"/>
    <w:rsid w:val="00D44634"/>
    <w:rPr>
      <w:rFonts w:ascii="Times New Roman" w:eastAsia="Times New Roman" w:hAnsi="Times New Roman" w:cs="Times New Roman"/>
      <w:sz w:val="24"/>
      <w:szCs w:val="20"/>
    </w:rPr>
  </w:style>
  <w:style w:type="character" w:customStyle="1" w:styleId="FontStyle13">
    <w:name w:val="Font Style13"/>
    <w:uiPriority w:val="99"/>
    <w:rsid w:val="00D44634"/>
    <w:rPr>
      <w:rFonts w:ascii="Times New Roman" w:hAnsi="Times New Roman" w:cs="Times New Roman"/>
      <w:sz w:val="24"/>
      <w:szCs w:val="24"/>
    </w:rPr>
  </w:style>
  <w:style w:type="paragraph" w:customStyle="1" w:styleId="Style4">
    <w:name w:val="Style4"/>
    <w:basedOn w:val="a"/>
    <w:uiPriority w:val="99"/>
    <w:rsid w:val="00D44634"/>
    <w:pPr>
      <w:spacing w:line="461" w:lineRule="exact"/>
      <w:ind w:firstLine="682"/>
      <w:jc w:val="both"/>
    </w:pPr>
    <w:rPr>
      <w:rFonts w:eastAsia="Times New Roman"/>
      <w:sz w:val="24"/>
      <w:szCs w:val="24"/>
    </w:rPr>
  </w:style>
  <w:style w:type="paragraph" w:customStyle="1" w:styleId="Style5">
    <w:name w:val="Style5"/>
    <w:basedOn w:val="a"/>
    <w:rsid w:val="00D44634"/>
    <w:pPr>
      <w:spacing w:line="446" w:lineRule="exact"/>
      <w:ind w:firstLine="696"/>
    </w:pPr>
    <w:rPr>
      <w:rFonts w:eastAsia="Times New Roman"/>
      <w:sz w:val="24"/>
      <w:szCs w:val="24"/>
    </w:rPr>
  </w:style>
  <w:style w:type="paragraph" w:customStyle="1" w:styleId="western">
    <w:name w:val="western"/>
    <w:basedOn w:val="a"/>
    <w:rsid w:val="00D44634"/>
    <w:pPr>
      <w:widowControl/>
      <w:autoSpaceDE/>
      <w:autoSpaceDN/>
      <w:adjustRightInd/>
      <w:spacing w:before="100" w:beforeAutospacing="1" w:after="100" w:afterAutospacing="1"/>
    </w:pPr>
    <w:rPr>
      <w:rFonts w:eastAsia="Times New Roman"/>
      <w:sz w:val="24"/>
      <w:szCs w:val="24"/>
    </w:rPr>
  </w:style>
  <w:style w:type="paragraph" w:customStyle="1" w:styleId="Style2">
    <w:name w:val="Style2"/>
    <w:basedOn w:val="a"/>
    <w:rsid w:val="00D44634"/>
    <w:pPr>
      <w:spacing w:line="461" w:lineRule="exact"/>
      <w:ind w:firstLine="682"/>
      <w:jc w:val="both"/>
    </w:pPr>
    <w:rPr>
      <w:rFonts w:eastAsia="Times New Roman"/>
      <w:sz w:val="24"/>
      <w:szCs w:val="24"/>
    </w:rPr>
  </w:style>
  <w:style w:type="character" w:customStyle="1" w:styleId="FontStyle12">
    <w:name w:val="Font Style12"/>
    <w:uiPriority w:val="99"/>
    <w:rsid w:val="00D44634"/>
    <w:rPr>
      <w:rFonts w:ascii="Times New Roman" w:hAnsi="Times New Roman" w:cs="Times New Roman"/>
      <w:sz w:val="24"/>
      <w:szCs w:val="24"/>
    </w:rPr>
  </w:style>
  <w:style w:type="paragraph" w:customStyle="1" w:styleId="Style1">
    <w:name w:val="Style1"/>
    <w:basedOn w:val="a"/>
    <w:uiPriority w:val="99"/>
    <w:rsid w:val="00D44634"/>
    <w:pPr>
      <w:spacing w:line="247" w:lineRule="exact"/>
    </w:pPr>
    <w:rPr>
      <w:rFonts w:ascii="Courier New" w:eastAsia="Times New Roman" w:hAnsi="Courier New" w:cs="Courier New"/>
      <w:sz w:val="24"/>
      <w:szCs w:val="24"/>
    </w:rPr>
  </w:style>
  <w:style w:type="character" w:customStyle="1" w:styleId="FontStyle11">
    <w:name w:val="Font Style11"/>
    <w:uiPriority w:val="99"/>
    <w:rsid w:val="00D44634"/>
    <w:rPr>
      <w:rFonts w:ascii="Courier New" w:hAnsi="Courier New" w:cs="Courier New"/>
      <w:sz w:val="20"/>
      <w:szCs w:val="20"/>
    </w:rPr>
  </w:style>
  <w:style w:type="character" w:customStyle="1" w:styleId="FontStyle17">
    <w:name w:val="Font Style17"/>
    <w:basedOn w:val="a0"/>
    <w:uiPriority w:val="99"/>
    <w:rsid w:val="00D44634"/>
    <w:rPr>
      <w:rFonts w:ascii="Times New Roman" w:hAnsi="Times New Roman" w:cs="Times New Roman"/>
      <w:b/>
      <w:bCs/>
      <w:sz w:val="18"/>
      <w:szCs w:val="18"/>
    </w:rPr>
  </w:style>
  <w:style w:type="character" w:customStyle="1" w:styleId="FontStyle18">
    <w:name w:val="Font Style18"/>
    <w:basedOn w:val="a0"/>
    <w:uiPriority w:val="99"/>
    <w:rsid w:val="00D44634"/>
    <w:rPr>
      <w:rFonts w:ascii="Times New Roman" w:hAnsi="Times New Roman" w:cs="Times New Roman"/>
      <w:b/>
      <w:bCs/>
      <w:sz w:val="24"/>
      <w:szCs w:val="24"/>
    </w:rPr>
  </w:style>
  <w:style w:type="paragraph" w:customStyle="1" w:styleId="Default">
    <w:name w:val="Default"/>
    <w:rsid w:val="00D4463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postbody">
    <w:name w:val="postbody"/>
    <w:basedOn w:val="a0"/>
    <w:rsid w:val="00D44634"/>
    <w:rPr>
      <w:rFonts w:cs="Times New Roman"/>
    </w:rPr>
  </w:style>
  <w:style w:type="character" w:customStyle="1" w:styleId="FontStyle52">
    <w:name w:val="Font Style52"/>
    <w:basedOn w:val="a0"/>
    <w:uiPriority w:val="99"/>
    <w:rsid w:val="00D44634"/>
    <w:rPr>
      <w:rFonts w:ascii="Times New Roman" w:hAnsi="Times New Roman" w:cs="Times New Roman"/>
      <w:sz w:val="20"/>
      <w:szCs w:val="20"/>
    </w:rPr>
  </w:style>
  <w:style w:type="paragraph" w:styleId="af8">
    <w:name w:val="footer"/>
    <w:basedOn w:val="a"/>
    <w:link w:val="af9"/>
    <w:uiPriority w:val="99"/>
    <w:unhideWhenUsed/>
    <w:rsid w:val="00D44634"/>
    <w:pPr>
      <w:widowControl/>
      <w:tabs>
        <w:tab w:val="center" w:pos="4677"/>
        <w:tab w:val="right" w:pos="9355"/>
      </w:tabs>
      <w:autoSpaceDE/>
      <w:autoSpaceDN/>
      <w:adjustRightInd/>
    </w:pPr>
    <w:rPr>
      <w:rFonts w:eastAsia="Times New Roman"/>
      <w:sz w:val="24"/>
      <w:szCs w:val="24"/>
    </w:rPr>
  </w:style>
  <w:style w:type="character" w:customStyle="1" w:styleId="af9">
    <w:name w:val="Нижний колонтитул Знак"/>
    <w:basedOn w:val="a0"/>
    <w:link w:val="af8"/>
    <w:uiPriority w:val="99"/>
    <w:rsid w:val="00D44634"/>
    <w:rPr>
      <w:rFonts w:ascii="Times New Roman" w:eastAsia="Times New Roman" w:hAnsi="Times New Roman" w:cs="Times New Roman"/>
      <w:sz w:val="24"/>
      <w:szCs w:val="24"/>
    </w:rPr>
  </w:style>
  <w:style w:type="paragraph" w:customStyle="1" w:styleId="FR5">
    <w:name w:val="FR5"/>
    <w:rsid w:val="00D44634"/>
    <w:pPr>
      <w:widowControl w:val="0"/>
      <w:spacing w:after="0" w:line="360" w:lineRule="auto"/>
      <w:ind w:firstLine="320"/>
      <w:jc w:val="both"/>
    </w:pPr>
    <w:rPr>
      <w:rFonts w:ascii="Arial" w:eastAsia="Times New Roman" w:hAnsi="Arial" w:cs="Times New Roman"/>
      <w:snapToGrid w:val="0"/>
      <w:sz w:val="16"/>
      <w:szCs w:val="20"/>
    </w:rPr>
  </w:style>
  <w:style w:type="paragraph" w:customStyle="1" w:styleId="FR4">
    <w:name w:val="FR4"/>
    <w:rsid w:val="00D44634"/>
    <w:pPr>
      <w:widowControl w:val="0"/>
      <w:spacing w:after="0" w:line="280" w:lineRule="auto"/>
      <w:ind w:firstLine="340"/>
      <w:jc w:val="both"/>
    </w:pPr>
    <w:rPr>
      <w:rFonts w:ascii="Arial" w:eastAsia="Times New Roman" w:hAnsi="Arial" w:cs="Times New Roman"/>
      <w:snapToGrid w:val="0"/>
      <w:sz w:val="20"/>
      <w:szCs w:val="20"/>
    </w:rPr>
  </w:style>
  <w:style w:type="paragraph" w:customStyle="1" w:styleId="23">
    <w:name w:val="Обычный2"/>
    <w:rsid w:val="00D44634"/>
    <w:pPr>
      <w:widowControl w:val="0"/>
      <w:spacing w:after="0" w:line="260" w:lineRule="auto"/>
      <w:ind w:firstLine="340"/>
      <w:jc w:val="both"/>
    </w:pPr>
    <w:rPr>
      <w:rFonts w:ascii="Times New Roman" w:eastAsia="Times New Roman" w:hAnsi="Times New Roman" w:cs="Times New Roman"/>
      <w:snapToGrid w:val="0"/>
      <w:szCs w:val="20"/>
    </w:rPr>
  </w:style>
  <w:style w:type="paragraph" w:customStyle="1" w:styleId="32">
    <w:name w:val="Обычный3"/>
    <w:rsid w:val="00D44634"/>
    <w:pPr>
      <w:widowControl w:val="0"/>
      <w:snapToGrid w:val="0"/>
      <w:spacing w:after="0" w:line="259" w:lineRule="auto"/>
      <w:ind w:firstLine="340"/>
      <w:jc w:val="both"/>
    </w:pPr>
    <w:rPr>
      <w:rFonts w:ascii="Times New Roman" w:eastAsia="Times New Roman" w:hAnsi="Times New Roman" w:cs="Times New Roman"/>
      <w:szCs w:val="20"/>
    </w:rPr>
  </w:style>
  <w:style w:type="paragraph" w:customStyle="1" w:styleId="41">
    <w:name w:val="Обычный4"/>
    <w:rsid w:val="00D44634"/>
    <w:pPr>
      <w:widowControl w:val="0"/>
      <w:spacing w:after="0" w:line="260" w:lineRule="auto"/>
      <w:ind w:firstLine="340"/>
      <w:jc w:val="both"/>
    </w:pPr>
    <w:rPr>
      <w:rFonts w:ascii="Times New Roman" w:eastAsia="Times New Roman" w:hAnsi="Times New Roman" w:cs="Times New Roman"/>
      <w:snapToGrid w:val="0"/>
      <w:szCs w:val="20"/>
    </w:rPr>
  </w:style>
  <w:style w:type="paragraph" w:customStyle="1" w:styleId="51">
    <w:name w:val="Обычный5"/>
    <w:rsid w:val="00D44634"/>
    <w:pPr>
      <w:widowControl w:val="0"/>
      <w:spacing w:after="0" w:line="260" w:lineRule="auto"/>
      <w:ind w:firstLine="340"/>
      <w:jc w:val="both"/>
    </w:pPr>
    <w:rPr>
      <w:rFonts w:ascii="Times New Roman" w:eastAsia="Times New Roman" w:hAnsi="Times New Roman" w:cs="Times New Roman"/>
      <w:snapToGrid w:val="0"/>
      <w:szCs w:val="20"/>
    </w:rPr>
  </w:style>
  <w:style w:type="paragraph" w:customStyle="1" w:styleId="61">
    <w:name w:val="Обычный6"/>
    <w:rsid w:val="00D44634"/>
    <w:pPr>
      <w:widowControl w:val="0"/>
      <w:spacing w:after="0" w:line="260" w:lineRule="auto"/>
      <w:ind w:firstLine="340"/>
      <w:jc w:val="both"/>
    </w:pPr>
    <w:rPr>
      <w:rFonts w:ascii="Times New Roman" w:eastAsia="Times New Roman" w:hAnsi="Times New Roman" w:cs="Times New Roman"/>
      <w:snapToGrid w:val="0"/>
      <w:szCs w:val="20"/>
    </w:rPr>
  </w:style>
  <w:style w:type="paragraph" w:customStyle="1" w:styleId="71">
    <w:name w:val="Обычный7"/>
    <w:rsid w:val="00D44634"/>
    <w:pPr>
      <w:widowControl w:val="0"/>
      <w:spacing w:after="0" w:line="260" w:lineRule="auto"/>
      <w:ind w:firstLine="340"/>
      <w:jc w:val="both"/>
    </w:pPr>
    <w:rPr>
      <w:rFonts w:ascii="Times New Roman" w:eastAsia="Times New Roman" w:hAnsi="Times New Roman" w:cs="Times New Roman"/>
      <w:snapToGrid w:val="0"/>
      <w:szCs w:val="20"/>
    </w:rPr>
  </w:style>
  <w:style w:type="paragraph" w:customStyle="1" w:styleId="FR3">
    <w:name w:val="FR3"/>
    <w:rsid w:val="00D44634"/>
    <w:pPr>
      <w:widowControl w:val="0"/>
      <w:spacing w:after="0" w:line="240" w:lineRule="auto"/>
      <w:jc w:val="right"/>
    </w:pPr>
    <w:rPr>
      <w:rFonts w:ascii="Arial" w:eastAsia="Times New Roman" w:hAnsi="Arial" w:cs="Times New Roman"/>
      <w:b/>
      <w:snapToGrid w:val="0"/>
      <w:sz w:val="28"/>
      <w:szCs w:val="20"/>
    </w:rPr>
  </w:style>
  <w:style w:type="paragraph" w:customStyle="1" w:styleId="81">
    <w:name w:val="Обычный8"/>
    <w:rsid w:val="00D44634"/>
    <w:pPr>
      <w:widowControl w:val="0"/>
      <w:spacing w:after="0" w:line="260" w:lineRule="auto"/>
      <w:ind w:firstLine="340"/>
      <w:jc w:val="both"/>
    </w:pPr>
    <w:rPr>
      <w:rFonts w:ascii="Times New Roman" w:eastAsia="Times New Roman" w:hAnsi="Times New Roman" w:cs="Times New Roman"/>
      <w:snapToGrid w:val="0"/>
      <w:szCs w:val="20"/>
    </w:rPr>
  </w:style>
  <w:style w:type="paragraph" w:customStyle="1" w:styleId="9">
    <w:name w:val="Обычный9"/>
    <w:rsid w:val="00D44634"/>
    <w:pPr>
      <w:widowControl w:val="0"/>
      <w:spacing w:after="0" w:line="260" w:lineRule="auto"/>
      <w:ind w:firstLine="340"/>
      <w:jc w:val="both"/>
    </w:pPr>
    <w:rPr>
      <w:rFonts w:ascii="Times New Roman" w:eastAsia="Times New Roman" w:hAnsi="Times New Roman" w:cs="Times New Roman"/>
      <w:snapToGrid w:val="0"/>
      <w:szCs w:val="20"/>
    </w:rPr>
  </w:style>
  <w:style w:type="paragraph" w:styleId="33">
    <w:name w:val="toc 3"/>
    <w:basedOn w:val="a"/>
    <w:next w:val="a"/>
    <w:autoRedefine/>
    <w:uiPriority w:val="39"/>
    <w:unhideWhenUsed/>
    <w:rsid w:val="00D44634"/>
    <w:pPr>
      <w:widowControl/>
      <w:autoSpaceDE/>
      <w:autoSpaceDN/>
      <w:adjustRightInd/>
      <w:spacing w:after="100"/>
      <w:ind w:left="480"/>
    </w:pPr>
    <w:rPr>
      <w:rFonts w:eastAsia="Times New Roman"/>
      <w:sz w:val="24"/>
      <w:szCs w:val="24"/>
    </w:rPr>
  </w:style>
  <w:style w:type="paragraph" w:styleId="15">
    <w:name w:val="toc 1"/>
    <w:basedOn w:val="a"/>
    <w:next w:val="a"/>
    <w:autoRedefine/>
    <w:uiPriority w:val="39"/>
    <w:unhideWhenUsed/>
    <w:rsid w:val="00D44634"/>
    <w:pPr>
      <w:widowControl/>
      <w:autoSpaceDE/>
      <w:autoSpaceDN/>
      <w:adjustRightInd/>
      <w:spacing w:after="100"/>
    </w:pPr>
    <w:rPr>
      <w:rFonts w:eastAsia="Times New Roman"/>
      <w:sz w:val="24"/>
      <w:szCs w:val="24"/>
    </w:rPr>
  </w:style>
  <w:style w:type="paragraph" w:styleId="25">
    <w:name w:val="toc 2"/>
    <w:basedOn w:val="a"/>
    <w:next w:val="a"/>
    <w:autoRedefine/>
    <w:uiPriority w:val="39"/>
    <w:unhideWhenUsed/>
    <w:rsid w:val="00D44634"/>
    <w:pPr>
      <w:widowControl/>
      <w:autoSpaceDE/>
      <w:autoSpaceDN/>
      <w:adjustRightInd/>
      <w:spacing w:after="100" w:line="276" w:lineRule="auto"/>
      <w:ind w:left="220"/>
    </w:pPr>
    <w:rPr>
      <w:rFonts w:asciiTheme="minorHAnsi" w:hAnsiTheme="minorHAnsi" w:cstheme="minorBidi"/>
      <w:sz w:val="22"/>
      <w:szCs w:val="22"/>
    </w:rPr>
  </w:style>
  <w:style w:type="paragraph" w:styleId="42">
    <w:name w:val="toc 4"/>
    <w:basedOn w:val="a"/>
    <w:next w:val="a"/>
    <w:autoRedefine/>
    <w:uiPriority w:val="39"/>
    <w:unhideWhenUsed/>
    <w:rsid w:val="00D44634"/>
    <w:pPr>
      <w:widowControl/>
      <w:autoSpaceDE/>
      <w:autoSpaceDN/>
      <w:adjustRightInd/>
      <w:spacing w:after="100" w:line="276" w:lineRule="auto"/>
      <w:ind w:left="660"/>
    </w:pPr>
    <w:rPr>
      <w:rFonts w:asciiTheme="minorHAnsi" w:hAnsiTheme="minorHAnsi" w:cstheme="minorBidi"/>
      <w:sz w:val="22"/>
      <w:szCs w:val="22"/>
    </w:rPr>
  </w:style>
  <w:style w:type="paragraph" w:styleId="52">
    <w:name w:val="toc 5"/>
    <w:basedOn w:val="a"/>
    <w:next w:val="a"/>
    <w:autoRedefine/>
    <w:uiPriority w:val="39"/>
    <w:unhideWhenUsed/>
    <w:rsid w:val="00D44634"/>
    <w:pPr>
      <w:widowControl/>
      <w:autoSpaceDE/>
      <w:autoSpaceDN/>
      <w:adjustRightInd/>
      <w:spacing w:after="100" w:line="276" w:lineRule="auto"/>
      <w:ind w:left="880"/>
    </w:pPr>
    <w:rPr>
      <w:rFonts w:asciiTheme="minorHAnsi" w:hAnsiTheme="minorHAnsi" w:cstheme="minorBidi"/>
      <w:sz w:val="22"/>
      <w:szCs w:val="22"/>
    </w:rPr>
  </w:style>
  <w:style w:type="paragraph" w:styleId="62">
    <w:name w:val="toc 6"/>
    <w:basedOn w:val="a"/>
    <w:next w:val="a"/>
    <w:autoRedefine/>
    <w:uiPriority w:val="39"/>
    <w:unhideWhenUsed/>
    <w:rsid w:val="00D44634"/>
    <w:pPr>
      <w:widowControl/>
      <w:autoSpaceDE/>
      <w:autoSpaceDN/>
      <w:adjustRightInd/>
      <w:spacing w:after="100" w:line="276" w:lineRule="auto"/>
      <w:ind w:left="1100"/>
    </w:pPr>
    <w:rPr>
      <w:rFonts w:asciiTheme="minorHAnsi" w:hAnsiTheme="minorHAnsi" w:cstheme="minorBidi"/>
      <w:sz w:val="22"/>
      <w:szCs w:val="22"/>
    </w:rPr>
  </w:style>
  <w:style w:type="paragraph" w:styleId="72">
    <w:name w:val="toc 7"/>
    <w:basedOn w:val="a"/>
    <w:next w:val="a"/>
    <w:autoRedefine/>
    <w:uiPriority w:val="39"/>
    <w:unhideWhenUsed/>
    <w:rsid w:val="00D44634"/>
    <w:pPr>
      <w:widowControl/>
      <w:autoSpaceDE/>
      <w:autoSpaceDN/>
      <w:adjustRightInd/>
      <w:spacing w:after="100" w:line="276" w:lineRule="auto"/>
      <w:ind w:left="1320"/>
    </w:pPr>
    <w:rPr>
      <w:rFonts w:asciiTheme="minorHAnsi" w:hAnsiTheme="minorHAnsi" w:cstheme="minorBidi"/>
      <w:sz w:val="22"/>
      <w:szCs w:val="22"/>
    </w:rPr>
  </w:style>
  <w:style w:type="paragraph" w:styleId="82">
    <w:name w:val="toc 8"/>
    <w:basedOn w:val="a"/>
    <w:next w:val="a"/>
    <w:autoRedefine/>
    <w:uiPriority w:val="39"/>
    <w:unhideWhenUsed/>
    <w:rsid w:val="00D44634"/>
    <w:pPr>
      <w:widowControl/>
      <w:autoSpaceDE/>
      <w:autoSpaceDN/>
      <w:adjustRightInd/>
      <w:spacing w:after="100" w:line="276" w:lineRule="auto"/>
      <w:ind w:left="1540"/>
    </w:pPr>
    <w:rPr>
      <w:rFonts w:asciiTheme="minorHAnsi" w:hAnsiTheme="minorHAnsi" w:cstheme="minorBidi"/>
      <w:sz w:val="22"/>
      <w:szCs w:val="22"/>
    </w:rPr>
  </w:style>
  <w:style w:type="paragraph" w:styleId="90">
    <w:name w:val="toc 9"/>
    <w:basedOn w:val="a"/>
    <w:next w:val="a"/>
    <w:autoRedefine/>
    <w:uiPriority w:val="39"/>
    <w:unhideWhenUsed/>
    <w:rsid w:val="00D44634"/>
    <w:pPr>
      <w:widowControl/>
      <w:autoSpaceDE/>
      <w:autoSpaceDN/>
      <w:adjustRightInd/>
      <w:spacing w:after="100" w:line="276" w:lineRule="auto"/>
      <w:ind w:left="1760"/>
    </w:pPr>
    <w:rPr>
      <w:rFonts w:asciiTheme="minorHAnsi" w:hAnsiTheme="minorHAnsi" w:cstheme="minorBidi"/>
      <w:sz w:val="22"/>
      <w:szCs w:val="22"/>
    </w:rPr>
  </w:style>
  <w:style w:type="paragraph" w:styleId="26">
    <w:name w:val="Body Text 2"/>
    <w:aliases w:val="Основной текст 2 Знак Знак Знак Знак"/>
    <w:basedOn w:val="a"/>
    <w:link w:val="27"/>
    <w:unhideWhenUsed/>
    <w:rsid w:val="00D44634"/>
    <w:pPr>
      <w:widowControl/>
      <w:autoSpaceDE/>
      <w:autoSpaceDN/>
      <w:adjustRightInd/>
      <w:spacing w:after="120" w:line="480" w:lineRule="auto"/>
    </w:pPr>
    <w:rPr>
      <w:rFonts w:eastAsia="Times New Roman"/>
      <w:sz w:val="24"/>
      <w:szCs w:val="24"/>
    </w:rPr>
  </w:style>
  <w:style w:type="character" w:customStyle="1" w:styleId="27">
    <w:name w:val="Основной текст 2 Знак"/>
    <w:aliases w:val="Основной текст 2 Знак Знак Знак Знак Знак"/>
    <w:basedOn w:val="a0"/>
    <w:link w:val="26"/>
    <w:rsid w:val="00D44634"/>
    <w:rPr>
      <w:rFonts w:ascii="Times New Roman" w:eastAsia="Times New Roman" w:hAnsi="Times New Roman" w:cs="Times New Roman"/>
      <w:sz w:val="24"/>
      <w:szCs w:val="24"/>
    </w:rPr>
  </w:style>
  <w:style w:type="paragraph" w:customStyle="1" w:styleId="afa">
    <w:name w:val="Абзац"/>
    <w:basedOn w:val="a"/>
    <w:rsid w:val="00D44634"/>
    <w:pPr>
      <w:widowControl/>
      <w:autoSpaceDE/>
      <w:autoSpaceDN/>
      <w:adjustRightInd/>
      <w:spacing w:line="312" w:lineRule="auto"/>
      <w:ind w:firstLine="567"/>
      <w:jc w:val="both"/>
    </w:pPr>
    <w:rPr>
      <w:rFonts w:eastAsia="Times New Roman"/>
      <w:spacing w:val="-4"/>
      <w:sz w:val="24"/>
    </w:rPr>
  </w:style>
  <w:style w:type="paragraph" w:customStyle="1" w:styleId="100">
    <w:name w:val="Обычный10"/>
    <w:rsid w:val="00D44634"/>
    <w:pPr>
      <w:widowControl w:val="0"/>
      <w:spacing w:after="0" w:line="240" w:lineRule="auto"/>
      <w:ind w:firstLine="720"/>
      <w:jc w:val="both"/>
    </w:pPr>
    <w:rPr>
      <w:rFonts w:ascii="Times New Roman" w:eastAsia="Times New Roman" w:hAnsi="Times New Roman" w:cs="Times New Roman"/>
      <w:snapToGrid w:val="0"/>
      <w:sz w:val="28"/>
      <w:szCs w:val="20"/>
    </w:rPr>
  </w:style>
  <w:style w:type="paragraph" w:styleId="afb">
    <w:name w:val="List Bullet"/>
    <w:basedOn w:val="a"/>
    <w:autoRedefine/>
    <w:rsid w:val="00D44634"/>
    <w:pPr>
      <w:ind w:left="426" w:hanging="855"/>
      <w:jc w:val="both"/>
    </w:pPr>
    <w:rPr>
      <w:rFonts w:eastAsia="Times New Roman"/>
      <w:sz w:val="28"/>
      <w:szCs w:val="28"/>
    </w:rPr>
  </w:style>
  <w:style w:type="character" w:styleId="afc">
    <w:name w:val="page number"/>
    <w:basedOn w:val="a0"/>
    <w:rsid w:val="00D44634"/>
  </w:style>
  <w:style w:type="paragraph" w:customStyle="1" w:styleId="FR1">
    <w:name w:val="FR1"/>
    <w:rsid w:val="00D44634"/>
    <w:pPr>
      <w:widowControl w:val="0"/>
      <w:spacing w:after="0" w:line="240" w:lineRule="auto"/>
      <w:ind w:firstLine="280"/>
    </w:pPr>
    <w:rPr>
      <w:rFonts w:ascii="Times New Roman" w:eastAsia="Times New Roman" w:hAnsi="Times New Roman" w:cs="Times New Roman"/>
      <w:sz w:val="20"/>
      <w:szCs w:val="20"/>
    </w:rPr>
  </w:style>
  <w:style w:type="paragraph" w:customStyle="1" w:styleId="FR2">
    <w:name w:val="FR2"/>
    <w:rsid w:val="00D44634"/>
    <w:pPr>
      <w:widowControl w:val="0"/>
      <w:spacing w:after="0" w:line="240" w:lineRule="auto"/>
    </w:pPr>
    <w:rPr>
      <w:rFonts w:ascii="Courier New" w:eastAsia="Times New Roman" w:hAnsi="Courier New" w:cs="Courier New"/>
      <w:sz w:val="16"/>
      <w:szCs w:val="16"/>
    </w:rPr>
  </w:style>
  <w:style w:type="paragraph" w:styleId="34">
    <w:name w:val="Body Text Indent 3"/>
    <w:basedOn w:val="a"/>
    <w:link w:val="35"/>
    <w:rsid w:val="00D44634"/>
    <w:pPr>
      <w:widowControl/>
      <w:autoSpaceDE/>
      <w:autoSpaceDN/>
      <w:adjustRightInd/>
      <w:spacing w:after="120"/>
      <w:ind w:left="283"/>
    </w:pPr>
    <w:rPr>
      <w:rFonts w:eastAsia="Times New Roman"/>
      <w:sz w:val="16"/>
      <w:szCs w:val="16"/>
    </w:rPr>
  </w:style>
  <w:style w:type="character" w:customStyle="1" w:styleId="35">
    <w:name w:val="Основной текст с отступом 3 Знак"/>
    <w:basedOn w:val="a0"/>
    <w:link w:val="34"/>
    <w:rsid w:val="00D44634"/>
    <w:rPr>
      <w:rFonts w:ascii="Times New Roman" w:eastAsia="Times New Roman" w:hAnsi="Times New Roman" w:cs="Times New Roman"/>
      <w:sz w:val="16"/>
      <w:szCs w:val="16"/>
    </w:rPr>
  </w:style>
  <w:style w:type="paragraph" w:customStyle="1" w:styleId="afd">
    <w:name w:val="Знак"/>
    <w:basedOn w:val="a"/>
    <w:rsid w:val="00D44634"/>
    <w:pPr>
      <w:widowControl/>
      <w:autoSpaceDE/>
      <w:autoSpaceDN/>
      <w:adjustRightInd/>
      <w:spacing w:before="100" w:beforeAutospacing="1"/>
      <w:jc w:val="both"/>
    </w:pPr>
    <w:rPr>
      <w:rFonts w:ascii="Tahoma" w:eastAsia="SimSun" w:hAnsi="Tahoma"/>
      <w:kern w:val="2"/>
      <w:sz w:val="24"/>
      <w:lang w:val="en-US" w:eastAsia="zh-CN"/>
    </w:rPr>
  </w:style>
  <w:style w:type="character" w:customStyle="1" w:styleId="afe">
    <w:name w:val="Основной текст_"/>
    <w:basedOn w:val="a0"/>
    <w:link w:val="29"/>
    <w:rsid w:val="00D44634"/>
    <w:rPr>
      <w:rFonts w:ascii="Arial" w:eastAsia="Arial" w:hAnsi="Arial" w:cs="Arial"/>
      <w:sz w:val="17"/>
      <w:szCs w:val="17"/>
      <w:shd w:val="clear" w:color="auto" w:fill="FFFFFF"/>
    </w:rPr>
  </w:style>
  <w:style w:type="paragraph" w:customStyle="1" w:styleId="29">
    <w:name w:val="Основной текст29"/>
    <w:basedOn w:val="a"/>
    <w:link w:val="afe"/>
    <w:rsid w:val="00D44634"/>
    <w:pPr>
      <w:widowControl/>
      <w:shd w:val="clear" w:color="auto" w:fill="FFFFFF"/>
      <w:autoSpaceDE/>
      <w:autoSpaceDN/>
      <w:adjustRightInd/>
      <w:spacing w:before="3900" w:line="250" w:lineRule="exact"/>
      <w:jc w:val="right"/>
    </w:pPr>
    <w:rPr>
      <w:rFonts w:ascii="Arial" w:eastAsia="Arial" w:hAnsi="Arial" w:cs="Arial"/>
      <w:sz w:val="17"/>
      <w:szCs w:val="17"/>
    </w:rPr>
  </w:style>
  <w:style w:type="character" w:customStyle="1" w:styleId="aff">
    <w:name w:val="Основной текст + Курсив"/>
    <w:basedOn w:val="afe"/>
    <w:uiPriority w:val="99"/>
    <w:rsid w:val="00D44634"/>
    <w:rPr>
      <w:rFonts w:ascii="Arial" w:eastAsia="Arial" w:hAnsi="Arial" w:cs="Arial"/>
      <w:i/>
      <w:iCs/>
      <w:sz w:val="17"/>
      <w:szCs w:val="17"/>
      <w:shd w:val="clear" w:color="auto" w:fill="FFFFFF"/>
    </w:rPr>
  </w:style>
  <w:style w:type="character" w:customStyle="1" w:styleId="28">
    <w:name w:val="Основной текст2"/>
    <w:basedOn w:val="afe"/>
    <w:rsid w:val="00D44634"/>
    <w:rPr>
      <w:rFonts w:ascii="Arial" w:eastAsia="Arial" w:hAnsi="Arial" w:cs="Arial"/>
      <w:sz w:val="17"/>
      <w:szCs w:val="17"/>
      <w:shd w:val="clear" w:color="auto" w:fill="FFFFFF"/>
    </w:rPr>
  </w:style>
  <w:style w:type="character" w:customStyle="1" w:styleId="36">
    <w:name w:val="Основной текст3"/>
    <w:basedOn w:val="afe"/>
    <w:rsid w:val="00D44634"/>
    <w:rPr>
      <w:rFonts w:ascii="Arial" w:eastAsia="Arial" w:hAnsi="Arial" w:cs="Arial"/>
      <w:b w:val="0"/>
      <w:bCs w:val="0"/>
      <w:i w:val="0"/>
      <w:iCs w:val="0"/>
      <w:smallCaps w:val="0"/>
      <w:strike w:val="0"/>
      <w:spacing w:val="0"/>
      <w:sz w:val="17"/>
      <w:szCs w:val="17"/>
      <w:shd w:val="clear" w:color="auto" w:fill="FFFFFF"/>
    </w:rPr>
  </w:style>
  <w:style w:type="character" w:customStyle="1" w:styleId="43">
    <w:name w:val="Основной текст4"/>
    <w:basedOn w:val="afe"/>
    <w:rsid w:val="00D44634"/>
    <w:rPr>
      <w:rFonts w:ascii="Arial" w:eastAsia="Arial" w:hAnsi="Arial" w:cs="Arial"/>
      <w:b w:val="0"/>
      <w:bCs w:val="0"/>
      <w:i w:val="0"/>
      <w:iCs w:val="0"/>
      <w:smallCaps w:val="0"/>
      <w:strike w:val="0"/>
      <w:spacing w:val="0"/>
      <w:sz w:val="17"/>
      <w:szCs w:val="17"/>
      <w:shd w:val="clear" w:color="auto" w:fill="FFFFFF"/>
    </w:rPr>
  </w:style>
  <w:style w:type="character" w:customStyle="1" w:styleId="53">
    <w:name w:val="Основной текст5"/>
    <w:basedOn w:val="afe"/>
    <w:rsid w:val="00D44634"/>
    <w:rPr>
      <w:rFonts w:ascii="Arial" w:eastAsia="Arial" w:hAnsi="Arial" w:cs="Arial"/>
      <w:b w:val="0"/>
      <w:bCs w:val="0"/>
      <w:i w:val="0"/>
      <w:iCs w:val="0"/>
      <w:smallCaps w:val="0"/>
      <w:strike w:val="0"/>
      <w:spacing w:val="0"/>
      <w:sz w:val="17"/>
      <w:szCs w:val="17"/>
      <w:shd w:val="clear" w:color="auto" w:fill="FFFFFF"/>
    </w:rPr>
  </w:style>
  <w:style w:type="character" w:customStyle="1" w:styleId="5pt">
    <w:name w:val="Основной текст + Интервал 5 pt"/>
    <w:basedOn w:val="afe"/>
    <w:rsid w:val="00D44634"/>
    <w:rPr>
      <w:rFonts w:ascii="Arial" w:eastAsia="Arial" w:hAnsi="Arial" w:cs="Arial"/>
      <w:b w:val="0"/>
      <w:bCs w:val="0"/>
      <w:i w:val="0"/>
      <w:iCs w:val="0"/>
      <w:smallCaps w:val="0"/>
      <w:strike w:val="0"/>
      <w:spacing w:val="110"/>
      <w:sz w:val="17"/>
      <w:szCs w:val="17"/>
      <w:shd w:val="clear" w:color="auto" w:fill="FFFFFF"/>
    </w:rPr>
  </w:style>
  <w:style w:type="character" w:customStyle="1" w:styleId="Candara95pt">
    <w:name w:val="Основной текст + Candara;9;5 pt"/>
    <w:basedOn w:val="afe"/>
    <w:rsid w:val="00D44634"/>
    <w:rPr>
      <w:rFonts w:ascii="Candara" w:eastAsia="Candara" w:hAnsi="Candara" w:cs="Candara"/>
      <w:b w:val="0"/>
      <w:bCs w:val="0"/>
      <w:i w:val="0"/>
      <w:iCs w:val="0"/>
      <w:smallCaps w:val="0"/>
      <w:strike w:val="0"/>
      <w:spacing w:val="0"/>
      <w:w w:val="100"/>
      <w:sz w:val="19"/>
      <w:szCs w:val="19"/>
      <w:shd w:val="clear" w:color="auto" w:fill="FFFFFF"/>
    </w:rPr>
  </w:style>
  <w:style w:type="character" w:customStyle="1" w:styleId="8pt">
    <w:name w:val="Основной текст + 8 pt;Курсив;Малые прописные"/>
    <w:basedOn w:val="afe"/>
    <w:rsid w:val="00D44634"/>
    <w:rPr>
      <w:rFonts w:ascii="Arial" w:eastAsia="Arial" w:hAnsi="Arial" w:cs="Arial"/>
      <w:b w:val="0"/>
      <w:bCs w:val="0"/>
      <w:i/>
      <w:iCs/>
      <w:smallCaps/>
      <w:strike w:val="0"/>
      <w:spacing w:val="0"/>
      <w:sz w:val="16"/>
      <w:szCs w:val="16"/>
      <w:shd w:val="clear" w:color="auto" w:fill="FFFFFF"/>
    </w:rPr>
  </w:style>
  <w:style w:type="character" w:customStyle="1" w:styleId="37">
    <w:name w:val="Основной текст (3)_"/>
    <w:basedOn w:val="a0"/>
    <w:rsid w:val="00D44634"/>
    <w:rPr>
      <w:rFonts w:ascii="Arial" w:eastAsia="Arial" w:hAnsi="Arial" w:cs="Arial"/>
      <w:b w:val="0"/>
      <w:bCs w:val="0"/>
      <w:i w:val="0"/>
      <w:iCs w:val="0"/>
      <w:smallCaps w:val="0"/>
      <w:strike w:val="0"/>
      <w:spacing w:val="0"/>
      <w:sz w:val="17"/>
      <w:szCs w:val="17"/>
    </w:rPr>
  </w:style>
  <w:style w:type="character" w:customStyle="1" w:styleId="38">
    <w:name w:val="Основной текст (3)"/>
    <w:basedOn w:val="37"/>
    <w:rsid w:val="00D44634"/>
    <w:rPr>
      <w:rFonts w:ascii="Arial" w:eastAsia="Arial" w:hAnsi="Arial" w:cs="Arial"/>
      <w:b w:val="0"/>
      <w:bCs w:val="0"/>
      <w:i w:val="0"/>
      <w:iCs w:val="0"/>
      <w:smallCaps w:val="0"/>
      <w:strike w:val="0"/>
      <w:spacing w:val="0"/>
      <w:sz w:val="17"/>
      <w:szCs w:val="17"/>
    </w:rPr>
  </w:style>
  <w:style w:type="character" w:customStyle="1" w:styleId="395pt">
    <w:name w:val="Основной текст (3) + 9;5 pt"/>
    <w:basedOn w:val="37"/>
    <w:rsid w:val="00D44634"/>
    <w:rPr>
      <w:rFonts w:ascii="Arial" w:eastAsia="Arial" w:hAnsi="Arial" w:cs="Arial"/>
      <w:b w:val="0"/>
      <w:bCs w:val="0"/>
      <w:i w:val="0"/>
      <w:iCs w:val="0"/>
      <w:smallCaps w:val="0"/>
      <w:strike w:val="0"/>
      <w:spacing w:val="0"/>
      <w:sz w:val="19"/>
      <w:szCs w:val="19"/>
    </w:rPr>
  </w:style>
  <w:style w:type="character" w:customStyle="1" w:styleId="39">
    <w:name w:val="Основной текст (3) + Курсив"/>
    <w:basedOn w:val="37"/>
    <w:rsid w:val="00D44634"/>
    <w:rPr>
      <w:rFonts w:ascii="Arial" w:eastAsia="Arial" w:hAnsi="Arial" w:cs="Arial"/>
      <w:b w:val="0"/>
      <w:bCs w:val="0"/>
      <w:i/>
      <w:iCs/>
      <w:smallCaps w:val="0"/>
      <w:strike w:val="0"/>
      <w:spacing w:val="0"/>
      <w:sz w:val="17"/>
      <w:szCs w:val="17"/>
    </w:rPr>
  </w:style>
  <w:style w:type="character" w:customStyle="1" w:styleId="aff0">
    <w:name w:val="Подпись к картинке_"/>
    <w:basedOn w:val="a0"/>
    <w:link w:val="aff1"/>
    <w:rsid w:val="00D44634"/>
    <w:rPr>
      <w:rFonts w:ascii="Arial" w:eastAsia="Arial" w:hAnsi="Arial" w:cs="Arial"/>
      <w:sz w:val="17"/>
      <w:szCs w:val="17"/>
      <w:shd w:val="clear" w:color="auto" w:fill="FFFFFF"/>
    </w:rPr>
  </w:style>
  <w:style w:type="paragraph" w:customStyle="1" w:styleId="aff1">
    <w:name w:val="Подпись к картинке"/>
    <w:basedOn w:val="a"/>
    <w:link w:val="aff0"/>
    <w:rsid w:val="00D44634"/>
    <w:pPr>
      <w:widowControl/>
      <w:shd w:val="clear" w:color="auto" w:fill="FFFFFF"/>
      <w:autoSpaceDE/>
      <w:autoSpaceDN/>
      <w:adjustRightInd/>
      <w:spacing w:line="245" w:lineRule="exact"/>
      <w:jc w:val="both"/>
    </w:pPr>
    <w:rPr>
      <w:rFonts w:ascii="Arial" w:eastAsia="Arial" w:hAnsi="Arial" w:cs="Arial"/>
      <w:sz w:val="17"/>
      <w:szCs w:val="17"/>
    </w:rPr>
  </w:style>
  <w:style w:type="character" w:customStyle="1" w:styleId="aff2">
    <w:name w:val="Подпись к картинке + Курсив"/>
    <w:basedOn w:val="aff0"/>
    <w:rsid w:val="00D44634"/>
    <w:rPr>
      <w:rFonts w:ascii="Arial" w:eastAsia="Arial" w:hAnsi="Arial" w:cs="Arial"/>
      <w:i/>
      <w:iCs/>
      <w:sz w:val="17"/>
      <w:szCs w:val="17"/>
      <w:shd w:val="clear" w:color="auto" w:fill="FFFFFF"/>
    </w:rPr>
  </w:style>
  <w:style w:type="character" w:customStyle="1" w:styleId="115pt75">
    <w:name w:val="Основной текст + 11;5 pt;Масштаб 75%"/>
    <w:basedOn w:val="afe"/>
    <w:rsid w:val="00D44634"/>
    <w:rPr>
      <w:rFonts w:ascii="Arial" w:eastAsia="Arial" w:hAnsi="Arial" w:cs="Arial"/>
      <w:b w:val="0"/>
      <w:bCs w:val="0"/>
      <w:i w:val="0"/>
      <w:iCs w:val="0"/>
      <w:smallCaps w:val="0"/>
      <w:strike w:val="0"/>
      <w:spacing w:val="0"/>
      <w:w w:val="75"/>
      <w:sz w:val="23"/>
      <w:szCs w:val="23"/>
      <w:shd w:val="clear" w:color="auto" w:fill="FFFFFF"/>
    </w:rPr>
  </w:style>
  <w:style w:type="character" w:customStyle="1" w:styleId="63">
    <w:name w:val="Основной текст6"/>
    <w:basedOn w:val="afe"/>
    <w:rsid w:val="00D44634"/>
    <w:rPr>
      <w:rFonts w:ascii="Arial" w:eastAsia="Arial" w:hAnsi="Arial" w:cs="Arial"/>
      <w:b w:val="0"/>
      <w:bCs w:val="0"/>
      <w:i w:val="0"/>
      <w:iCs w:val="0"/>
      <w:smallCaps w:val="0"/>
      <w:strike w:val="0"/>
      <w:spacing w:val="0"/>
      <w:sz w:val="17"/>
      <w:szCs w:val="17"/>
      <w:shd w:val="clear" w:color="auto" w:fill="FFFFFF"/>
    </w:rPr>
  </w:style>
  <w:style w:type="character" w:customStyle="1" w:styleId="9pt">
    <w:name w:val="Основной текст + 9 pt"/>
    <w:basedOn w:val="afe"/>
    <w:rsid w:val="00D44634"/>
    <w:rPr>
      <w:rFonts w:ascii="Arial" w:eastAsia="Arial" w:hAnsi="Arial" w:cs="Arial"/>
      <w:b w:val="0"/>
      <w:bCs w:val="0"/>
      <w:i w:val="0"/>
      <w:iCs w:val="0"/>
      <w:smallCaps w:val="0"/>
      <w:strike w:val="0"/>
      <w:spacing w:val="0"/>
      <w:sz w:val="18"/>
      <w:szCs w:val="18"/>
      <w:shd w:val="clear" w:color="auto" w:fill="FFFFFF"/>
    </w:rPr>
  </w:style>
  <w:style w:type="character" w:customStyle="1" w:styleId="11pt-1pt">
    <w:name w:val="Основной текст + 11 pt;Интервал -1 pt"/>
    <w:basedOn w:val="afe"/>
    <w:rsid w:val="00D44634"/>
    <w:rPr>
      <w:rFonts w:ascii="Arial" w:eastAsia="Arial" w:hAnsi="Arial" w:cs="Arial"/>
      <w:b w:val="0"/>
      <w:bCs w:val="0"/>
      <w:i w:val="0"/>
      <w:iCs w:val="0"/>
      <w:smallCaps w:val="0"/>
      <w:strike w:val="0"/>
      <w:spacing w:val="-20"/>
      <w:sz w:val="22"/>
      <w:szCs w:val="22"/>
      <w:shd w:val="clear" w:color="auto" w:fill="FFFFFF"/>
    </w:rPr>
  </w:style>
  <w:style w:type="character" w:customStyle="1" w:styleId="91">
    <w:name w:val="Основной текст9"/>
    <w:basedOn w:val="afe"/>
    <w:rsid w:val="00D44634"/>
    <w:rPr>
      <w:rFonts w:ascii="Arial" w:eastAsia="Arial" w:hAnsi="Arial" w:cs="Arial"/>
      <w:b w:val="0"/>
      <w:bCs w:val="0"/>
      <w:i w:val="0"/>
      <w:iCs w:val="0"/>
      <w:smallCaps w:val="0"/>
      <w:strike w:val="0"/>
      <w:spacing w:val="0"/>
      <w:sz w:val="17"/>
      <w:szCs w:val="17"/>
      <w:shd w:val="clear" w:color="auto" w:fill="FFFFFF"/>
    </w:rPr>
  </w:style>
  <w:style w:type="character" w:customStyle="1" w:styleId="101">
    <w:name w:val="Основной текст10"/>
    <w:basedOn w:val="afe"/>
    <w:rsid w:val="00D44634"/>
    <w:rPr>
      <w:rFonts w:ascii="Arial" w:eastAsia="Arial" w:hAnsi="Arial" w:cs="Arial"/>
      <w:b w:val="0"/>
      <w:bCs w:val="0"/>
      <w:i w:val="0"/>
      <w:iCs w:val="0"/>
      <w:smallCaps w:val="0"/>
      <w:strike w:val="0"/>
      <w:spacing w:val="0"/>
      <w:sz w:val="17"/>
      <w:szCs w:val="17"/>
      <w:shd w:val="clear" w:color="auto" w:fill="FFFFFF"/>
    </w:rPr>
  </w:style>
  <w:style w:type="character" w:customStyle="1" w:styleId="Candara10pt0pt">
    <w:name w:val="Основной текст + Candara;10 pt;Курсив;Интервал 0 pt"/>
    <w:basedOn w:val="afe"/>
    <w:rsid w:val="00D44634"/>
    <w:rPr>
      <w:rFonts w:ascii="Candara" w:eastAsia="Candara" w:hAnsi="Candara" w:cs="Candara"/>
      <w:b w:val="0"/>
      <w:bCs w:val="0"/>
      <w:i/>
      <w:iCs/>
      <w:smallCaps w:val="0"/>
      <w:strike w:val="0"/>
      <w:spacing w:val="-10"/>
      <w:w w:val="100"/>
      <w:sz w:val="20"/>
      <w:szCs w:val="20"/>
      <w:shd w:val="clear" w:color="auto" w:fill="FFFFFF"/>
    </w:rPr>
  </w:style>
  <w:style w:type="character" w:customStyle="1" w:styleId="110">
    <w:name w:val="Основной текст11"/>
    <w:basedOn w:val="afe"/>
    <w:rsid w:val="00D44634"/>
    <w:rPr>
      <w:rFonts w:ascii="Arial" w:eastAsia="Arial" w:hAnsi="Arial" w:cs="Arial"/>
      <w:b w:val="0"/>
      <w:bCs w:val="0"/>
      <w:i w:val="0"/>
      <w:iCs w:val="0"/>
      <w:smallCaps w:val="0"/>
      <w:strike w:val="0"/>
      <w:spacing w:val="0"/>
      <w:sz w:val="17"/>
      <w:szCs w:val="17"/>
      <w:shd w:val="clear" w:color="auto" w:fill="FFFFFF"/>
    </w:rPr>
  </w:style>
  <w:style w:type="paragraph" w:customStyle="1" w:styleId="16">
    <w:name w:val="Основной текст1"/>
    <w:basedOn w:val="a"/>
    <w:rsid w:val="00D44634"/>
    <w:pPr>
      <w:widowControl/>
      <w:shd w:val="clear" w:color="auto" w:fill="FFFFFF"/>
      <w:autoSpaceDE/>
      <w:autoSpaceDN/>
      <w:adjustRightInd/>
      <w:spacing w:line="221" w:lineRule="exact"/>
      <w:ind w:hanging="580"/>
      <w:jc w:val="both"/>
    </w:pPr>
    <w:rPr>
      <w:rFonts w:eastAsia="Times New Roman"/>
      <w:color w:val="000000"/>
    </w:rPr>
  </w:style>
  <w:style w:type="character" w:customStyle="1" w:styleId="11pt">
    <w:name w:val="Основной текст + 11 pt;Полужирный;Курсив"/>
    <w:basedOn w:val="afe"/>
    <w:rsid w:val="00D44634"/>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2a">
    <w:name w:val="Основной текст (2)_"/>
    <w:basedOn w:val="a0"/>
    <w:link w:val="2b"/>
    <w:rsid w:val="00D44634"/>
    <w:rPr>
      <w:rFonts w:ascii="Times New Roman" w:eastAsia="Times New Roman" w:hAnsi="Times New Roman" w:cs="Times New Roman"/>
      <w:sz w:val="26"/>
      <w:szCs w:val="26"/>
      <w:shd w:val="clear" w:color="auto" w:fill="FFFFFF"/>
    </w:rPr>
  </w:style>
  <w:style w:type="paragraph" w:customStyle="1" w:styleId="2b">
    <w:name w:val="Основной текст (2)"/>
    <w:basedOn w:val="a"/>
    <w:link w:val="2a"/>
    <w:rsid w:val="00D44634"/>
    <w:pPr>
      <w:widowControl/>
      <w:shd w:val="clear" w:color="auto" w:fill="FFFFFF"/>
      <w:autoSpaceDE/>
      <w:autoSpaceDN/>
      <w:adjustRightInd/>
      <w:spacing w:line="0" w:lineRule="atLeast"/>
    </w:pPr>
    <w:rPr>
      <w:rFonts w:eastAsia="Times New Roman"/>
      <w:sz w:val="26"/>
      <w:szCs w:val="26"/>
    </w:rPr>
  </w:style>
  <w:style w:type="character" w:customStyle="1" w:styleId="Impact9pt">
    <w:name w:val="Основной текст + Impact;9 pt"/>
    <w:basedOn w:val="afe"/>
    <w:rsid w:val="00D44634"/>
    <w:rPr>
      <w:rFonts w:ascii="Impact" w:eastAsia="Impact" w:hAnsi="Impact" w:cs="Impact"/>
      <w:b w:val="0"/>
      <w:bCs w:val="0"/>
      <w:i w:val="0"/>
      <w:iCs w:val="0"/>
      <w:smallCaps w:val="0"/>
      <w:strike w:val="0"/>
      <w:spacing w:val="0"/>
      <w:sz w:val="18"/>
      <w:szCs w:val="18"/>
      <w:shd w:val="clear" w:color="auto" w:fill="FFFFFF"/>
    </w:rPr>
  </w:style>
  <w:style w:type="character" w:customStyle="1" w:styleId="Sylfaen95pt">
    <w:name w:val="Основной текст + Sylfaen;9;5 pt"/>
    <w:basedOn w:val="afe"/>
    <w:rsid w:val="00D44634"/>
    <w:rPr>
      <w:rFonts w:ascii="Sylfaen" w:eastAsia="Sylfaen" w:hAnsi="Sylfaen" w:cs="Sylfaen"/>
      <w:b w:val="0"/>
      <w:bCs w:val="0"/>
      <w:i w:val="0"/>
      <w:iCs w:val="0"/>
      <w:smallCaps w:val="0"/>
      <w:strike w:val="0"/>
      <w:spacing w:val="0"/>
      <w:sz w:val="19"/>
      <w:szCs w:val="19"/>
      <w:shd w:val="clear" w:color="auto" w:fill="FFFFFF"/>
    </w:rPr>
  </w:style>
  <w:style w:type="character" w:customStyle="1" w:styleId="Impact1pt">
    <w:name w:val="Основной текст + Impact;Курсив;Интервал 1 pt"/>
    <w:basedOn w:val="afe"/>
    <w:rsid w:val="00D44634"/>
    <w:rPr>
      <w:rFonts w:ascii="Impact" w:eastAsia="Impact" w:hAnsi="Impact" w:cs="Impact"/>
      <w:b w:val="0"/>
      <w:bCs w:val="0"/>
      <w:i/>
      <w:iCs/>
      <w:smallCaps w:val="0"/>
      <w:strike w:val="0"/>
      <w:spacing w:val="30"/>
      <w:sz w:val="20"/>
      <w:szCs w:val="20"/>
      <w:shd w:val="clear" w:color="auto" w:fill="FFFFFF"/>
    </w:rPr>
  </w:style>
  <w:style w:type="character" w:customStyle="1" w:styleId="13pt">
    <w:name w:val="Основной текст + 13 pt;Полужирный;Курсив"/>
    <w:basedOn w:val="afe"/>
    <w:rsid w:val="00D44634"/>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135pt">
    <w:name w:val="Основной текст + 13;5 pt;Полужирный"/>
    <w:basedOn w:val="afe"/>
    <w:rsid w:val="00D4463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4">
    <w:name w:val="Основной текст (4)_"/>
    <w:basedOn w:val="a0"/>
    <w:link w:val="45"/>
    <w:rsid w:val="00D44634"/>
    <w:rPr>
      <w:rFonts w:ascii="Times New Roman" w:eastAsia="Times New Roman" w:hAnsi="Times New Roman" w:cs="Times New Roman"/>
      <w:shd w:val="clear" w:color="auto" w:fill="FFFFFF"/>
    </w:rPr>
  </w:style>
  <w:style w:type="paragraph" w:customStyle="1" w:styleId="45">
    <w:name w:val="Основной текст (4)"/>
    <w:basedOn w:val="a"/>
    <w:link w:val="44"/>
    <w:rsid w:val="00D44634"/>
    <w:pPr>
      <w:widowControl/>
      <w:shd w:val="clear" w:color="auto" w:fill="FFFFFF"/>
      <w:autoSpaceDE/>
      <w:autoSpaceDN/>
      <w:adjustRightInd/>
      <w:spacing w:line="226" w:lineRule="exact"/>
    </w:pPr>
    <w:rPr>
      <w:rFonts w:eastAsia="Times New Roman"/>
      <w:sz w:val="22"/>
      <w:szCs w:val="22"/>
    </w:rPr>
  </w:style>
  <w:style w:type="character" w:customStyle="1" w:styleId="11pt0">
    <w:name w:val="Основной текст + 11 pt;Полужирный"/>
    <w:basedOn w:val="afe"/>
    <w:rsid w:val="00D44634"/>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4">
    <w:name w:val="Основной текст (5)_"/>
    <w:basedOn w:val="a0"/>
    <w:link w:val="55"/>
    <w:uiPriority w:val="99"/>
    <w:rsid w:val="00D44634"/>
    <w:rPr>
      <w:rFonts w:ascii="Times New Roman" w:eastAsia="Times New Roman" w:hAnsi="Times New Roman" w:cs="Times New Roman"/>
      <w:sz w:val="20"/>
      <w:szCs w:val="20"/>
      <w:shd w:val="clear" w:color="auto" w:fill="FFFFFF"/>
    </w:rPr>
  </w:style>
  <w:style w:type="paragraph" w:customStyle="1" w:styleId="55">
    <w:name w:val="Основной текст (5)"/>
    <w:basedOn w:val="a"/>
    <w:link w:val="54"/>
    <w:uiPriority w:val="99"/>
    <w:rsid w:val="00D44634"/>
    <w:pPr>
      <w:widowControl/>
      <w:shd w:val="clear" w:color="auto" w:fill="FFFFFF"/>
      <w:autoSpaceDE/>
      <w:autoSpaceDN/>
      <w:adjustRightInd/>
      <w:spacing w:line="226" w:lineRule="exact"/>
    </w:pPr>
    <w:rPr>
      <w:rFonts w:eastAsia="Times New Roman"/>
    </w:rPr>
  </w:style>
  <w:style w:type="character" w:customStyle="1" w:styleId="56">
    <w:name w:val="Основной текст (5) + Не курсив"/>
    <w:basedOn w:val="54"/>
    <w:rsid w:val="00D44634"/>
    <w:rPr>
      <w:rFonts w:ascii="Times New Roman" w:eastAsia="Times New Roman" w:hAnsi="Times New Roman" w:cs="Times New Roman"/>
      <w:i/>
      <w:iCs/>
      <w:sz w:val="20"/>
      <w:szCs w:val="20"/>
      <w:shd w:val="clear" w:color="auto" w:fill="FFFFFF"/>
    </w:rPr>
  </w:style>
  <w:style w:type="character" w:customStyle="1" w:styleId="120">
    <w:name w:val="Заголовок №1 (2)_"/>
    <w:basedOn w:val="a0"/>
    <w:link w:val="121"/>
    <w:rsid w:val="00D44634"/>
    <w:rPr>
      <w:rFonts w:ascii="Times New Roman" w:eastAsia="Times New Roman" w:hAnsi="Times New Roman" w:cs="Times New Roman"/>
      <w:shd w:val="clear" w:color="auto" w:fill="FFFFFF"/>
    </w:rPr>
  </w:style>
  <w:style w:type="paragraph" w:customStyle="1" w:styleId="121">
    <w:name w:val="Заголовок №1 (2)"/>
    <w:basedOn w:val="a"/>
    <w:link w:val="120"/>
    <w:rsid w:val="00D44634"/>
    <w:pPr>
      <w:widowControl/>
      <w:shd w:val="clear" w:color="auto" w:fill="FFFFFF"/>
      <w:autoSpaceDE/>
      <w:autoSpaceDN/>
      <w:adjustRightInd/>
      <w:spacing w:before="180" w:line="221" w:lineRule="exact"/>
      <w:ind w:firstLine="340"/>
      <w:jc w:val="both"/>
      <w:outlineLvl w:val="0"/>
    </w:pPr>
    <w:rPr>
      <w:rFonts w:eastAsia="Times New Roman"/>
      <w:sz w:val="22"/>
      <w:szCs w:val="22"/>
    </w:rPr>
  </w:style>
  <w:style w:type="character" w:customStyle="1" w:styleId="125pt">
    <w:name w:val="Основной текст + 12;5 pt;Полужирный;Курсив"/>
    <w:basedOn w:val="afe"/>
    <w:rsid w:val="00D44634"/>
    <w:rPr>
      <w:rFonts w:ascii="Times New Roman" w:eastAsia="Times New Roman" w:hAnsi="Times New Roman" w:cs="Times New Roman"/>
      <w:b/>
      <w:bCs/>
      <w:i/>
      <w:iCs/>
      <w:smallCaps w:val="0"/>
      <w:strike w:val="0"/>
      <w:spacing w:val="0"/>
      <w:sz w:val="25"/>
      <w:szCs w:val="25"/>
      <w:shd w:val="clear" w:color="auto" w:fill="FFFFFF"/>
    </w:rPr>
  </w:style>
  <w:style w:type="character" w:customStyle="1" w:styleId="64">
    <w:name w:val="Основной текст (6)_"/>
    <w:basedOn w:val="a0"/>
    <w:link w:val="65"/>
    <w:rsid w:val="00D44634"/>
    <w:rPr>
      <w:rFonts w:ascii="Times New Roman" w:eastAsia="Times New Roman" w:hAnsi="Times New Roman" w:cs="Times New Roman"/>
      <w:sz w:val="8"/>
      <w:szCs w:val="8"/>
      <w:shd w:val="clear" w:color="auto" w:fill="FFFFFF"/>
    </w:rPr>
  </w:style>
  <w:style w:type="paragraph" w:customStyle="1" w:styleId="65">
    <w:name w:val="Основной текст (6)"/>
    <w:basedOn w:val="a"/>
    <w:link w:val="64"/>
    <w:rsid w:val="00D44634"/>
    <w:pPr>
      <w:widowControl/>
      <w:shd w:val="clear" w:color="auto" w:fill="FFFFFF"/>
      <w:autoSpaceDE/>
      <w:autoSpaceDN/>
      <w:adjustRightInd/>
      <w:spacing w:line="0" w:lineRule="atLeast"/>
    </w:pPr>
    <w:rPr>
      <w:rFonts w:eastAsia="Times New Roman"/>
      <w:sz w:val="8"/>
      <w:szCs w:val="8"/>
    </w:rPr>
  </w:style>
  <w:style w:type="character" w:customStyle="1" w:styleId="320">
    <w:name w:val="Заголовок №3 (2)_"/>
    <w:basedOn w:val="a0"/>
    <w:link w:val="321"/>
    <w:rsid w:val="00D44634"/>
    <w:rPr>
      <w:rFonts w:ascii="Times New Roman" w:eastAsia="Times New Roman" w:hAnsi="Times New Roman" w:cs="Times New Roman"/>
      <w:shd w:val="clear" w:color="auto" w:fill="FFFFFF"/>
    </w:rPr>
  </w:style>
  <w:style w:type="paragraph" w:customStyle="1" w:styleId="321">
    <w:name w:val="Заголовок №3 (2)"/>
    <w:basedOn w:val="a"/>
    <w:link w:val="320"/>
    <w:rsid w:val="00D44634"/>
    <w:pPr>
      <w:widowControl/>
      <w:shd w:val="clear" w:color="auto" w:fill="FFFFFF"/>
      <w:autoSpaceDE/>
      <w:autoSpaceDN/>
      <w:adjustRightInd/>
      <w:spacing w:before="180" w:line="221" w:lineRule="exact"/>
      <w:ind w:firstLine="320"/>
      <w:jc w:val="both"/>
      <w:outlineLvl w:val="2"/>
    </w:pPr>
    <w:rPr>
      <w:rFonts w:eastAsia="Times New Roman"/>
      <w:sz w:val="22"/>
      <w:szCs w:val="22"/>
    </w:rPr>
  </w:style>
  <w:style w:type="character" w:customStyle="1" w:styleId="2c">
    <w:name w:val="Заголовок №2_"/>
    <w:basedOn w:val="a0"/>
    <w:link w:val="2d"/>
    <w:rsid w:val="00D44634"/>
    <w:rPr>
      <w:rFonts w:ascii="Times New Roman" w:eastAsia="Times New Roman" w:hAnsi="Times New Roman" w:cs="Times New Roman"/>
      <w:sz w:val="23"/>
      <w:szCs w:val="23"/>
      <w:shd w:val="clear" w:color="auto" w:fill="FFFFFF"/>
    </w:rPr>
  </w:style>
  <w:style w:type="paragraph" w:customStyle="1" w:styleId="2d">
    <w:name w:val="Заголовок №2"/>
    <w:basedOn w:val="a"/>
    <w:link w:val="2c"/>
    <w:rsid w:val="00D44634"/>
    <w:pPr>
      <w:widowControl/>
      <w:shd w:val="clear" w:color="auto" w:fill="FFFFFF"/>
      <w:autoSpaceDE/>
      <w:autoSpaceDN/>
      <w:adjustRightInd/>
      <w:spacing w:before="240" w:after="120" w:line="0" w:lineRule="atLeast"/>
      <w:ind w:firstLine="340"/>
      <w:jc w:val="both"/>
      <w:outlineLvl w:val="1"/>
    </w:pPr>
    <w:rPr>
      <w:rFonts w:eastAsia="Times New Roman"/>
      <w:sz w:val="23"/>
      <w:szCs w:val="23"/>
    </w:rPr>
  </w:style>
  <w:style w:type="character" w:customStyle="1" w:styleId="115pt">
    <w:name w:val="Основной текст + 11;5 pt;Полужирный;Курсив"/>
    <w:basedOn w:val="afe"/>
    <w:rsid w:val="00D4463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
    <w:name w:val="Основной текст + Интервал 1 pt"/>
    <w:basedOn w:val="afe"/>
    <w:rsid w:val="00D44634"/>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17">
    <w:name w:val="Заголовок №1_"/>
    <w:basedOn w:val="a0"/>
    <w:link w:val="18"/>
    <w:rsid w:val="00D44634"/>
    <w:rPr>
      <w:rFonts w:ascii="Times New Roman" w:eastAsia="Times New Roman" w:hAnsi="Times New Roman" w:cs="Times New Roman"/>
      <w:sz w:val="20"/>
      <w:szCs w:val="20"/>
      <w:shd w:val="clear" w:color="auto" w:fill="FFFFFF"/>
    </w:rPr>
  </w:style>
  <w:style w:type="paragraph" w:customStyle="1" w:styleId="18">
    <w:name w:val="Заголовок №1"/>
    <w:basedOn w:val="a"/>
    <w:link w:val="17"/>
    <w:rsid w:val="00D44634"/>
    <w:pPr>
      <w:widowControl/>
      <w:shd w:val="clear" w:color="auto" w:fill="FFFFFF"/>
      <w:autoSpaceDE/>
      <w:autoSpaceDN/>
      <w:adjustRightInd/>
      <w:spacing w:line="226" w:lineRule="exact"/>
      <w:outlineLvl w:val="0"/>
    </w:pPr>
    <w:rPr>
      <w:rFonts w:eastAsia="Times New Roman"/>
    </w:rPr>
  </w:style>
  <w:style w:type="character" w:customStyle="1" w:styleId="12pt">
    <w:name w:val="Основной текст + 12 pt;Полужирный;Курсив"/>
    <w:basedOn w:val="afe"/>
    <w:rsid w:val="00D44634"/>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211pt">
    <w:name w:val="Основной текст (2) + 11 pt;Полужирный"/>
    <w:basedOn w:val="2a"/>
    <w:rsid w:val="00D44634"/>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10pt0pt">
    <w:name w:val="Основной текст (3) + 10 pt;Не полужирный;Не курсив;Интервал 0 pt"/>
    <w:basedOn w:val="37"/>
    <w:rsid w:val="00D44634"/>
    <w:rPr>
      <w:rFonts w:ascii="Times New Roman" w:eastAsia="Times New Roman" w:hAnsi="Times New Roman" w:cs="Times New Roman"/>
      <w:b/>
      <w:bCs/>
      <w:i/>
      <w:iCs/>
      <w:smallCaps w:val="0"/>
      <w:strike w:val="0"/>
      <w:spacing w:val="-10"/>
      <w:sz w:val="20"/>
      <w:szCs w:val="20"/>
    </w:rPr>
  </w:style>
  <w:style w:type="character" w:customStyle="1" w:styleId="24pt">
    <w:name w:val="Основной текст (2) + 4 pt;Не курсив"/>
    <w:basedOn w:val="2a"/>
    <w:rsid w:val="00D44634"/>
    <w:rPr>
      <w:rFonts w:ascii="Times New Roman" w:eastAsia="Times New Roman" w:hAnsi="Times New Roman" w:cs="Times New Roman"/>
      <w:b w:val="0"/>
      <w:bCs w:val="0"/>
      <w:i/>
      <w:iCs/>
      <w:smallCaps w:val="0"/>
      <w:strike w:val="0"/>
      <w:spacing w:val="0"/>
      <w:sz w:val="8"/>
      <w:szCs w:val="8"/>
      <w:shd w:val="clear" w:color="auto" w:fill="FFFFFF"/>
    </w:rPr>
  </w:style>
  <w:style w:type="character" w:customStyle="1" w:styleId="2115pt">
    <w:name w:val="Основной текст (2) + 11;5 pt;Полужирный"/>
    <w:basedOn w:val="2a"/>
    <w:rsid w:val="00D4463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pt">
    <w:name w:val="Основной текст + Интервал -1 pt"/>
    <w:basedOn w:val="afe"/>
    <w:rsid w:val="00D44634"/>
    <w:rPr>
      <w:rFonts w:ascii="Times New Roman" w:eastAsia="Times New Roman" w:hAnsi="Times New Roman" w:cs="Times New Roman"/>
      <w:b w:val="0"/>
      <w:bCs w:val="0"/>
      <w:i w:val="0"/>
      <w:iCs w:val="0"/>
      <w:smallCaps w:val="0"/>
      <w:strike w:val="0"/>
      <w:spacing w:val="-20"/>
      <w:sz w:val="20"/>
      <w:szCs w:val="20"/>
      <w:u w:val="single"/>
      <w:shd w:val="clear" w:color="auto" w:fill="FFFFFF"/>
    </w:rPr>
  </w:style>
  <w:style w:type="character" w:customStyle="1" w:styleId="965pt">
    <w:name w:val="Основной текст + 96;5 pt"/>
    <w:basedOn w:val="afe"/>
    <w:rsid w:val="00D44634"/>
    <w:rPr>
      <w:rFonts w:ascii="Times New Roman" w:eastAsia="Times New Roman" w:hAnsi="Times New Roman" w:cs="Times New Roman"/>
      <w:b w:val="0"/>
      <w:bCs w:val="0"/>
      <w:i w:val="0"/>
      <w:iCs w:val="0"/>
      <w:smallCaps w:val="0"/>
      <w:strike w:val="0"/>
      <w:spacing w:val="0"/>
      <w:sz w:val="193"/>
      <w:szCs w:val="193"/>
      <w:shd w:val="clear" w:color="auto" w:fill="FFFFFF"/>
    </w:rPr>
  </w:style>
  <w:style w:type="character" w:customStyle="1" w:styleId="aff3">
    <w:name w:val="Оглавление_"/>
    <w:basedOn w:val="a0"/>
    <w:link w:val="aff4"/>
    <w:rsid w:val="00D44634"/>
    <w:rPr>
      <w:rFonts w:ascii="Times New Roman" w:eastAsia="Times New Roman" w:hAnsi="Times New Roman" w:cs="Times New Roman"/>
      <w:sz w:val="20"/>
      <w:szCs w:val="20"/>
      <w:shd w:val="clear" w:color="auto" w:fill="FFFFFF"/>
    </w:rPr>
  </w:style>
  <w:style w:type="paragraph" w:customStyle="1" w:styleId="aff4">
    <w:name w:val="Оглавление"/>
    <w:basedOn w:val="a"/>
    <w:link w:val="aff3"/>
    <w:rsid w:val="00D44634"/>
    <w:pPr>
      <w:widowControl/>
      <w:shd w:val="clear" w:color="auto" w:fill="FFFFFF"/>
      <w:autoSpaceDE/>
      <w:autoSpaceDN/>
      <w:adjustRightInd/>
      <w:spacing w:line="230" w:lineRule="exact"/>
      <w:ind w:firstLine="340"/>
      <w:jc w:val="both"/>
    </w:pPr>
    <w:rPr>
      <w:rFonts w:eastAsia="Times New Roman"/>
    </w:rPr>
  </w:style>
  <w:style w:type="character" w:customStyle="1" w:styleId="2e">
    <w:name w:val="Оглавление (2)_"/>
    <w:basedOn w:val="a0"/>
    <w:link w:val="2f"/>
    <w:rsid w:val="00D44634"/>
    <w:rPr>
      <w:rFonts w:ascii="Trebuchet MS" w:eastAsia="Trebuchet MS" w:hAnsi="Trebuchet MS" w:cs="Trebuchet MS"/>
      <w:spacing w:val="-10"/>
      <w:shd w:val="clear" w:color="auto" w:fill="FFFFFF"/>
    </w:rPr>
  </w:style>
  <w:style w:type="paragraph" w:customStyle="1" w:styleId="2f">
    <w:name w:val="Оглавление (2)"/>
    <w:basedOn w:val="a"/>
    <w:link w:val="2e"/>
    <w:rsid w:val="00D44634"/>
    <w:pPr>
      <w:widowControl/>
      <w:shd w:val="clear" w:color="auto" w:fill="FFFFFF"/>
      <w:autoSpaceDE/>
      <w:autoSpaceDN/>
      <w:adjustRightInd/>
      <w:spacing w:line="230" w:lineRule="exact"/>
      <w:ind w:firstLine="340"/>
      <w:jc w:val="both"/>
    </w:pPr>
    <w:rPr>
      <w:rFonts w:ascii="Trebuchet MS" w:eastAsia="Trebuchet MS" w:hAnsi="Trebuchet MS" w:cs="Trebuchet MS"/>
      <w:spacing w:val="-10"/>
      <w:sz w:val="22"/>
      <w:szCs w:val="22"/>
    </w:rPr>
  </w:style>
  <w:style w:type="character" w:customStyle="1" w:styleId="2f0">
    <w:name w:val="Основной текст (2) + Не курсив"/>
    <w:basedOn w:val="2a"/>
    <w:rsid w:val="00D4463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6">
    <w:name w:val="Заголовок №4_"/>
    <w:basedOn w:val="a0"/>
    <w:link w:val="47"/>
    <w:rsid w:val="00D44634"/>
    <w:rPr>
      <w:rFonts w:ascii="Times New Roman" w:eastAsia="Times New Roman" w:hAnsi="Times New Roman" w:cs="Times New Roman"/>
      <w:sz w:val="23"/>
      <w:szCs w:val="23"/>
      <w:shd w:val="clear" w:color="auto" w:fill="FFFFFF"/>
    </w:rPr>
  </w:style>
  <w:style w:type="paragraph" w:customStyle="1" w:styleId="47">
    <w:name w:val="Заголовок №4"/>
    <w:basedOn w:val="a"/>
    <w:link w:val="46"/>
    <w:rsid w:val="00D44634"/>
    <w:pPr>
      <w:widowControl/>
      <w:shd w:val="clear" w:color="auto" w:fill="FFFFFF"/>
      <w:autoSpaceDE/>
      <w:autoSpaceDN/>
      <w:adjustRightInd/>
      <w:spacing w:before="900" w:after="360" w:line="0" w:lineRule="atLeast"/>
      <w:jc w:val="both"/>
      <w:outlineLvl w:val="3"/>
    </w:pPr>
    <w:rPr>
      <w:rFonts w:eastAsia="Times New Roman"/>
      <w:sz w:val="23"/>
      <w:szCs w:val="23"/>
    </w:rPr>
  </w:style>
  <w:style w:type="character" w:customStyle="1" w:styleId="2pt">
    <w:name w:val="Основной текст + Интервал 2 pt"/>
    <w:basedOn w:val="afe"/>
    <w:rsid w:val="00D44634"/>
    <w:rPr>
      <w:rFonts w:ascii="Times New Roman" w:eastAsia="Times New Roman" w:hAnsi="Times New Roman" w:cs="Times New Roman"/>
      <w:b w:val="0"/>
      <w:bCs w:val="0"/>
      <w:i w:val="0"/>
      <w:iCs w:val="0"/>
      <w:smallCaps w:val="0"/>
      <w:strike w:val="0"/>
      <w:spacing w:val="40"/>
      <w:sz w:val="20"/>
      <w:szCs w:val="20"/>
      <w:shd w:val="clear" w:color="auto" w:fill="FFFFFF"/>
    </w:rPr>
  </w:style>
  <w:style w:type="character" w:customStyle="1" w:styleId="135pt0">
    <w:name w:val="Основной текст + 13;5 pt;Полужирный;Курсив"/>
    <w:basedOn w:val="afe"/>
    <w:rsid w:val="00D44634"/>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6pt1pt">
    <w:name w:val="Основной текст + 6 pt;Малые прописные;Интервал 1 pt"/>
    <w:basedOn w:val="afe"/>
    <w:rsid w:val="00D44634"/>
    <w:rPr>
      <w:rFonts w:ascii="Times New Roman" w:eastAsia="Times New Roman" w:hAnsi="Times New Roman" w:cs="Times New Roman"/>
      <w:b w:val="0"/>
      <w:bCs w:val="0"/>
      <w:i w:val="0"/>
      <w:iCs w:val="0"/>
      <w:smallCaps/>
      <w:strike w:val="0"/>
      <w:spacing w:val="20"/>
      <w:sz w:val="12"/>
      <w:szCs w:val="12"/>
      <w:shd w:val="clear" w:color="auto" w:fill="FFFFFF"/>
      <w:lang w:val="en-US"/>
    </w:rPr>
  </w:style>
  <w:style w:type="character" w:customStyle="1" w:styleId="75pt">
    <w:name w:val="Основной текст + 7;5 pt"/>
    <w:basedOn w:val="afe"/>
    <w:rsid w:val="00D44634"/>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FranklinGothicHeavy5pt">
    <w:name w:val="Основной текст + Franklin Gothic Heavy;5 pt"/>
    <w:basedOn w:val="afe"/>
    <w:rsid w:val="00D44634"/>
    <w:rPr>
      <w:rFonts w:ascii="Franklin Gothic Heavy" w:eastAsia="Franklin Gothic Heavy" w:hAnsi="Franklin Gothic Heavy" w:cs="Franklin Gothic Heavy"/>
      <w:b w:val="0"/>
      <w:bCs w:val="0"/>
      <w:i w:val="0"/>
      <w:iCs w:val="0"/>
      <w:smallCaps w:val="0"/>
      <w:strike w:val="0"/>
      <w:spacing w:val="0"/>
      <w:w w:val="100"/>
      <w:sz w:val="10"/>
      <w:szCs w:val="10"/>
      <w:shd w:val="clear" w:color="auto" w:fill="FFFFFF"/>
      <w:lang w:val="en-US"/>
    </w:rPr>
  </w:style>
  <w:style w:type="character" w:customStyle="1" w:styleId="submenu-table">
    <w:name w:val="submenu-table"/>
    <w:basedOn w:val="a0"/>
    <w:rsid w:val="00D44634"/>
  </w:style>
  <w:style w:type="paragraph" w:customStyle="1" w:styleId="FootNote">
    <w:name w:val="FootNote"/>
    <w:next w:val="a"/>
    <w:rsid w:val="00D44634"/>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rPr>
  </w:style>
  <w:style w:type="character" w:customStyle="1" w:styleId="40pt">
    <w:name w:val="Основной текст (4) + Полужирный;Интервал 0 pt"/>
    <w:basedOn w:val="44"/>
    <w:rsid w:val="00D44634"/>
    <w:rPr>
      <w:rFonts w:ascii="Constantia" w:eastAsia="Constantia" w:hAnsi="Constantia" w:cs="Constantia"/>
      <w:b/>
      <w:bCs/>
      <w:i w:val="0"/>
      <w:iCs w:val="0"/>
      <w:smallCaps w:val="0"/>
      <w:strike w:val="0"/>
      <w:spacing w:val="-10"/>
      <w:sz w:val="20"/>
      <w:szCs w:val="20"/>
      <w:shd w:val="clear" w:color="auto" w:fill="FFFFFF"/>
    </w:rPr>
  </w:style>
  <w:style w:type="character" w:customStyle="1" w:styleId="48">
    <w:name w:val="Основной текст (4) + Не курсив"/>
    <w:basedOn w:val="44"/>
    <w:rsid w:val="00D44634"/>
    <w:rPr>
      <w:rFonts w:ascii="Constantia" w:eastAsia="Constantia" w:hAnsi="Constantia" w:cs="Constantia"/>
      <w:b w:val="0"/>
      <w:bCs w:val="0"/>
      <w:i/>
      <w:iCs/>
      <w:smallCaps w:val="0"/>
      <w:strike w:val="0"/>
      <w:spacing w:val="0"/>
      <w:sz w:val="20"/>
      <w:szCs w:val="20"/>
      <w:shd w:val="clear" w:color="auto" w:fill="FFFFFF"/>
    </w:rPr>
  </w:style>
  <w:style w:type="character" w:customStyle="1" w:styleId="aff5">
    <w:name w:val="Сноска_"/>
    <w:basedOn w:val="a0"/>
    <w:link w:val="19"/>
    <w:uiPriority w:val="99"/>
    <w:rsid w:val="00D44634"/>
    <w:rPr>
      <w:rFonts w:ascii="Times New Roman" w:hAnsi="Times New Roman" w:cs="Times New Roman"/>
      <w:sz w:val="17"/>
      <w:szCs w:val="17"/>
      <w:shd w:val="clear" w:color="auto" w:fill="FFFFFF"/>
    </w:rPr>
  </w:style>
  <w:style w:type="paragraph" w:customStyle="1" w:styleId="19">
    <w:name w:val="Сноска1"/>
    <w:basedOn w:val="a"/>
    <w:link w:val="aff5"/>
    <w:uiPriority w:val="99"/>
    <w:rsid w:val="00D44634"/>
    <w:pPr>
      <w:widowControl/>
      <w:shd w:val="clear" w:color="auto" w:fill="FFFFFF"/>
      <w:autoSpaceDE/>
      <w:autoSpaceDN/>
      <w:adjustRightInd/>
      <w:spacing w:line="240" w:lineRule="atLeast"/>
    </w:pPr>
    <w:rPr>
      <w:sz w:val="17"/>
      <w:szCs w:val="17"/>
    </w:rPr>
  </w:style>
  <w:style w:type="character" w:customStyle="1" w:styleId="aff6">
    <w:name w:val="Сноска + Курсив"/>
    <w:basedOn w:val="aff5"/>
    <w:uiPriority w:val="99"/>
    <w:rsid w:val="00D44634"/>
    <w:rPr>
      <w:rFonts w:ascii="Times New Roman" w:hAnsi="Times New Roman" w:cs="Times New Roman"/>
      <w:i/>
      <w:iCs/>
      <w:sz w:val="17"/>
      <w:szCs w:val="17"/>
      <w:shd w:val="clear" w:color="auto" w:fill="FFFFFF"/>
    </w:rPr>
  </w:style>
  <w:style w:type="character" w:customStyle="1" w:styleId="73">
    <w:name w:val="Основной текст (7)_"/>
    <w:basedOn w:val="a0"/>
    <w:link w:val="710"/>
    <w:uiPriority w:val="99"/>
    <w:rsid w:val="00D44634"/>
    <w:rPr>
      <w:rFonts w:ascii="Times New Roman" w:hAnsi="Times New Roman" w:cs="Times New Roman"/>
      <w:sz w:val="17"/>
      <w:szCs w:val="17"/>
      <w:shd w:val="clear" w:color="auto" w:fill="FFFFFF"/>
    </w:rPr>
  </w:style>
  <w:style w:type="paragraph" w:customStyle="1" w:styleId="710">
    <w:name w:val="Основной текст (7)1"/>
    <w:basedOn w:val="a"/>
    <w:link w:val="73"/>
    <w:uiPriority w:val="99"/>
    <w:rsid w:val="00D44634"/>
    <w:pPr>
      <w:widowControl/>
      <w:shd w:val="clear" w:color="auto" w:fill="FFFFFF"/>
      <w:autoSpaceDE/>
      <w:autoSpaceDN/>
      <w:adjustRightInd/>
      <w:spacing w:before="180" w:line="211" w:lineRule="exact"/>
    </w:pPr>
    <w:rPr>
      <w:sz w:val="17"/>
      <w:szCs w:val="17"/>
    </w:rPr>
  </w:style>
  <w:style w:type="character" w:customStyle="1" w:styleId="74">
    <w:name w:val="Заголовок №7_"/>
    <w:basedOn w:val="a0"/>
    <w:link w:val="75"/>
    <w:uiPriority w:val="99"/>
    <w:rsid w:val="00D44634"/>
    <w:rPr>
      <w:rFonts w:ascii="Times New Roman" w:hAnsi="Times New Roman" w:cs="Times New Roman"/>
      <w:b/>
      <w:bCs/>
      <w:sz w:val="27"/>
      <w:szCs w:val="27"/>
      <w:shd w:val="clear" w:color="auto" w:fill="FFFFFF"/>
    </w:rPr>
  </w:style>
  <w:style w:type="paragraph" w:customStyle="1" w:styleId="75">
    <w:name w:val="Заголовок №7"/>
    <w:basedOn w:val="a"/>
    <w:link w:val="74"/>
    <w:uiPriority w:val="99"/>
    <w:rsid w:val="00D44634"/>
    <w:pPr>
      <w:widowControl/>
      <w:shd w:val="clear" w:color="auto" w:fill="FFFFFF"/>
      <w:autoSpaceDE/>
      <w:autoSpaceDN/>
      <w:adjustRightInd/>
      <w:spacing w:after="180" w:line="240" w:lineRule="atLeast"/>
      <w:jc w:val="center"/>
      <w:outlineLvl w:val="6"/>
    </w:pPr>
    <w:rPr>
      <w:b/>
      <w:bCs/>
      <w:sz w:val="27"/>
      <w:szCs w:val="27"/>
    </w:rPr>
  </w:style>
  <w:style w:type="character" w:customStyle="1" w:styleId="92">
    <w:name w:val="Заголовок №9_"/>
    <w:basedOn w:val="a0"/>
    <w:link w:val="93"/>
    <w:uiPriority w:val="99"/>
    <w:rsid w:val="00D44634"/>
    <w:rPr>
      <w:rFonts w:ascii="Times New Roman" w:hAnsi="Times New Roman" w:cs="Times New Roman"/>
      <w:sz w:val="20"/>
      <w:szCs w:val="20"/>
      <w:shd w:val="clear" w:color="auto" w:fill="FFFFFF"/>
    </w:rPr>
  </w:style>
  <w:style w:type="paragraph" w:customStyle="1" w:styleId="93">
    <w:name w:val="Заголовок №9"/>
    <w:basedOn w:val="a"/>
    <w:link w:val="92"/>
    <w:uiPriority w:val="99"/>
    <w:rsid w:val="00D44634"/>
    <w:pPr>
      <w:widowControl/>
      <w:shd w:val="clear" w:color="auto" w:fill="FFFFFF"/>
      <w:autoSpaceDE/>
      <w:autoSpaceDN/>
      <w:adjustRightInd/>
      <w:spacing w:before="360" w:after="120" w:line="240" w:lineRule="atLeast"/>
      <w:ind w:hanging="560"/>
      <w:outlineLvl w:val="8"/>
    </w:pPr>
  </w:style>
  <w:style w:type="character" w:customStyle="1" w:styleId="102">
    <w:name w:val="Основной текст (10)_"/>
    <w:basedOn w:val="a0"/>
    <w:link w:val="1010"/>
    <w:uiPriority w:val="99"/>
    <w:rsid w:val="00D44634"/>
    <w:rPr>
      <w:sz w:val="17"/>
      <w:szCs w:val="17"/>
      <w:shd w:val="clear" w:color="auto" w:fill="FFFFFF"/>
    </w:rPr>
  </w:style>
  <w:style w:type="paragraph" w:customStyle="1" w:styleId="1010">
    <w:name w:val="Основной текст (10)1"/>
    <w:basedOn w:val="a"/>
    <w:link w:val="102"/>
    <w:uiPriority w:val="99"/>
    <w:rsid w:val="00D44634"/>
    <w:pPr>
      <w:widowControl/>
      <w:shd w:val="clear" w:color="auto" w:fill="FFFFFF"/>
      <w:autoSpaceDE/>
      <w:autoSpaceDN/>
      <w:adjustRightInd/>
      <w:spacing w:before="120" w:line="235" w:lineRule="exact"/>
      <w:ind w:hanging="220"/>
    </w:pPr>
    <w:rPr>
      <w:rFonts w:asciiTheme="minorHAnsi" w:hAnsiTheme="minorHAnsi" w:cstheme="minorBidi"/>
      <w:sz w:val="17"/>
      <w:szCs w:val="17"/>
    </w:rPr>
  </w:style>
  <w:style w:type="character" w:customStyle="1" w:styleId="76">
    <w:name w:val="Основной текст (7) + Курсив"/>
    <w:basedOn w:val="73"/>
    <w:uiPriority w:val="99"/>
    <w:rsid w:val="00D44634"/>
    <w:rPr>
      <w:rFonts w:ascii="Times New Roman" w:hAnsi="Times New Roman" w:cs="Times New Roman"/>
      <w:i/>
      <w:iCs/>
      <w:sz w:val="17"/>
      <w:szCs w:val="17"/>
      <w:shd w:val="clear" w:color="auto" w:fill="FFFFFF"/>
    </w:rPr>
  </w:style>
  <w:style w:type="character" w:customStyle="1" w:styleId="520pt">
    <w:name w:val="Основной текст (5) + 20 pt"/>
    <w:basedOn w:val="54"/>
    <w:uiPriority w:val="99"/>
    <w:rsid w:val="00D44634"/>
    <w:rPr>
      <w:rFonts w:ascii="Times New Roman" w:eastAsia="Times New Roman" w:hAnsi="Times New Roman" w:cs="Times New Roman"/>
      <w:b/>
      <w:bCs/>
      <w:spacing w:val="0"/>
      <w:sz w:val="40"/>
      <w:szCs w:val="40"/>
      <w:shd w:val="clear" w:color="auto" w:fill="FFFFFF"/>
    </w:rPr>
  </w:style>
  <w:style w:type="paragraph" w:customStyle="1" w:styleId="510">
    <w:name w:val="Основной текст (5)1"/>
    <w:basedOn w:val="a"/>
    <w:uiPriority w:val="99"/>
    <w:rsid w:val="00D44634"/>
    <w:pPr>
      <w:widowControl/>
      <w:shd w:val="clear" w:color="auto" w:fill="FFFFFF"/>
      <w:autoSpaceDE/>
      <w:autoSpaceDN/>
      <w:adjustRightInd/>
      <w:spacing w:after="240" w:line="240" w:lineRule="atLeast"/>
    </w:pPr>
    <w:rPr>
      <w:rFonts w:eastAsia="Arial Unicode MS"/>
      <w:b/>
      <w:bCs/>
      <w:sz w:val="22"/>
      <w:szCs w:val="22"/>
    </w:rPr>
  </w:style>
  <w:style w:type="character" w:customStyle="1" w:styleId="322">
    <w:name w:val="Сноска + Курсив32"/>
    <w:basedOn w:val="aff5"/>
    <w:uiPriority w:val="99"/>
    <w:rsid w:val="00D44634"/>
    <w:rPr>
      <w:rFonts w:ascii="Times New Roman" w:hAnsi="Times New Roman" w:cs="Times New Roman"/>
      <w:i/>
      <w:iCs/>
      <w:spacing w:val="0"/>
      <w:sz w:val="17"/>
      <w:szCs w:val="17"/>
      <w:shd w:val="clear" w:color="auto" w:fill="FFFFFF"/>
    </w:rPr>
  </w:style>
  <w:style w:type="character" w:customStyle="1" w:styleId="310">
    <w:name w:val="Сноска + Курсив31"/>
    <w:basedOn w:val="aff5"/>
    <w:uiPriority w:val="99"/>
    <w:rsid w:val="00D44634"/>
    <w:rPr>
      <w:rFonts w:ascii="Times New Roman" w:hAnsi="Times New Roman" w:cs="Times New Roman"/>
      <w:i/>
      <w:iCs/>
      <w:spacing w:val="0"/>
      <w:sz w:val="17"/>
      <w:szCs w:val="17"/>
      <w:shd w:val="clear" w:color="auto" w:fill="FFFFFF"/>
    </w:rPr>
  </w:style>
  <w:style w:type="character" w:customStyle="1" w:styleId="300">
    <w:name w:val="Сноска + Курсив30"/>
    <w:basedOn w:val="aff5"/>
    <w:uiPriority w:val="99"/>
    <w:rsid w:val="00D44634"/>
    <w:rPr>
      <w:rFonts w:ascii="Times New Roman" w:hAnsi="Times New Roman" w:cs="Times New Roman"/>
      <w:i/>
      <w:iCs/>
      <w:spacing w:val="0"/>
      <w:sz w:val="17"/>
      <w:szCs w:val="17"/>
      <w:shd w:val="clear" w:color="auto" w:fill="FFFFFF"/>
    </w:rPr>
  </w:style>
  <w:style w:type="character" w:customStyle="1" w:styleId="290">
    <w:name w:val="Сноска + Курсив29"/>
    <w:basedOn w:val="aff5"/>
    <w:uiPriority w:val="99"/>
    <w:rsid w:val="00D44634"/>
    <w:rPr>
      <w:rFonts w:ascii="Times New Roman" w:hAnsi="Times New Roman" w:cs="Times New Roman"/>
      <w:i/>
      <w:iCs/>
      <w:spacing w:val="0"/>
      <w:sz w:val="17"/>
      <w:szCs w:val="17"/>
      <w:shd w:val="clear" w:color="auto" w:fill="FFFFFF"/>
    </w:rPr>
  </w:style>
  <w:style w:type="character" w:customStyle="1" w:styleId="280">
    <w:name w:val="Сноска + Курсив28"/>
    <w:basedOn w:val="aff5"/>
    <w:uiPriority w:val="99"/>
    <w:rsid w:val="00D44634"/>
    <w:rPr>
      <w:rFonts w:ascii="Times New Roman" w:hAnsi="Times New Roman" w:cs="Times New Roman"/>
      <w:i/>
      <w:iCs/>
      <w:spacing w:val="0"/>
      <w:sz w:val="17"/>
      <w:szCs w:val="17"/>
      <w:shd w:val="clear" w:color="auto" w:fill="FFFFFF"/>
    </w:rPr>
  </w:style>
  <w:style w:type="character" w:customStyle="1" w:styleId="aff7">
    <w:name w:val="Основной текст + Полужирный"/>
    <w:basedOn w:val="a0"/>
    <w:uiPriority w:val="99"/>
    <w:rsid w:val="00D44634"/>
    <w:rPr>
      <w:rFonts w:ascii="Times New Roman" w:hAnsi="Times New Roman" w:cs="Times New Roman"/>
      <w:b/>
      <w:bCs/>
      <w:spacing w:val="0"/>
      <w:sz w:val="20"/>
      <w:szCs w:val="20"/>
    </w:rPr>
  </w:style>
  <w:style w:type="character" w:customStyle="1" w:styleId="270">
    <w:name w:val="Сноска + Курсив27"/>
    <w:basedOn w:val="aff5"/>
    <w:uiPriority w:val="99"/>
    <w:rsid w:val="00D44634"/>
    <w:rPr>
      <w:rFonts w:ascii="Times New Roman" w:hAnsi="Times New Roman" w:cs="Times New Roman"/>
      <w:i/>
      <w:iCs/>
      <w:spacing w:val="0"/>
      <w:sz w:val="17"/>
      <w:szCs w:val="17"/>
      <w:shd w:val="clear" w:color="auto" w:fill="FFFFFF"/>
    </w:rPr>
  </w:style>
  <w:style w:type="character" w:customStyle="1" w:styleId="260">
    <w:name w:val="Сноска + Курсив26"/>
    <w:basedOn w:val="aff5"/>
    <w:uiPriority w:val="99"/>
    <w:rsid w:val="00D44634"/>
    <w:rPr>
      <w:rFonts w:ascii="Times New Roman" w:hAnsi="Times New Roman" w:cs="Times New Roman"/>
      <w:i/>
      <w:iCs/>
      <w:spacing w:val="0"/>
      <w:sz w:val="17"/>
      <w:szCs w:val="17"/>
      <w:shd w:val="clear" w:color="auto" w:fill="FFFFFF"/>
    </w:rPr>
  </w:style>
  <w:style w:type="character" w:customStyle="1" w:styleId="250">
    <w:name w:val="Сноска + Курсив25"/>
    <w:basedOn w:val="aff5"/>
    <w:uiPriority w:val="99"/>
    <w:rsid w:val="00D44634"/>
    <w:rPr>
      <w:rFonts w:ascii="Times New Roman" w:hAnsi="Times New Roman" w:cs="Times New Roman"/>
      <w:i/>
      <w:iCs/>
      <w:spacing w:val="0"/>
      <w:sz w:val="17"/>
      <w:szCs w:val="17"/>
      <w:shd w:val="clear" w:color="auto" w:fill="FFFFFF"/>
    </w:rPr>
  </w:style>
  <w:style w:type="character" w:customStyle="1" w:styleId="240">
    <w:name w:val="Сноска + Курсив24"/>
    <w:basedOn w:val="aff5"/>
    <w:uiPriority w:val="99"/>
    <w:rsid w:val="00D44634"/>
    <w:rPr>
      <w:rFonts w:ascii="Times New Roman" w:hAnsi="Times New Roman" w:cs="Times New Roman"/>
      <w:i/>
      <w:iCs/>
      <w:spacing w:val="0"/>
      <w:sz w:val="17"/>
      <w:szCs w:val="17"/>
      <w:shd w:val="clear" w:color="auto" w:fill="FFFFFF"/>
    </w:rPr>
  </w:style>
  <w:style w:type="character" w:customStyle="1" w:styleId="230">
    <w:name w:val="Сноска + Курсив23"/>
    <w:basedOn w:val="aff5"/>
    <w:uiPriority w:val="99"/>
    <w:rsid w:val="00D44634"/>
    <w:rPr>
      <w:rFonts w:ascii="Times New Roman" w:hAnsi="Times New Roman" w:cs="Times New Roman"/>
      <w:i/>
      <w:iCs/>
      <w:spacing w:val="0"/>
      <w:sz w:val="17"/>
      <w:szCs w:val="17"/>
      <w:shd w:val="clear" w:color="auto" w:fill="FFFFFF"/>
    </w:rPr>
  </w:style>
  <w:style w:type="character" w:customStyle="1" w:styleId="221">
    <w:name w:val="Сноска + Курсив22"/>
    <w:basedOn w:val="aff5"/>
    <w:uiPriority w:val="99"/>
    <w:rsid w:val="00D44634"/>
    <w:rPr>
      <w:rFonts w:ascii="Times New Roman" w:hAnsi="Times New Roman" w:cs="Times New Roman"/>
      <w:i/>
      <w:iCs/>
      <w:spacing w:val="0"/>
      <w:sz w:val="17"/>
      <w:szCs w:val="17"/>
      <w:shd w:val="clear" w:color="auto" w:fill="FFFFFF"/>
    </w:rPr>
  </w:style>
  <w:style w:type="character" w:customStyle="1" w:styleId="211">
    <w:name w:val="Сноска + Курсив21"/>
    <w:basedOn w:val="aff5"/>
    <w:uiPriority w:val="99"/>
    <w:rsid w:val="00D44634"/>
    <w:rPr>
      <w:rFonts w:ascii="Times New Roman" w:hAnsi="Times New Roman" w:cs="Times New Roman"/>
      <w:i/>
      <w:iCs/>
      <w:spacing w:val="0"/>
      <w:sz w:val="17"/>
      <w:szCs w:val="17"/>
      <w:shd w:val="clear" w:color="auto" w:fill="FFFFFF"/>
    </w:rPr>
  </w:style>
  <w:style w:type="character" w:customStyle="1" w:styleId="200">
    <w:name w:val="Сноска + Курсив20"/>
    <w:basedOn w:val="aff5"/>
    <w:uiPriority w:val="99"/>
    <w:rsid w:val="00D44634"/>
    <w:rPr>
      <w:rFonts w:ascii="Times New Roman" w:hAnsi="Times New Roman" w:cs="Times New Roman"/>
      <w:i/>
      <w:iCs/>
      <w:spacing w:val="0"/>
      <w:sz w:val="17"/>
      <w:szCs w:val="17"/>
      <w:shd w:val="clear" w:color="auto" w:fill="FFFFFF"/>
    </w:rPr>
  </w:style>
  <w:style w:type="character" w:customStyle="1" w:styleId="190">
    <w:name w:val="Сноска + Курсив19"/>
    <w:basedOn w:val="aff5"/>
    <w:uiPriority w:val="99"/>
    <w:rsid w:val="00D44634"/>
    <w:rPr>
      <w:rFonts w:ascii="Times New Roman" w:hAnsi="Times New Roman" w:cs="Times New Roman"/>
      <w:i/>
      <w:iCs/>
      <w:spacing w:val="0"/>
      <w:sz w:val="17"/>
      <w:szCs w:val="17"/>
      <w:shd w:val="clear" w:color="auto" w:fill="FFFFFF"/>
    </w:rPr>
  </w:style>
  <w:style w:type="character" w:customStyle="1" w:styleId="180">
    <w:name w:val="Сноска + Курсив18"/>
    <w:basedOn w:val="aff5"/>
    <w:uiPriority w:val="99"/>
    <w:rsid w:val="00D44634"/>
    <w:rPr>
      <w:rFonts w:ascii="Times New Roman" w:hAnsi="Times New Roman" w:cs="Times New Roman"/>
      <w:i/>
      <w:iCs/>
      <w:spacing w:val="0"/>
      <w:sz w:val="17"/>
      <w:szCs w:val="17"/>
      <w:shd w:val="clear" w:color="auto" w:fill="FFFFFF"/>
    </w:rPr>
  </w:style>
  <w:style w:type="character" w:customStyle="1" w:styleId="122">
    <w:name w:val="Основной текст + Курсив12"/>
    <w:basedOn w:val="a0"/>
    <w:uiPriority w:val="99"/>
    <w:rsid w:val="00D44634"/>
    <w:rPr>
      <w:rFonts w:ascii="Times New Roman" w:hAnsi="Times New Roman" w:cs="Times New Roman"/>
      <w:i/>
      <w:iCs/>
      <w:spacing w:val="0"/>
      <w:sz w:val="20"/>
      <w:szCs w:val="20"/>
    </w:rPr>
  </w:style>
  <w:style w:type="character" w:customStyle="1" w:styleId="130">
    <w:name w:val="Основной текст + Полужирный13"/>
    <w:basedOn w:val="a0"/>
    <w:uiPriority w:val="99"/>
    <w:rsid w:val="00D44634"/>
    <w:rPr>
      <w:rFonts w:ascii="Times New Roman" w:hAnsi="Times New Roman" w:cs="Times New Roman"/>
      <w:b/>
      <w:bCs/>
      <w:spacing w:val="0"/>
      <w:sz w:val="20"/>
      <w:szCs w:val="20"/>
    </w:rPr>
  </w:style>
  <w:style w:type="character" w:customStyle="1" w:styleId="111">
    <w:name w:val="Основной текст + Курсив11"/>
    <w:basedOn w:val="a0"/>
    <w:uiPriority w:val="99"/>
    <w:rsid w:val="00D44634"/>
    <w:rPr>
      <w:rFonts w:ascii="Times New Roman" w:hAnsi="Times New Roman" w:cs="Times New Roman"/>
      <w:i/>
      <w:iCs/>
      <w:spacing w:val="0"/>
      <w:sz w:val="20"/>
      <w:szCs w:val="20"/>
    </w:rPr>
  </w:style>
  <w:style w:type="character" w:customStyle="1" w:styleId="3pt">
    <w:name w:val="Основной текст + Интервал 3 pt"/>
    <w:basedOn w:val="a0"/>
    <w:uiPriority w:val="99"/>
    <w:rsid w:val="00D44634"/>
    <w:rPr>
      <w:rFonts w:ascii="Times New Roman" w:hAnsi="Times New Roman" w:cs="Times New Roman"/>
      <w:spacing w:val="60"/>
      <w:sz w:val="20"/>
      <w:szCs w:val="20"/>
    </w:rPr>
  </w:style>
  <w:style w:type="character" w:customStyle="1" w:styleId="103">
    <w:name w:val="Основной текст + Курсив10"/>
    <w:basedOn w:val="a0"/>
    <w:uiPriority w:val="99"/>
    <w:rsid w:val="00D44634"/>
    <w:rPr>
      <w:rFonts w:ascii="Times New Roman" w:hAnsi="Times New Roman" w:cs="Times New Roman"/>
      <w:i/>
      <w:iCs/>
      <w:spacing w:val="0"/>
      <w:sz w:val="20"/>
      <w:szCs w:val="20"/>
    </w:rPr>
  </w:style>
  <w:style w:type="character" w:customStyle="1" w:styleId="94">
    <w:name w:val="Основной текст + Курсив9"/>
    <w:basedOn w:val="a0"/>
    <w:uiPriority w:val="99"/>
    <w:rsid w:val="00D44634"/>
    <w:rPr>
      <w:rFonts w:ascii="Times New Roman" w:hAnsi="Times New Roman" w:cs="Times New Roman"/>
      <w:i/>
      <w:iCs/>
      <w:spacing w:val="0"/>
      <w:sz w:val="20"/>
      <w:szCs w:val="20"/>
    </w:rPr>
  </w:style>
  <w:style w:type="character" w:customStyle="1" w:styleId="83">
    <w:name w:val="Основной текст + Курсив8"/>
    <w:basedOn w:val="a0"/>
    <w:uiPriority w:val="99"/>
    <w:rsid w:val="00D44634"/>
    <w:rPr>
      <w:rFonts w:ascii="Times New Roman" w:hAnsi="Times New Roman" w:cs="Times New Roman"/>
      <w:i/>
      <w:iCs/>
      <w:spacing w:val="0"/>
      <w:sz w:val="20"/>
      <w:szCs w:val="20"/>
    </w:rPr>
  </w:style>
  <w:style w:type="character" w:customStyle="1" w:styleId="77">
    <w:name w:val="Основной текст + Курсив7"/>
    <w:basedOn w:val="a0"/>
    <w:uiPriority w:val="99"/>
    <w:rsid w:val="00D44634"/>
    <w:rPr>
      <w:rFonts w:ascii="Times New Roman" w:hAnsi="Times New Roman" w:cs="Times New Roman"/>
      <w:i/>
      <w:iCs/>
      <w:spacing w:val="0"/>
      <w:sz w:val="20"/>
      <w:szCs w:val="20"/>
    </w:rPr>
  </w:style>
  <w:style w:type="character" w:customStyle="1" w:styleId="66">
    <w:name w:val="Основной текст + Курсив6"/>
    <w:basedOn w:val="a0"/>
    <w:uiPriority w:val="99"/>
    <w:rsid w:val="00D44634"/>
    <w:rPr>
      <w:rFonts w:ascii="Times New Roman" w:hAnsi="Times New Roman" w:cs="Times New Roman"/>
      <w:i/>
      <w:iCs/>
      <w:spacing w:val="0"/>
      <w:sz w:val="20"/>
      <w:szCs w:val="20"/>
    </w:rPr>
  </w:style>
  <w:style w:type="character" w:customStyle="1" w:styleId="112">
    <w:name w:val="Основной текст (11)_"/>
    <w:basedOn w:val="a0"/>
    <w:link w:val="1110"/>
    <w:uiPriority w:val="99"/>
    <w:rsid w:val="00D44634"/>
    <w:rPr>
      <w:rFonts w:ascii="Segoe UI" w:hAnsi="Segoe UI" w:cs="Segoe UI"/>
      <w:sz w:val="17"/>
      <w:szCs w:val="17"/>
      <w:shd w:val="clear" w:color="auto" w:fill="FFFFFF"/>
    </w:rPr>
  </w:style>
  <w:style w:type="paragraph" w:customStyle="1" w:styleId="1110">
    <w:name w:val="Основной текст (11)1"/>
    <w:basedOn w:val="a"/>
    <w:link w:val="112"/>
    <w:uiPriority w:val="99"/>
    <w:rsid w:val="00D44634"/>
    <w:pPr>
      <w:widowControl/>
      <w:shd w:val="clear" w:color="auto" w:fill="FFFFFF"/>
      <w:autoSpaceDE/>
      <w:autoSpaceDN/>
      <w:adjustRightInd/>
      <w:spacing w:before="60" w:line="216" w:lineRule="exact"/>
      <w:ind w:hanging="540"/>
      <w:jc w:val="both"/>
    </w:pPr>
    <w:rPr>
      <w:rFonts w:ascii="Segoe UI" w:hAnsi="Segoe UI" w:cs="Segoe UI"/>
      <w:sz w:val="17"/>
      <w:szCs w:val="17"/>
    </w:rPr>
  </w:style>
  <w:style w:type="character" w:customStyle="1" w:styleId="113">
    <w:name w:val="Основной текст (11) + Полужирный"/>
    <w:basedOn w:val="112"/>
    <w:uiPriority w:val="99"/>
    <w:rsid w:val="00D44634"/>
    <w:rPr>
      <w:rFonts w:ascii="Segoe UI" w:hAnsi="Segoe UI" w:cs="Segoe UI"/>
      <w:b/>
      <w:bCs/>
      <w:sz w:val="17"/>
      <w:szCs w:val="17"/>
      <w:shd w:val="clear" w:color="auto" w:fill="FFFFFF"/>
    </w:rPr>
  </w:style>
  <w:style w:type="character" w:customStyle="1" w:styleId="84">
    <w:name w:val="Заголовок №8_"/>
    <w:basedOn w:val="a0"/>
    <w:link w:val="85"/>
    <w:uiPriority w:val="99"/>
    <w:rsid w:val="00D44634"/>
    <w:rPr>
      <w:rFonts w:ascii="Times New Roman" w:hAnsi="Times New Roman" w:cs="Times New Roman"/>
      <w:b/>
      <w:bCs/>
      <w:shd w:val="clear" w:color="auto" w:fill="FFFFFF"/>
    </w:rPr>
  </w:style>
  <w:style w:type="paragraph" w:customStyle="1" w:styleId="85">
    <w:name w:val="Заголовок №8"/>
    <w:basedOn w:val="a"/>
    <w:link w:val="84"/>
    <w:uiPriority w:val="99"/>
    <w:rsid w:val="00D44634"/>
    <w:pPr>
      <w:widowControl/>
      <w:shd w:val="clear" w:color="auto" w:fill="FFFFFF"/>
      <w:autoSpaceDE/>
      <w:autoSpaceDN/>
      <w:adjustRightInd/>
      <w:spacing w:before="420" w:after="180" w:line="250" w:lineRule="exact"/>
      <w:ind w:hanging="560"/>
      <w:outlineLvl w:val="7"/>
    </w:pPr>
    <w:rPr>
      <w:b/>
      <w:bCs/>
      <w:sz w:val="22"/>
      <w:szCs w:val="22"/>
    </w:rPr>
  </w:style>
  <w:style w:type="character" w:customStyle="1" w:styleId="170">
    <w:name w:val="Сноска + Курсив17"/>
    <w:basedOn w:val="aff5"/>
    <w:uiPriority w:val="99"/>
    <w:rsid w:val="00D44634"/>
    <w:rPr>
      <w:rFonts w:ascii="Times New Roman" w:hAnsi="Times New Roman" w:cs="Times New Roman"/>
      <w:i/>
      <w:iCs/>
      <w:spacing w:val="0"/>
      <w:sz w:val="17"/>
      <w:szCs w:val="17"/>
      <w:shd w:val="clear" w:color="auto" w:fill="FFFFFF"/>
    </w:rPr>
  </w:style>
  <w:style w:type="character" w:customStyle="1" w:styleId="160">
    <w:name w:val="Сноска + Курсив16"/>
    <w:basedOn w:val="aff5"/>
    <w:uiPriority w:val="99"/>
    <w:rsid w:val="00D44634"/>
    <w:rPr>
      <w:rFonts w:ascii="Times New Roman" w:hAnsi="Times New Roman" w:cs="Times New Roman"/>
      <w:i/>
      <w:iCs/>
      <w:spacing w:val="0"/>
      <w:sz w:val="17"/>
      <w:szCs w:val="17"/>
      <w:shd w:val="clear" w:color="auto" w:fill="FFFFFF"/>
    </w:rPr>
  </w:style>
  <w:style w:type="character" w:customStyle="1" w:styleId="86">
    <w:name w:val="Основной текст (8)_"/>
    <w:basedOn w:val="a0"/>
    <w:link w:val="810"/>
    <w:uiPriority w:val="99"/>
    <w:rsid w:val="00D44634"/>
    <w:rPr>
      <w:rFonts w:ascii="Times New Roman" w:hAnsi="Times New Roman" w:cs="Times New Roman"/>
      <w:b/>
      <w:bCs/>
      <w:sz w:val="20"/>
      <w:szCs w:val="20"/>
      <w:shd w:val="clear" w:color="auto" w:fill="FFFFFF"/>
    </w:rPr>
  </w:style>
  <w:style w:type="paragraph" w:customStyle="1" w:styleId="810">
    <w:name w:val="Основной текст (8)1"/>
    <w:basedOn w:val="a"/>
    <w:link w:val="86"/>
    <w:uiPriority w:val="99"/>
    <w:rsid w:val="00D44634"/>
    <w:pPr>
      <w:widowControl/>
      <w:shd w:val="clear" w:color="auto" w:fill="FFFFFF"/>
      <w:autoSpaceDE/>
      <w:autoSpaceDN/>
      <w:adjustRightInd/>
      <w:spacing w:before="180" w:after="300" w:line="240" w:lineRule="atLeast"/>
      <w:jc w:val="center"/>
    </w:pPr>
    <w:rPr>
      <w:b/>
      <w:bCs/>
    </w:rPr>
  </w:style>
  <w:style w:type="character" w:customStyle="1" w:styleId="114">
    <w:name w:val="Основной текст + Полужирный11"/>
    <w:basedOn w:val="a0"/>
    <w:uiPriority w:val="99"/>
    <w:rsid w:val="00D44634"/>
    <w:rPr>
      <w:rFonts w:ascii="Times New Roman" w:hAnsi="Times New Roman" w:cs="Times New Roman"/>
      <w:b/>
      <w:bCs/>
      <w:spacing w:val="0"/>
      <w:sz w:val="20"/>
      <w:szCs w:val="20"/>
    </w:rPr>
  </w:style>
  <w:style w:type="character" w:customStyle="1" w:styleId="104">
    <w:name w:val="Основной текст + Полужирный10"/>
    <w:basedOn w:val="a0"/>
    <w:uiPriority w:val="99"/>
    <w:rsid w:val="00D44634"/>
    <w:rPr>
      <w:rFonts w:ascii="Times New Roman" w:hAnsi="Times New Roman" w:cs="Times New Roman"/>
      <w:b/>
      <w:bCs/>
      <w:spacing w:val="0"/>
      <w:sz w:val="20"/>
      <w:szCs w:val="20"/>
    </w:rPr>
  </w:style>
  <w:style w:type="character" w:customStyle="1" w:styleId="95">
    <w:name w:val="Основной текст + Полужирный9"/>
    <w:basedOn w:val="a0"/>
    <w:uiPriority w:val="99"/>
    <w:rsid w:val="00D44634"/>
    <w:rPr>
      <w:rFonts w:ascii="Times New Roman" w:hAnsi="Times New Roman" w:cs="Times New Roman"/>
      <w:b/>
      <w:bCs/>
      <w:spacing w:val="0"/>
      <w:sz w:val="20"/>
      <w:szCs w:val="20"/>
    </w:rPr>
  </w:style>
  <w:style w:type="character" w:customStyle="1" w:styleId="87">
    <w:name w:val="Основной текст (8) + Не полужирный"/>
    <w:basedOn w:val="86"/>
    <w:uiPriority w:val="99"/>
    <w:rsid w:val="00D44634"/>
    <w:rPr>
      <w:rFonts w:ascii="Times New Roman" w:hAnsi="Times New Roman" w:cs="Times New Roman"/>
      <w:b w:val="0"/>
      <w:bCs w:val="0"/>
      <w:sz w:val="20"/>
      <w:szCs w:val="20"/>
      <w:shd w:val="clear" w:color="auto" w:fill="FFFFFF"/>
    </w:rPr>
  </w:style>
  <w:style w:type="character" w:customStyle="1" w:styleId="88">
    <w:name w:val="Основной текст + Полужирный8"/>
    <w:basedOn w:val="a0"/>
    <w:uiPriority w:val="99"/>
    <w:rsid w:val="00D44634"/>
    <w:rPr>
      <w:rFonts w:ascii="Times New Roman" w:hAnsi="Times New Roman" w:cs="Times New Roman"/>
      <w:b/>
      <w:bCs/>
      <w:spacing w:val="0"/>
      <w:sz w:val="20"/>
      <w:szCs w:val="20"/>
    </w:rPr>
  </w:style>
  <w:style w:type="character" w:customStyle="1" w:styleId="820pt">
    <w:name w:val="Заголовок №8 + 20 pt"/>
    <w:basedOn w:val="84"/>
    <w:uiPriority w:val="99"/>
    <w:rsid w:val="00D44634"/>
    <w:rPr>
      <w:rFonts w:ascii="Times New Roman" w:hAnsi="Times New Roman" w:cs="Times New Roman"/>
      <w:b/>
      <w:bCs/>
      <w:spacing w:val="0"/>
      <w:sz w:val="40"/>
      <w:szCs w:val="40"/>
      <w:shd w:val="clear" w:color="auto" w:fill="FFFFFF"/>
    </w:rPr>
  </w:style>
  <w:style w:type="character" w:customStyle="1" w:styleId="150">
    <w:name w:val="Сноска + Курсив15"/>
    <w:basedOn w:val="aff5"/>
    <w:uiPriority w:val="99"/>
    <w:rsid w:val="00D44634"/>
    <w:rPr>
      <w:rFonts w:ascii="Times New Roman" w:hAnsi="Times New Roman" w:cs="Times New Roman"/>
      <w:i/>
      <w:iCs/>
      <w:spacing w:val="0"/>
      <w:sz w:val="17"/>
      <w:szCs w:val="17"/>
      <w:shd w:val="clear" w:color="auto" w:fill="FFFFFF"/>
    </w:rPr>
  </w:style>
  <w:style w:type="character" w:customStyle="1" w:styleId="140">
    <w:name w:val="Сноска + Курсив14"/>
    <w:basedOn w:val="aff5"/>
    <w:uiPriority w:val="99"/>
    <w:rsid w:val="00D44634"/>
    <w:rPr>
      <w:rFonts w:ascii="Times New Roman" w:hAnsi="Times New Roman" w:cs="Times New Roman"/>
      <w:i/>
      <w:iCs/>
      <w:spacing w:val="0"/>
      <w:sz w:val="17"/>
      <w:szCs w:val="17"/>
      <w:shd w:val="clear" w:color="auto" w:fill="FFFFFF"/>
    </w:rPr>
  </w:style>
  <w:style w:type="character" w:customStyle="1" w:styleId="131">
    <w:name w:val="Сноска + Курсив13"/>
    <w:basedOn w:val="aff5"/>
    <w:uiPriority w:val="99"/>
    <w:rsid w:val="00D44634"/>
    <w:rPr>
      <w:rFonts w:ascii="Times New Roman" w:hAnsi="Times New Roman" w:cs="Times New Roman"/>
      <w:i/>
      <w:iCs/>
      <w:spacing w:val="0"/>
      <w:sz w:val="17"/>
      <w:szCs w:val="17"/>
      <w:shd w:val="clear" w:color="auto" w:fill="FFFFFF"/>
    </w:rPr>
  </w:style>
  <w:style w:type="character" w:customStyle="1" w:styleId="123">
    <w:name w:val="Сноска + Курсив12"/>
    <w:basedOn w:val="aff5"/>
    <w:uiPriority w:val="99"/>
    <w:rsid w:val="00D44634"/>
    <w:rPr>
      <w:rFonts w:ascii="Times New Roman" w:hAnsi="Times New Roman" w:cs="Times New Roman"/>
      <w:i/>
      <w:iCs/>
      <w:spacing w:val="0"/>
      <w:sz w:val="17"/>
      <w:szCs w:val="17"/>
      <w:shd w:val="clear" w:color="auto" w:fill="FFFFFF"/>
    </w:rPr>
  </w:style>
  <w:style w:type="character" w:customStyle="1" w:styleId="115">
    <w:name w:val="Сноска + Курсив11"/>
    <w:basedOn w:val="aff5"/>
    <w:uiPriority w:val="99"/>
    <w:rsid w:val="00D44634"/>
    <w:rPr>
      <w:rFonts w:ascii="Times New Roman" w:hAnsi="Times New Roman" w:cs="Times New Roman"/>
      <w:i/>
      <w:iCs/>
      <w:spacing w:val="0"/>
      <w:sz w:val="17"/>
      <w:szCs w:val="17"/>
      <w:shd w:val="clear" w:color="auto" w:fill="FFFFFF"/>
    </w:rPr>
  </w:style>
  <w:style w:type="character" w:customStyle="1" w:styleId="105">
    <w:name w:val="Сноска + Курсив10"/>
    <w:basedOn w:val="aff5"/>
    <w:uiPriority w:val="99"/>
    <w:rsid w:val="00D44634"/>
    <w:rPr>
      <w:rFonts w:ascii="Times New Roman" w:hAnsi="Times New Roman" w:cs="Times New Roman"/>
      <w:i/>
      <w:iCs/>
      <w:spacing w:val="0"/>
      <w:sz w:val="17"/>
      <w:szCs w:val="17"/>
      <w:shd w:val="clear" w:color="auto" w:fill="FFFFFF"/>
    </w:rPr>
  </w:style>
  <w:style w:type="paragraph" w:customStyle="1" w:styleId="aff8">
    <w:name w:val="табл."/>
    <w:basedOn w:val="a"/>
    <w:rsid w:val="00EF16EE"/>
    <w:pPr>
      <w:widowControl/>
      <w:autoSpaceDE/>
      <w:autoSpaceDN/>
      <w:adjustRightInd/>
      <w:spacing w:before="60" w:after="60"/>
      <w:outlineLvl w:val="0"/>
    </w:pPr>
    <w:rPr>
      <w:rFonts w:eastAsia="Times New Roman"/>
      <w:kern w:val="28"/>
      <w:sz w:val="18"/>
    </w:rPr>
  </w:style>
  <w:style w:type="paragraph" w:customStyle="1" w:styleId="Style14">
    <w:name w:val="Style14"/>
    <w:basedOn w:val="a"/>
    <w:rsid w:val="00ED43BE"/>
    <w:pPr>
      <w:spacing w:line="261" w:lineRule="exact"/>
      <w:ind w:firstLine="154"/>
      <w:jc w:val="both"/>
    </w:pPr>
    <w:rPr>
      <w:rFonts w:ascii="Century Schoolbook" w:eastAsia="Times New Roman" w:hAnsi="Century Schoolbook"/>
      <w:sz w:val="24"/>
      <w:szCs w:val="24"/>
    </w:rPr>
  </w:style>
  <w:style w:type="paragraph" w:customStyle="1" w:styleId="Style18">
    <w:name w:val="Style18"/>
    <w:basedOn w:val="a"/>
    <w:rsid w:val="00ED43BE"/>
    <w:pPr>
      <w:spacing w:line="264" w:lineRule="exact"/>
    </w:pPr>
    <w:rPr>
      <w:rFonts w:ascii="Century Schoolbook" w:eastAsia="Times New Roman" w:hAnsi="Century Schoolbook"/>
      <w:sz w:val="24"/>
      <w:szCs w:val="24"/>
    </w:rPr>
  </w:style>
  <w:style w:type="paragraph" w:customStyle="1" w:styleId="Style16">
    <w:name w:val="Style16"/>
    <w:basedOn w:val="a"/>
    <w:rsid w:val="00ED43BE"/>
    <w:pPr>
      <w:spacing w:line="264" w:lineRule="exact"/>
      <w:ind w:firstLine="77"/>
    </w:pPr>
    <w:rPr>
      <w:rFonts w:ascii="Century Schoolbook" w:eastAsia="Times New Roman" w:hAnsi="Century Schoolbook"/>
      <w:sz w:val="24"/>
      <w:szCs w:val="24"/>
    </w:rPr>
  </w:style>
  <w:style w:type="paragraph" w:customStyle="1" w:styleId="Style20">
    <w:name w:val="Style20"/>
    <w:basedOn w:val="a"/>
    <w:rsid w:val="00ED43BE"/>
    <w:pPr>
      <w:spacing w:line="261" w:lineRule="exact"/>
      <w:ind w:hanging="317"/>
    </w:pPr>
    <w:rPr>
      <w:rFonts w:ascii="Century Schoolbook" w:eastAsia="Times New Roman" w:hAnsi="Century Schoolbook"/>
      <w:sz w:val="24"/>
      <w:szCs w:val="24"/>
    </w:rPr>
  </w:style>
  <w:style w:type="paragraph" w:customStyle="1" w:styleId="Style6">
    <w:name w:val="Style6"/>
    <w:basedOn w:val="a"/>
    <w:rsid w:val="00ED43BE"/>
    <w:pPr>
      <w:spacing w:line="307" w:lineRule="exact"/>
      <w:jc w:val="center"/>
    </w:pPr>
    <w:rPr>
      <w:rFonts w:ascii="Century Schoolbook" w:eastAsia="Times New Roman" w:hAnsi="Century Schoolbook"/>
      <w:sz w:val="24"/>
      <w:szCs w:val="24"/>
    </w:rPr>
  </w:style>
  <w:style w:type="paragraph" w:customStyle="1" w:styleId="Style10">
    <w:name w:val="Style10"/>
    <w:basedOn w:val="a"/>
    <w:rsid w:val="00ED43BE"/>
    <w:pPr>
      <w:spacing w:line="238" w:lineRule="exact"/>
      <w:ind w:firstLine="336"/>
    </w:pPr>
    <w:rPr>
      <w:rFonts w:eastAsia="Times New Roman"/>
      <w:sz w:val="24"/>
      <w:szCs w:val="24"/>
    </w:rPr>
  </w:style>
  <w:style w:type="paragraph" w:customStyle="1" w:styleId="Style9">
    <w:name w:val="Style9"/>
    <w:basedOn w:val="a"/>
    <w:rsid w:val="00ED43BE"/>
    <w:pPr>
      <w:spacing w:line="250" w:lineRule="exact"/>
    </w:pPr>
    <w:rPr>
      <w:rFonts w:eastAsia="Times New Roman"/>
      <w:sz w:val="24"/>
      <w:szCs w:val="24"/>
    </w:rPr>
  </w:style>
  <w:style w:type="paragraph" w:customStyle="1" w:styleId="Style11">
    <w:name w:val="Style11"/>
    <w:basedOn w:val="a"/>
    <w:rsid w:val="00ED43BE"/>
    <w:pPr>
      <w:spacing w:line="226" w:lineRule="exact"/>
      <w:jc w:val="both"/>
    </w:pPr>
    <w:rPr>
      <w:rFonts w:eastAsia="Times New Roman"/>
      <w:sz w:val="24"/>
      <w:szCs w:val="24"/>
    </w:rPr>
  </w:style>
  <w:style w:type="paragraph" w:customStyle="1" w:styleId="Style15">
    <w:name w:val="Style15"/>
    <w:basedOn w:val="a"/>
    <w:rsid w:val="00ED43BE"/>
    <w:pPr>
      <w:spacing w:line="274" w:lineRule="exact"/>
      <w:jc w:val="both"/>
    </w:pPr>
    <w:rPr>
      <w:rFonts w:eastAsia="Times New Roman"/>
      <w:sz w:val="24"/>
      <w:szCs w:val="24"/>
    </w:rPr>
  </w:style>
  <w:style w:type="character" w:customStyle="1" w:styleId="FontStyle19">
    <w:name w:val="Font Style19"/>
    <w:basedOn w:val="a0"/>
    <w:rsid w:val="00ED43BE"/>
    <w:rPr>
      <w:rFonts w:ascii="Times New Roman" w:hAnsi="Times New Roman" w:cs="Times New Roman" w:hint="default"/>
      <w:b/>
      <w:bCs/>
      <w:color w:val="000000"/>
      <w:spacing w:val="-10"/>
      <w:sz w:val="22"/>
      <w:szCs w:val="22"/>
    </w:rPr>
  </w:style>
  <w:style w:type="character" w:customStyle="1" w:styleId="FontStyle26">
    <w:name w:val="Font Style26"/>
    <w:basedOn w:val="a0"/>
    <w:rsid w:val="00ED43BE"/>
    <w:rPr>
      <w:rFonts w:ascii="Times New Roman" w:hAnsi="Times New Roman" w:cs="Times New Roman" w:hint="default"/>
      <w:b/>
      <w:bCs/>
      <w:color w:val="000000"/>
      <w:sz w:val="22"/>
      <w:szCs w:val="22"/>
    </w:rPr>
  </w:style>
  <w:style w:type="paragraph" w:customStyle="1" w:styleId="a1cxspmiddle">
    <w:name w:val="a1cxspmiddle"/>
    <w:basedOn w:val="a"/>
    <w:rsid w:val="00ED43BE"/>
    <w:pPr>
      <w:widowControl/>
      <w:autoSpaceDE/>
      <w:autoSpaceDN/>
      <w:adjustRightInd/>
      <w:spacing w:before="100" w:beforeAutospacing="1" w:after="100" w:afterAutospacing="1"/>
    </w:pPr>
    <w:rPr>
      <w:rFonts w:eastAsia="Times New Roman"/>
      <w:sz w:val="24"/>
      <w:szCs w:val="24"/>
    </w:rPr>
  </w:style>
  <w:style w:type="paragraph" w:customStyle="1" w:styleId="a1cxsplast">
    <w:name w:val="a1cxsplast"/>
    <w:basedOn w:val="a"/>
    <w:rsid w:val="00ED43BE"/>
    <w:pPr>
      <w:widowControl/>
      <w:autoSpaceDE/>
      <w:autoSpaceDN/>
      <w:adjustRightInd/>
      <w:spacing w:before="100" w:beforeAutospacing="1" w:after="100" w:afterAutospacing="1"/>
    </w:pPr>
    <w:rPr>
      <w:rFonts w:eastAsia="Times New Roman"/>
      <w:sz w:val="24"/>
      <w:szCs w:val="24"/>
    </w:rPr>
  </w:style>
  <w:style w:type="paragraph" w:customStyle="1" w:styleId="msonormalcxsplast">
    <w:name w:val="msonormalcxsplast"/>
    <w:basedOn w:val="a"/>
    <w:rsid w:val="00ED43BE"/>
    <w:pPr>
      <w:widowControl/>
      <w:autoSpaceDE/>
      <w:autoSpaceDN/>
      <w:adjustRightInd/>
      <w:spacing w:before="100" w:beforeAutospacing="1" w:after="100" w:afterAutospacing="1"/>
    </w:pPr>
    <w:rPr>
      <w:rFonts w:eastAsia="Times New Roman"/>
      <w:sz w:val="24"/>
      <w:szCs w:val="24"/>
    </w:rPr>
  </w:style>
  <w:style w:type="table" w:customStyle="1" w:styleId="1a">
    <w:name w:val="Сетка таблицы1"/>
    <w:basedOn w:val="a1"/>
    <w:next w:val="a5"/>
    <w:uiPriority w:val="59"/>
    <w:rsid w:val="00766E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5"/>
    <w:uiPriority w:val="59"/>
    <w:rsid w:val="00CB70A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EF"/>
    <w:pPr>
      <w:widowControl w:val="0"/>
      <w:autoSpaceDE w:val="0"/>
      <w:autoSpaceDN w:val="0"/>
      <w:adjustRightInd w:val="0"/>
      <w:spacing w:after="0" w:line="240" w:lineRule="auto"/>
    </w:pPr>
    <w:rPr>
      <w:rFonts w:ascii="Times New Roman" w:hAnsi="Times New Roman" w:cs="Times New Roman"/>
      <w:sz w:val="20"/>
      <w:szCs w:val="20"/>
    </w:rPr>
  </w:style>
  <w:style w:type="paragraph" w:styleId="10">
    <w:name w:val="heading 1"/>
    <w:basedOn w:val="a"/>
    <w:next w:val="a"/>
    <w:link w:val="11"/>
    <w:qFormat/>
    <w:rsid w:val="00586A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5593A"/>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1559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44634"/>
    <w:pPr>
      <w:keepNext/>
      <w:widowControl/>
      <w:autoSpaceDE/>
      <w:autoSpaceDN/>
      <w:adjustRightInd/>
      <w:spacing w:before="240" w:after="60"/>
      <w:outlineLvl w:val="3"/>
    </w:pPr>
    <w:rPr>
      <w:rFonts w:eastAsia="Times New Roman"/>
      <w:b/>
      <w:bCs/>
      <w:sz w:val="28"/>
      <w:szCs w:val="28"/>
    </w:rPr>
  </w:style>
  <w:style w:type="paragraph" w:styleId="5">
    <w:name w:val="heading 5"/>
    <w:basedOn w:val="a"/>
    <w:next w:val="a"/>
    <w:link w:val="50"/>
    <w:qFormat/>
    <w:rsid w:val="00D44634"/>
    <w:pPr>
      <w:keepNext/>
      <w:widowControl/>
      <w:numPr>
        <w:numId w:val="10"/>
      </w:numPr>
      <w:autoSpaceDE/>
      <w:autoSpaceDN/>
      <w:adjustRightInd/>
      <w:outlineLvl w:val="4"/>
    </w:pPr>
    <w:rPr>
      <w:rFonts w:eastAsia="Times New Roman"/>
      <w:b/>
      <w:sz w:val="28"/>
    </w:rPr>
  </w:style>
  <w:style w:type="paragraph" w:styleId="6">
    <w:name w:val="heading 6"/>
    <w:basedOn w:val="a"/>
    <w:next w:val="a"/>
    <w:link w:val="60"/>
    <w:qFormat/>
    <w:rsid w:val="00D44634"/>
    <w:pPr>
      <w:widowControl/>
      <w:autoSpaceDE/>
      <w:autoSpaceDN/>
      <w:adjustRightInd/>
      <w:spacing w:before="240" w:after="60"/>
      <w:outlineLvl w:val="5"/>
    </w:pPr>
    <w:rPr>
      <w:rFonts w:eastAsia="Times New Roman"/>
      <w:b/>
      <w:bCs/>
      <w:sz w:val="22"/>
      <w:szCs w:val="22"/>
    </w:rPr>
  </w:style>
  <w:style w:type="paragraph" w:styleId="7">
    <w:name w:val="heading 7"/>
    <w:basedOn w:val="a"/>
    <w:next w:val="a"/>
    <w:link w:val="70"/>
    <w:qFormat/>
    <w:rsid w:val="00D44634"/>
    <w:pPr>
      <w:widowControl/>
      <w:autoSpaceDE/>
      <w:autoSpaceDN/>
      <w:adjustRightInd/>
      <w:spacing w:before="240" w:after="60"/>
      <w:outlineLvl w:val="6"/>
    </w:pPr>
    <w:rPr>
      <w:rFonts w:eastAsia="Times New Roman"/>
      <w:sz w:val="24"/>
      <w:szCs w:val="24"/>
    </w:rPr>
  </w:style>
  <w:style w:type="paragraph" w:styleId="8">
    <w:name w:val="heading 8"/>
    <w:basedOn w:val="a"/>
    <w:next w:val="a"/>
    <w:link w:val="80"/>
    <w:uiPriority w:val="9"/>
    <w:semiHidden/>
    <w:unhideWhenUsed/>
    <w:qFormat/>
    <w:rsid w:val="00D44634"/>
    <w:pPr>
      <w:keepNext/>
      <w:keepLines/>
      <w:widowControl/>
      <w:autoSpaceDE/>
      <w:autoSpaceDN/>
      <w:adjustRightInd/>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86A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5593A"/>
    <w:rPr>
      <w:rFonts w:ascii="Arial" w:eastAsia="Times New Roman" w:hAnsi="Arial" w:cs="Arial"/>
      <w:b/>
      <w:bCs/>
      <w:i/>
      <w:iCs/>
      <w:sz w:val="28"/>
      <w:szCs w:val="28"/>
    </w:rPr>
  </w:style>
  <w:style w:type="character" w:customStyle="1" w:styleId="30">
    <w:name w:val="Заголовок 3 Знак"/>
    <w:basedOn w:val="a0"/>
    <w:link w:val="3"/>
    <w:rsid w:val="0015595A"/>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D44634"/>
    <w:rPr>
      <w:rFonts w:ascii="Times New Roman" w:eastAsia="Times New Roman" w:hAnsi="Times New Roman" w:cs="Times New Roman"/>
      <w:b/>
      <w:bCs/>
      <w:sz w:val="28"/>
      <w:szCs w:val="28"/>
    </w:rPr>
  </w:style>
  <w:style w:type="character" w:customStyle="1" w:styleId="50">
    <w:name w:val="Заголовок 5 Знак"/>
    <w:basedOn w:val="a0"/>
    <w:link w:val="5"/>
    <w:rsid w:val="00D44634"/>
    <w:rPr>
      <w:rFonts w:ascii="Times New Roman" w:eastAsia="Times New Roman" w:hAnsi="Times New Roman" w:cs="Times New Roman"/>
      <w:b/>
      <w:sz w:val="28"/>
      <w:szCs w:val="20"/>
    </w:rPr>
  </w:style>
  <w:style w:type="character" w:customStyle="1" w:styleId="60">
    <w:name w:val="Заголовок 6 Знак"/>
    <w:basedOn w:val="a0"/>
    <w:link w:val="6"/>
    <w:rsid w:val="00D44634"/>
    <w:rPr>
      <w:rFonts w:ascii="Times New Roman" w:eastAsia="Times New Roman" w:hAnsi="Times New Roman" w:cs="Times New Roman"/>
      <w:b/>
      <w:bCs/>
    </w:rPr>
  </w:style>
  <w:style w:type="character" w:customStyle="1" w:styleId="70">
    <w:name w:val="Заголовок 7 Знак"/>
    <w:basedOn w:val="a0"/>
    <w:link w:val="7"/>
    <w:rsid w:val="00D44634"/>
    <w:rPr>
      <w:rFonts w:ascii="Times New Roman" w:eastAsia="Times New Roman" w:hAnsi="Times New Roman" w:cs="Times New Roman"/>
      <w:sz w:val="24"/>
      <w:szCs w:val="24"/>
    </w:rPr>
  </w:style>
  <w:style w:type="character" w:customStyle="1" w:styleId="80">
    <w:name w:val="Заголовок 8 Знак"/>
    <w:basedOn w:val="a0"/>
    <w:link w:val="8"/>
    <w:uiPriority w:val="9"/>
    <w:semiHidden/>
    <w:rsid w:val="00D44634"/>
    <w:rPr>
      <w:rFonts w:asciiTheme="majorHAnsi" w:eastAsiaTheme="majorEastAsia" w:hAnsiTheme="majorHAnsi" w:cstheme="majorBidi"/>
      <w:color w:val="404040" w:themeColor="text1" w:themeTint="BF"/>
      <w:sz w:val="20"/>
      <w:szCs w:val="20"/>
    </w:rPr>
  </w:style>
  <w:style w:type="paragraph" w:styleId="a3">
    <w:name w:val="Balloon Text"/>
    <w:basedOn w:val="a"/>
    <w:link w:val="a4"/>
    <w:uiPriority w:val="99"/>
    <w:unhideWhenUsed/>
    <w:rsid w:val="002466C9"/>
    <w:rPr>
      <w:rFonts w:ascii="Tahoma" w:hAnsi="Tahoma" w:cs="Tahoma"/>
      <w:sz w:val="16"/>
      <w:szCs w:val="16"/>
    </w:rPr>
  </w:style>
  <w:style w:type="character" w:customStyle="1" w:styleId="a4">
    <w:name w:val="Текст выноски Знак"/>
    <w:basedOn w:val="a0"/>
    <w:link w:val="a3"/>
    <w:uiPriority w:val="99"/>
    <w:rsid w:val="002466C9"/>
    <w:rPr>
      <w:rFonts w:ascii="Tahoma" w:hAnsi="Tahoma" w:cs="Tahoma"/>
      <w:sz w:val="16"/>
      <w:szCs w:val="16"/>
    </w:rPr>
  </w:style>
  <w:style w:type="table" w:styleId="a5">
    <w:name w:val="Table Grid"/>
    <w:basedOn w:val="a1"/>
    <w:uiPriority w:val="59"/>
    <w:rsid w:val="004953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qFormat/>
    <w:rsid w:val="00C62129"/>
    <w:pPr>
      <w:ind w:left="720"/>
      <w:contextualSpacing/>
    </w:pPr>
  </w:style>
  <w:style w:type="character" w:customStyle="1" w:styleId="12">
    <w:name w:val="Основной текст + Полужирный12"/>
    <w:uiPriority w:val="99"/>
    <w:rsid w:val="0089427B"/>
    <w:rPr>
      <w:rFonts w:ascii="Times New Roman" w:hAnsi="Times New Roman" w:cs="Times New Roman"/>
      <w:b/>
      <w:bCs/>
      <w:spacing w:val="0"/>
      <w:sz w:val="27"/>
      <w:szCs w:val="27"/>
      <w:shd w:val="clear" w:color="auto" w:fill="FFFFFF"/>
    </w:rPr>
  </w:style>
  <w:style w:type="paragraph" w:styleId="a7">
    <w:name w:val="Body Text Indent"/>
    <w:basedOn w:val="a"/>
    <w:link w:val="a8"/>
    <w:rsid w:val="0015595A"/>
    <w:pPr>
      <w:widowControl/>
      <w:autoSpaceDE/>
      <w:autoSpaceDN/>
      <w:adjustRightInd/>
      <w:ind w:firstLine="540"/>
      <w:jc w:val="both"/>
    </w:pPr>
    <w:rPr>
      <w:rFonts w:eastAsia="SimSun"/>
      <w:sz w:val="28"/>
      <w:szCs w:val="28"/>
      <w:lang w:eastAsia="zh-CN"/>
    </w:rPr>
  </w:style>
  <w:style w:type="character" w:customStyle="1" w:styleId="a8">
    <w:name w:val="Основной текст с отступом Знак"/>
    <w:basedOn w:val="a0"/>
    <w:link w:val="a7"/>
    <w:rsid w:val="0015595A"/>
    <w:rPr>
      <w:rFonts w:ascii="Times New Roman" w:eastAsia="SimSun" w:hAnsi="Times New Roman" w:cs="Times New Roman"/>
      <w:sz w:val="28"/>
      <w:szCs w:val="28"/>
      <w:lang w:eastAsia="zh-CN"/>
    </w:rPr>
  </w:style>
  <w:style w:type="character" w:customStyle="1" w:styleId="c1">
    <w:name w:val="c1"/>
    <w:basedOn w:val="a0"/>
    <w:rsid w:val="005339BC"/>
  </w:style>
  <w:style w:type="paragraph" w:customStyle="1" w:styleId="c12">
    <w:name w:val="c12"/>
    <w:basedOn w:val="a"/>
    <w:rsid w:val="005339BC"/>
    <w:pPr>
      <w:widowControl/>
      <w:autoSpaceDE/>
      <w:autoSpaceDN/>
      <w:adjustRightInd/>
      <w:spacing w:before="100" w:beforeAutospacing="1" w:after="100" w:afterAutospacing="1"/>
    </w:pPr>
    <w:rPr>
      <w:rFonts w:eastAsia="Times New Roman"/>
      <w:sz w:val="24"/>
      <w:szCs w:val="24"/>
    </w:rPr>
  </w:style>
  <w:style w:type="character" w:customStyle="1" w:styleId="c26">
    <w:name w:val="c26"/>
    <w:basedOn w:val="a0"/>
    <w:rsid w:val="0081158E"/>
  </w:style>
  <w:style w:type="paragraph" w:customStyle="1" w:styleId="c50">
    <w:name w:val="c50"/>
    <w:basedOn w:val="a"/>
    <w:rsid w:val="0081158E"/>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586AB9"/>
  </w:style>
  <w:style w:type="character" w:styleId="a9">
    <w:name w:val="Hyperlink"/>
    <w:basedOn w:val="a0"/>
    <w:unhideWhenUsed/>
    <w:rsid w:val="00586AB9"/>
    <w:rPr>
      <w:color w:val="0000FF"/>
      <w:u w:val="single"/>
    </w:rPr>
  </w:style>
  <w:style w:type="paragraph" w:styleId="HTML">
    <w:name w:val="HTML Preformatted"/>
    <w:basedOn w:val="a"/>
    <w:link w:val="HTML0"/>
    <w:uiPriority w:val="99"/>
    <w:rsid w:val="00586A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17"/>
      <w:szCs w:val="17"/>
    </w:rPr>
  </w:style>
  <w:style w:type="character" w:customStyle="1" w:styleId="HTML0">
    <w:name w:val="Стандартный HTML Знак"/>
    <w:basedOn w:val="a0"/>
    <w:link w:val="HTML"/>
    <w:uiPriority w:val="99"/>
    <w:rsid w:val="00586AB9"/>
    <w:rPr>
      <w:rFonts w:ascii="Courier New" w:eastAsia="Times New Roman" w:hAnsi="Courier New" w:cs="Courier New"/>
      <w:sz w:val="17"/>
      <w:szCs w:val="17"/>
    </w:rPr>
  </w:style>
  <w:style w:type="paragraph" w:customStyle="1" w:styleId="first">
    <w:name w:val="first"/>
    <w:basedOn w:val="a"/>
    <w:rsid w:val="00586AB9"/>
    <w:pPr>
      <w:widowControl/>
      <w:autoSpaceDE/>
      <w:autoSpaceDN/>
      <w:adjustRightInd/>
      <w:spacing w:before="100" w:beforeAutospacing="1" w:after="100" w:afterAutospacing="1"/>
    </w:pPr>
    <w:rPr>
      <w:rFonts w:eastAsia="Times New Roman"/>
      <w:sz w:val="24"/>
      <w:szCs w:val="24"/>
    </w:rPr>
  </w:style>
  <w:style w:type="paragraph" w:styleId="aa">
    <w:name w:val="footnote text"/>
    <w:aliases w:val="Текст сноски Знак2,Текст сноски Знак1 Знак,Текст сноски Знак Знак1 Знак,Текст сноски Знак Знак"/>
    <w:basedOn w:val="a"/>
    <w:link w:val="ab"/>
    <w:rsid w:val="00586AB9"/>
    <w:pPr>
      <w:widowControl/>
      <w:autoSpaceDE/>
      <w:autoSpaceDN/>
      <w:adjustRightInd/>
    </w:pPr>
    <w:rPr>
      <w:rFonts w:eastAsia="Times New Roman"/>
    </w:rPr>
  </w:style>
  <w:style w:type="character" w:customStyle="1" w:styleId="ab">
    <w:name w:val="Текст сноски Знак"/>
    <w:aliases w:val="Текст сноски Знак2 Знак,Текст сноски Знак1 Знак Знак,Текст сноски Знак Знак1 Знак Знак,Текст сноски Знак Знак Знак"/>
    <w:basedOn w:val="a0"/>
    <w:link w:val="aa"/>
    <w:rsid w:val="00586AB9"/>
    <w:rPr>
      <w:rFonts w:ascii="Times New Roman" w:eastAsia="Times New Roman" w:hAnsi="Times New Roman" w:cs="Times New Roman"/>
      <w:sz w:val="20"/>
      <w:szCs w:val="20"/>
    </w:rPr>
  </w:style>
  <w:style w:type="paragraph" w:customStyle="1" w:styleId="s3">
    <w:name w:val="s_3"/>
    <w:basedOn w:val="a"/>
    <w:rsid w:val="00586AB9"/>
    <w:pPr>
      <w:widowControl/>
      <w:autoSpaceDE/>
      <w:autoSpaceDN/>
      <w:adjustRightInd/>
      <w:spacing w:before="100" w:beforeAutospacing="1" w:after="100" w:afterAutospacing="1"/>
    </w:pPr>
    <w:rPr>
      <w:rFonts w:eastAsia="Times New Roman"/>
      <w:sz w:val="24"/>
      <w:szCs w:val="24"/>
    </w:rPr>
  </w:style>
  <w:style w:type="character" w:styleId="ac">
    <w:name w:val="Strong"/>
    <w:basedOn w:val="a0"/>
    <w:uiPriority w:val="22"/>
    <w:qFormat/>
    <w:rsid w:val="00586AB9"/>
    <w:rPr>
      <w:b/>
      <w:bCs/>
    </w:rPr>
  </w:style>
  <w:style w:type="paragraph" w:customStyle="1" w:styleId="s16">
    <w:name w:val="s_16"/>
    <w:basedOn w:val="a"/>
    <w:rsid w:val="00586AB9"/>
    <w:pPr>
      <w:widowControl/>
      <w:autoSpaceDE/>
      <w:autoSpaceDN/>
      <w:adjustRightInd/>
      <w:spacing w:before="100" w:beforeAutospacing="1" w:after="100" w:afterAutospacing="1"/>
    </w:pPr>
    <w:rPr>
      <w:rFonts w:eastAsia="Times New Roman"/>
      <w:sz w:val="24"/>
      <w:szCs w:val="24"/>
    </w:rPr>
  </w:style>
  <w:style w:type="paragraph" w:styleId="ad">
    <w:name w:val="Plain Text"/>
    <w:basedOn w:val="a"/>
    <w:link w:val="ae"/>
    <w:rsid w:val="00586AB9"/>
    <w:pPr>
      <w:widowControl/>
      <w:autoSpaceDE/>
      <w:autoSpaceDN/>
      <w:adjustRightInd/>
      <w:ind w:firstLine="720"/>
      <w:jc w:val="both"/>
    </w:pPr>
    <w:rPr>
      <w:rFonts w:ascii="Times New Roman Tj" w:eastAsia="Times New Roman" w:hAnsi="Times New Roman Tj"/>
      <w:noProof/>
      <w:sz w:val="28"/>
    </w:rPr>
  </w:style>
  <w:style w:type="character" w:customStyle="1" w:styleId="ae">
    <w:name w:val="Текст Знак"/>
    <w:basedOn w:val="a0"/>
    <w:link w:val="ad"/>
    <w:uiPriority w:val="99"/>
    <w:rsid w:val="00586AB9"/>
    <w:rPr>
      <w:rFonts w:ascii="Times New Roman Tj" w:eastAsia="Times New Roman" w:hAnsi="Times New Roman Tj" w:cs="Times New Roman"/>
      <w:noProof/>
      <w:sz w:val="28"/>
      <w:szCs w:val="20"/>
    </w:rPr>
  </w:style>
  <w:style w:type="paragraph" w:styleId="af">
    <w:name w:val="Normal (Web)"/>
    <w:basedOn w:val="a"/>
    <w:uiPriority w:val="99"/>
    <w:unhideWhenUsed/>
    <w:rsid w:val="00DC0101"/>
    <w:pPr>
      <w:widowControl/>
      <w:autoSpaceDE/>
      <w:autoSpaceDN/>
      <w:adjustRightInd/>
      <w:spacing w:before="100" w:beforeAutospacing="1" w:after="100" w:afterAutospacing="1"/>
    </w:pPr>
    <w:rPr>
      <w:rFonts w:eastAsia="Times New Roman"/>
      <w:sz w:val="24"/>
      <w:szCs w:val="24"/>
    </w:rPr>
  </w:style>
  <w:style w:type="paragraph" w:styleId="21">
    <w:name w:val="Body Text Indent 2"/>
    <w:basedOn w:val="a"/>
    <w:link w:val="22"/>
    <w:unhideWhenUsed/>
    <w:rsid w:val="006D1DB0"/>
    <w:pPr>
      <w:spacing w:after="120" w:line="480" w:lineRule="auto"/>
      <w:ind w:left="283"/>
    </w:pPr>
  </w:style>
  <w:style w:type="character" w:customStyle="1" w:styleId="22">
    <w:name w:val="Основной текст с отступом 2 Знак"/>
    <w:basedOn w:val="a0"/>
    <w:link w:val="21"/>
    <w:rsid w:val="006D1DB0"/>
    <w:rPr>
      <w:rFonts w:ascii="Times New Roman" w:hAnsi="Times New Roman" w:cs="Times New Roman"/>
      <w:sz w:val="20"/>
      <w:szCs w:val="20"/>
    </w:rPr>
  </w:style>
  <w:style w:type="paragraph" w:customStyle="1" w:styleId="1">
    <w:name w:val="Обычный1"/>
    <w:rsid w:val="006D1DB0"/>
    <w:pPr>
      <w:numPr>
        <w:ilvl w:val="8"/>
        <w:numId w:val="3"/>
      </w:numPr>
      <w:snapToGrid w:val="0"/>
      <w:spacing w:after="0" w:line="240" w:lineRule="auto"/>
    </w:pPr>
    <w:rPr>
      <w:rFonts w:ascii="Arial" w:eastAsia="Times New Roman" w:hAnsi="Arial" w:cs="Times New Roman"/>
      <w:sz w:val="18"/>
      <w:szCs w:val="20"/>
    </w:rPr>
  </w:style>
  <w:style w:type="character" w:styleId="af0">
    <w:name w:val="FollowedHyperlink"/>
    <w:basedOn w:val="a0"/>
    <w:uiPriority w:val="99"/>
    <w:semiHidden/>
    <w:unhideWhenUsed/>
    <w:rsid w:val="004F6E2C"/>
    <w:rPr>
      <w:color w:val="800080" w:themeColor="followedHyperlink"/>
      <w:u w:val="single"/>
    </w:rPr>
  </w:style>
  <w:style w:type="paragraph" w:styleId="af1">
    <w:name w:val="header"/>
    <w:basedOn w:val="a"/>
    <w:link w:val="af2"/>
    <w:uiPriority w:val="99"/>
    <w:unhideWhenUsed/>
    <w:rsid w:val="00D30484"/>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D30484"/>
    <w:rPr>
      <w:rFonts w:ascii="Calibri" w:eastAsia="Calibri" w:hAnsi="Calibri" w:cs="Times New Roman"/>
      <w:lang w:eastAsia="en-US"/>
    </w:rPr>
  </w:style>
  <w:style w:type="paragraph" w:styleId="af3">
    <w:name w:val="Body Text"/>
    <w:basedOn w:val="a"/>
    <w:link w:val="af4"/>
    <w:rsid w:val="00827456"/>
    <w:pPr>
      <w:widowControl/>
      <w:autoSpaceDE/>
      <w:autoSpaceDN/>
      <w:adjustRightInd/>
      <w:spacing w:after="120"/>
    </w:pPr>
    <w:rPr>
      <w:rFonts w:eastAsia="Calibri"/>
      <w:sz w:val="24"/>
      <w:szCs w:val="24"/>
    </w:rPr>
  </w:style>
  <w:style w:type="character" w:customStyle="1" w:styleId="af4">
    <w:name w:val="Основной текст Знак"/>
    <w:basedOn w:val="a0"/>
    <w:link w:val="af3"/>
    <w:rsid w:val="00827456"/>
    <w:rPr>
      <w:rFonts w:ascii="Times New Roman" w:eastAsia="Calibri" w:hAnsi="Times New Roman" w:cs="Times New Roman"/>
      <w:sz w:val="24"/>
      <w:szCs w:val="24"/>
    </w:rPr>
  </w:style>
  <w:style w:type="paragraph" w:customStyle="1" w:styleId="210">
    <w:name w:val="Основной текст 21"/>
    <w:basedOn w:val="a"/>
    <w:rsid w:val="00827456"/>
    <w:pPr>
      <w:widowControl/>
      <w:autoSpaceDE/>
      <w:autoSpaceDN/>
      <w:adjustRightInd/>
      <w:ind w:firstLine="720"/>
    </w:pPr>
    <w:rPr>
      <w:rFonts w:eastAsia="Times New Roman"/>
      <w:sz w:val="24"/>
      <w:szCs w:val="24"/>
    </w:rPr>
  </w:style>
  <w:style w:type="paragraph" w:customStyle="1" w:styleId="13">
    <w:name w:val="Текст1"/>
    <w:basedOn w:val="a"/>
    <w:uiPriority w:val="99"/>
    <w:rsid w:val="00D867A8"/>
    <w:pPr>
      <w:widowControl/>
      <w:autoSpaceDE/>
      <w:autoSpaceDN/>
      <w:adjustRightInd/>
    </w:pPr>
    <w:rPr>
      <w:rFonts w:ascii="Courier New" w:eastAsia="Times New Roman" w:hAnsi="Courier New" w:cs="Courier New"/>
    </w:rPr>
  </w:style>
  <w:style w:type="paragraph" w:customStyle="1" w:styleId="14">
    <w:name w:val="Абзац списка1"/>
    <w:basedOn w:val="a"/>
    <w:uiPriority w:val="99"/>
    <w:qFormat/>
    <w:rsid w:val="00524635"/>
    <w:pPr>
      <w:widowControl/>
      <w:autoSpaceDE/>
      <w:autoSpaceDN/>
      <w:adjustRightInd/>
      <w:ind w:left="720"/>
    </w:pPr>
    <w:rPr>
      <w:rFonts w:eastAsia="Times New Roman"/>
      <w:sz w:val="24"/>
      <w:szCs w:val="24"/>
    </w:rPr>
  </w:style>
  <w:style w:type="paragraph" w:customStyle="1" w:styleId="220">
    <w:name w:val="Основной текст 22"/>
    <w:basedOn w:val="a"/>
    <w:rsid w:val="000A3AAC"/>
    <w:pPr>
      <w:widowControl/>
      <w:autoSpaceDE/>
      <w:autoSpaceDN/>
      <w:adjustRightInd/>
      <w:ind w:firstLine="720"/>
    </w:pPr>
    <w:rPr>
      <w:rFonts w:eastAsia="Times New Roman"/>
      <w:sz w:val="24"/>
    </w:rPr>
  </w:style>
  <w:style w:type="paragraph" w:customStyle="1" w:styleId="24">
    <w:name w:val="Основной текст 24"/>
    <w:basedOn w:val="a"/>
    <w:rsid w:val="007E6769"/>
    <w:pPr>
      <w:widowControl/>
      <w:autoSpaceDE/>
      <w:autoSpaceDN/>
      <w:adjustRightInd/>
      <w:ind w:firstLine="720"/>
    </w:pPr>
    <w:rPr>
      <w:rFonts w:eastAsia="Times New Roman"/>
      <w:sz w:val="24"/>
    </w:rPr>
  </w:style>
  <w:style w:type="paragraph" w:customStyle="1" w:styleId="31">
    <w:name w:val="Текст3"/>
    <w:basedOn w:val="a"/>
    <w:rsid w:val="00533289"/>
    <w:pPr>
      <w:widowControl/>
      <w:autoSpaceDE/>
      <w:autoSpaceDN/>
      <w:adjustRightInd/>
    </w:pPr>
    <w:rPr>
      <w:rFonts w:ascii="Courier New" w:eastAsia="Times New Roman" w:hAnsi="Courier New"/>
    </w:rPr>
  </w:style>
  <w:style w:type="paragraph" w:customStyle="1" w:styleId="af5">
    <w:name w:val="текст сноски"/>
    <w:basedOn w:val="a"/>
    <w:rsid w:val="00456A9A"/>
    <w:pPr>
      <w:widowControl/>
      <w:autoSpaceDE/>
      <w:autoSpaceDN/>
      <w:adjustRightInd/>
    </w:pPr>
    <w:rPr>
      <w:rFonts w:eastAsia="Times New Roman"/>
    </w:rPr>
  </w:style>
  <w:style w:type="paragraph" w:styleId="af6">
    <w:name w:val="Title"/>
    <w:basedOn w:val="a"/>
    <w:link w:val="af7"/>
    <w:qFormat/>
    <w:rsid w:val="00D44634"/>
    <w:pPr>
      <w:widowControl/>
      <w:autoSpaceDE/>
      <w:autoSpaceDN/>
      <w:adjustRightInd/>
      <w:jc w:val="center"/>
    </w:pPr>
    <w:rPr>
      <w:rFonts w:eastAsia="Times New Roman"/>
      <w:sz w:val="24"/>
    </w:rPr>
  </w:style>
  <w:style w:type="character" w:customStyle="1" w:styleId="af7">
    <w:name w:val="Название Знак"/>
    <w:basedOn w:val="a0"/>
    <w:link w:val="af6"/>
    <w:rsid w:val="00D44634"/>
    <w:rPr>
      <w:rFonts w:ascii="Times New Roman" w:eastAsia="Times New Roman" w:hAnsi="Times New Roman" w:cs="Times New Roman"/>
      <w:sz w:val="24"/>
      <w:szCs w:val="20"/>
    </w:rPr>
  </w:style>
  <w:style w:type="character" w:customStyle="1" w:styleId="FontStyle13">
    <w:name w:val="Font Style13"/>
    <w:uiPriority w:val="99"/>
    <w:rsid w:val="00D44634"/>
    <w:rPr>
      <w:rFonts w:ascii="Times New Roman" w:hAnsi="Times New Roman" w:cs="Times New Roman"/>
      <w:sz w:val="24"/>
      <w:szCs w:val="24"/>
    </w:rPr>
  </w:style>
  <w:style w:type="paragraph" w:customStyle="1" w:styleId="Style4">
    <w:name w:val="Style4"/>
    <w:basedOn w:val="a"/>
    <w:uiPriority w:val="99"/>
    <w:rsid w:val="00D44634"/>
    <w:pPr>
      <w:spacing w:line="461" w:lineRule="exact"/>
      <w:ind w:firstLine="682"/>
      <w:jc w:val="both"/>
    </w:pPr>
    <w:rPr>
      <w:rFonts w:eastAsia="Times New Roman"/>
      <w:sz w:val="24"/>
      <w:szCs w:val="24"/>
    </w:rPr>
  </w:style>
  <w:style w:type="paragraph" w:customStyle="1" w:styleId="Style5">
    <w:name w:val="Style5"/>
    <w:basedOn w:val="a"/>
    <w:rsid w:val="00D44634"/>
    <w:pPr>
      <w:spacing w:line="446" w:lineRule="exact"/>
      <w:ind w:firstLine="696"/>
    </w:pPr>
    <w:rPr>
      <w:rFonts w:eastAsia="Times New Roman"/>
      <w:sz w:val="24"/>
      <w:szCs w:val="24"/>
    </w:rPr>
  </w:style>
  <w:style w:type="paragraph" w:customStyle="1" w:styleId="western">
    <w:name w:val="western"/>
    <w:basedOn w:val="a"/>
    <w:rsid w:val="00D44634"/>
    <w:pPr>
      <w:widowControl/>
      <w:autoSpaceDE/>
      <w:autoSpaceDN/>
      <w:adjustRightInd/>
      <w:spacing w:before="100" w:beforeAutospacing="1" w:after="100" w:afterAutospacing="1"/>
    </w:pPr>
    <w:rPr>
      <w:rFonts w:eastAsia="Times New Roman"/>
      <w:sz w:val="24"/>
      <w:szCs w:val="24"/>
    </w:rPr>
  </w:style>
  <w:style w:type="paragraph" w:customStyle="1" w:styleId="Style2">
    <w:name w:val="Style2"/>
    <w:basedOn w:val="a"/>
    <w:rsid w:val="00D44634"/>
    <w:pPr>
      <w:spacing w:line="461" w:lineRule="exact"/>
      <w:ind w:firstLine="682"/>
      <w:jc w:val="both"/>
    </w:pPr>
    <w:rPr>
      <w:rFonts w:eastAsia="Times New Roman"/>
      <w:sz w:val="24"/>
      <w:szCs w:val="24"/>
    </w:rPr>
  </w:style>
  <w:style w:type="character" w:customStyle="1" w:styleId="FontStyle12">
    <w:name w:val="Font Style12"/>
    <w:uiPriority w:val="99"/>
    <w:rsid w:val="00D44634"/>
    <w:rPr>
      <w:rFonts w:ascii="Times New Roman" w:hAnsi="Times New Roman" w:cs="Times New Roman"/>
      <w:sz w:val="24"/>
      <w:szCs w:val="24"/>
    </w:rPr>
  </w:style>
  <w:style w:type="paragraph" w:customStyle="1" w:styleId="Style1">
    <w:name w:val="Style1"/>
    <w:basedOn w:val="a"/>
    <w:uiPriority w:val="99"/>
    <w:rsid w:val="00D44634"/>
    <w:pPr>
      <w:spacing w:line="247" w:lineRule="exact"/>
    </w:pPr>
    <w:rPr>
      <w:rFonts w:ascii="Courier New" w:eastAsia="Times New Roman" w:hAnsi="Courier New" w:cs="Courier New"/>
      <w:sz w:val="24"/>
      <w:szCs w:val="24"/>
    </w:rPr>
  </w:style>
  <w:style w:type="character" w:customStyle="1" w:styleId="FontStyle11">
    <w:name w:val="Font Style11"/>
    <w:uiPriority w:val="99"/>
    <w:rsid w:val="00D44634"/>
    <w:rPr>
      <w:rFonts w:ascii="Courier New" w:hAnsi="Courier New" w:cs="Courier New"/>
      <w:sz w:val="20"/>
      <w:szCs w:val="20"/>
    </w:rPr>
  </w:style>
  <w:style w:type="character" w:customStyle="1" w:styleId="FontStyle17">
    <w:name w:val="Font Style17"/>
    <w:basedOn w:val="a0"/>
    <w:uiPriority w:val="99"/>
    <w:rsid w:val="00D44634"/>
    <w:rPr>
      <w:rFonts w:ascii="Times New Roman" w:hAnsi="Times New Roman" w:cs="Times New Roman"/>
      <w:b/>
      <w:bCs/>
      <w:sz w:val="18"/>
      <w:szCs w:val="18"/>
    </w:rPr>
  </w:style>
  <w:style w:type="character" w:customStyle="1" w:styleId="FontStyle18">
    <w:name w:val="Font Style18"/>
    <w:basedOn w:val="a0"/>
    <w:uiPriority w:val="99"/>
    <w:rsid w:val="00D44634"/>
    <w:rPr>
      <w:rFonts w:ascii="Times New Roman" w:hAnsi="Times New Roman" w:cs="Times New Roman"/>
      <w:b/>
      <w:bCs/>
      <w:sz w:val="24"/>
      <w:szCs w:val="24"/>
    </w:rPr>
  </w:style>
  <w:style w:type="paragraph" w:customStyle="1" w:styleId="Default">
    <w:name w:val="Default"/>
    <w:rsid w:val="00D4463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postbody">
    <w:name w:val="postbody"/>
    <w:basedOn w:val="a0"/>
    <w:rsid w:val="00D44634"/>
    <w:rPr>
      <w:rFonts w:cs="Times New Roman"/>
    </w:rPr>
  </w:style>
  <w:style w:type="character" w:customStyle="1" w:styleId="FontStyle52">
    <w:name w:val="Font Style52"/>
    <w:basedOn w:val="a0"/>
    <w:uiPriority w:val="99"/>
    <w:rsid w:val="00D44634"/>
    <w:rPr>
      <w:rFonts w:ascii="Times New Roman" w:hAnsi="Times New Roman" w:cs="Times New Roman"/>
      <w:sz w:val="20"/>
      <w:szCs w:val="20"/>
    </w:rPr>
  </w:style>
  <w:style w:type="paragraph" w:styleId="af8">
    <w:name w:val="footer"/>
    <w:basedOn w:val="a"/>
    <w:link w:val="af9"/>
    <w:uiPriority w:val="99"/>
    <w:unhideWhenUsed/>
    <w:rsid w:val="00D44634"/>
    <w:pPr>
      <w:widowControl/>
      <w:tabs>
        <w:tab w:val="center" w:pos="4677"/>
        <w:tab w:val="right" w:pos="9355"/>
      </w:tabs>
      <w:autoSpaceDE/>
      <w:autoSpaceDN/>
      <w:adjustRightInd/>
    </w:pPr>
    <w:rPr>
      <w:rFonts w:eastAsia="Times New Roman"/>
      <w:sz w:val="24"/>
      <w:szCs w:val="24"/>
    </w:rPr>
  </w:style>
  <w:style w:type="character" w:customStyle="1" w:styleId="af9">
    <w:name w:val="Нижний колонтитул Знак"/>
    <w:basedOn w:val="a0"/>
    <w:link w:val="af8"/>
    <w:uiPriority w:val="99"/>
    <w:rsid w:val="00D44634"/>
    <w:rPr>
      <w:rFonts w:ascii="Times New Roman" w:eastAsia="Times New Roman" w:hAnsi="Times New Roman" w:cs="Times New Roman"/>
      <w:sz w:val="24"/>
      <w:szCs w:val="24"/>
    </w:rPr>
  </w:style>
  <w:style w:type="paragraph" w:customStyle="1" w:styleId="FR5">
    <w:name w:val="FR5"/>
    <w:rsid w:val="00D44634"/>
    <w:pPr>
      <w:widowControl w:val="0"/>
      <w:spacing w:after="0" w:line="360" w:lineRule="auto"/>
      <w:ind w:firstLine="320"/>
      <w:jc w:val="both"/>
    </w:pPr>
    <w:rPr>
      <w:rFonts w:ascii="Arial" w:eastAsia="Times New Roman" w:hAnsi="Arial" w:cs="Times New Roman"/>
      <w:snapToGrid w:val="0"/>
      <w:sz w:val="16"/>
      <w:szCs w:val="20"/>
    </w:rPr>
  </w:style>
  <w:style w:type="paragraph" w:customStyle="1" w:styleId="FR4">
    <w:name w:val="FR4"/>
    <w:rsid w:val="00D44634"/>
    <w:pPr>
      <w:widowControl w:val="0"/>
      <w:spacing w:after="0" w:line="280" w:lineRule="auto"/>
      <w:ind w:firstLine="340"/>
      <w:jc w:val="both"/>
    </w:pPr>
    <w:rPr>
      <w:rFonts w:ascii="Arial" w:eastAsia="Times New Roman" w:hAnsi="Arial" w:cs="Times New Roman"/>
      <w:snapToGrid w:val="0"/>
      <w:sz w:val="20"/>
      <w:szCs w:val="20"/>
    </w:rPr>
  </w:style>
  <w:style w:type="paragraph" w:customStyle="1" w:styleId="23">
    <w:name w:val="Обычный2"/>
    <w:rsid w:val="00D44634"/>
    <w:pPr>
      <w:widowControl w:val="0"/>
      <w:spacing w:after="0" w:line="260" w:lineRule="auto"/>
      <w:ind w:firstLine="340"/>
      <w:jc w:val="both"/>
    </w:pPr>
    <w:rPr>
      <w:rFonts w:ascii="Times New Roman" w:eastAsia="Times New Roman" w:hAnsi="Times New Roman" w:cs="Times New Roman"/>
      <w:snapToGrid w:val="0"/>
      <w:szCs w:val="20"/>
    </w:rPr>
  </w:style>
  <w:style w:type="paragraph" w:customStyle="1" w:styleId="32">
    <w:name w:val="Обычный3"/>
    <w:rsid w:val="00D44634"/>
    <w:pPr>
      <w:widowControl w:val="0"/>
      <w:snapToGrid w:val="0"/>
      <w:spacing w:after="0" w:line="259" w:lineRule="auto"/>
      <w:ind w:firstLine="340"/>
      <w:jc w:val="both"/>
    </w:pPr>
    <w:rPr>
      <w:rFonts w:ascii="Times New Roman" w:eastAsia="Times New Roman" w:hAnsi="Times New Roman" w:cs="Times New Roman"/>
      <w:szCs w:val="20"/>
    </w:rPr>
  </w:style>
  <w:style w:type="paragraph" w:customStyle="1" w:styleId="41">
    <w:name w:val="Обычный4"/>
    <w:rsid w:val="00D44634"/>
    <w:pPr>
      <w:widowControl w:val="0"/>
      <w:spacing w:after="0" w:line="260" w:lineRule="auto"/>
      <w:ind w:firstLine="340"/>
      <w:jc w:val="both"/>
    </w:pPr>
    <w:rPr>
      <w:rFonts w:ascii="Times New Roman" w:eastAsia="Times New Roman" w:hAnsi="Times New Roman" w:cs="Times New Roman"/>
      <w:snapToGrid w:val="0"/>
      <w:szCs w:val="20"/>
    </w:rPr>
  </w:style>
  <w:style w:type="paragraph" w:customStyle="1" w:styleId="51">
    <w:name w:val="Обычный5"/>
    <w:rsid w:val="00D44634"/>
    <w:pPr>
      <w:widowControl w:val="0"/>
      <w:spacing w:after="0" w:line="260" w:lineRule="auto"/>
      <w:ind w:firstLine="340"/>
      <w:jc w:val="both"/>
    </w:pPr>
    <w:rPr>
      <w:rFonts w:ascii="Times New Roman" w:eastAsia="Times New Roman" w:hAnsi="Times New Roman" w:cs="Times New Roman"/>
      <w:snapToGrid w:val="0"/>
      <w:szCs w:val="20"/>
    </w:rPr>
  </w:style>
  <w:style w:type="paragraph" w:customStyle="1" w:styleId="61">
    <w:name w:val="Обычный6"/>
    <w:rsid w:val="00D44634"/>
    <w:pPr>
      <w:widowControl w:val="0"/>
      <w:spacing w:after="0" w:line="260" w:lineRule="auto"/>
      <w:ind w:firstLine="340"/>
      <w:jc w:val="both"/>
    </w:pPr>
    <w:rPr>
      <w:rFonts w:ascii="Times New Roman" w:eastAsia="Times New Roman" w:hAnsi="Times New Roman" w:cs="Times New Roman"/>
      <w:snapToGrid w:val="0"/>
      <w:szCs w:val="20"/>
    </w:rPr>
  </w:style>
  <w:style w:type="paragraph" w:customStyle="1" w:styleId="71">
    <w:name w:val="Обычный7"/>
    <w:rsid w:val="00D44634"/>
    <w:pPr>
      <w:widowControl w:val="0"/>
      <w:spacing w:after="0" w:line="260" w:lineRule="auto"/>
      <w:ind w:firstLine="340"/>
      <w:jc w:val="both"/>
    </w:pPr>
    <w:rPr>
      <w:rFonts w:ascii="Times New Roman" w:eastAsia="Times New Roman" w:hAnsi="Times New Roman" w:cs="Times New Roman"/>
      <w:snapToGrid w:val="0"/>
      <w:szCs w:val="20"/>
    </w:rPr>
  </w:style>
  <w:style w:type="paragraph" w:customStyle="1" w:styleId="FR3">
    <w:name w:val="FR3"/>
    <w:rsid w:val="00D44634"/>
    <w:pPr>
      <w:widowControl w:val="0"/>
      <w:spacing w:after="0" w:line="240" w:lineRule="auto"/>
      <w:jc w:val="right"/>
    </w:pPr>
    <w:rPr>
      <w:rFonts w:ascii="Arial" w:eastAsia="Times New Roman" w:hAnsi="Arial" w:cs="Times New Roman"/>
      <w:b/>
      <w:snapToGrid w:val="0"/>
      <w:sz w:val="28"/>
      <w:szCs w:val="20"/>
    </w:rPr>
  </w:style>
  <w:style w:type="paragraph" w:customStyle="1" w:styleId="81">
    <w:name w:val="Обычный8"/>
    <w:rsid w:val="00D44634"/>
    <w:pPr>
      <w:widowControl w:val="0"/>
      <w:spacing w:after="0" w:line="260" w:lineRule="auto"/>
      <w:ind w:firstLine="340"/>
      <w:jc w:val="both"/>
    </w:pPr>
    <w:rPr>
      <w:rFonts w:ascii="Times New Roman" w:eastAsia="Times New Roman" w:hAnsi="Times New Roman" w:cs="Times New Roman"/>
      <w:snapToGrid w:val="0"/>
      <w:szCs w:val="20"/>
    </w:rPr>
  </w:style>
  <w:style w:type="paragraph" w:customStyle="1" w:styleId="9">
    <w:name w:val="Обычный9"/>
    <w:rsid w:val="00D44634"/>
    <w:pPr>
      <w:widowControl w:val="0"/>
      <w:spacing w:after="0" w:line="260" w:lineRule="auto"/>
      <w:ind w:firstLine="340"/>
      <w:jc w:val="both"/>
    </w:pPr>
    <w:rPr>
      <w:rFonts w:ascii="Times New Roman" w:eastAsia="Times New Roman" w:hAnsi="Times New Roman" w:cs="Times New Roman"/>
      <w:snapToGrid w:val="0"/>
      <w:szCs w:val="20"/>
    </w:rPr>
  </w:style>
  <w:style w:type="paragraph" w:styleId="33">
    <w:name w:val="toc 3"/>
    <w:basedOn w:val="a"/>
    <w:next w:val="a"/>
    <w:autoRedefine/>
    <w:uiPriority w:val="39"/>
    <w:unhideWhenUsed/>
    <w:rsid w:val="00D44634"/>
    <w:pPr>
      <w:widowControl/>
      <w:autoSpaceDE/>
      <w:autoSpaceDN/>
      <w:adjustRightInd/>
      <w:spacing w:after="100"/>
      <w:ind w:left="480"/>
    </w:pPr>
    <w:rPr>
      <w:rFonts w:eastAsia="Times New Roman"/>
      <w:sz w:val="24"/>
      <w:szCs w:val="24"/>
    </w:rPr>
  </w:style>
  <w:style w:type="paragraph" w:styleId="15">
    <w:name w:val="toc 1"/>
    <w:basedOn w:val="a"/>
    <w:next w:val="a"/>
    <w:autoRedefine/>
    <w:uiPriority w:val="39"/>
    <w:unhideWhenUsed/>
    <w:rsid w:val="00D44634"/>
    <w:pPr>
      <w:widowControl/>
      <w:autoSpaceDE/>
      <w:autoSpaceDN/>
      <w:adjustRightInd/>
      <w:spacing w:after="100"/>
    </w:pPr>
    <w:rPr>
      <w:rFonts w:eastAsia="Times New Roman"/>
      <w:sz w:val="24"/>
      <w:szCs w:val="24"/>
    </w:rPr>
  </w:style>
  <w:style w:type="paragraph" w:styleId="25">
    <w:name w:val="toc 2"/>
    <w:basedOn w:val="a"/>
    <w:next w:val="a"/>
    <w:autoRedefine/>
    <w:uiPriority w:val="39"/>
    <w:unhideWhenUsed/>
    <w:rsid w:val="00D44634"/>
    <w:pPr>
      <w:widowControl/>
      <w:autoSpaceDE/>
      <w:autoSpaceDN/>
      <w:adjustRightInd/>
      <w:spacing w:after="100" w:line="276" w:lineRule="auto"/>
      <w:ind w:left="220"/>
    </w:pPr>
    <w:rPr>
      <w:rFonts w:asciiTheme="minorHAnsi" w:hAnsiTheme="minorHAnsi" w:cstheme="minorBidi"/>
      <w:sz w:val="22"/>
      <w:szCs w:val="22"/>
    </w:rPr>
  </w:style>
  <w:style w:type="paragraph" w:styleId="42">
    <w:name w:val="toc 4"/>
    <w:basedOn w:val="a"/>
    <w:next w:val="a"/>
    <w:autoRedefine/>
    <w:uiPriority w:val="39"/>
    <w:unhideWhenUsed/>
    <w:rsid w:val="00D44634"/>
    <w:pPr>
      <w:widowControl/>
      <w:autoSpaceDE/>
      <w:autoSpaceDN/>
      <w:adjustRightInd/>
      <w:spacing w:after="100" w:line="276" w:lineRule="auto"/>
      <w:ind w:left="660"/>
    </w:pPr>
    <w:rPr>
      <w:rFonts w:asciiTheme="minorHAnsi" w:hAnsiTheme="minorHAnsi" w:cstheme="minorBidi"/>
      <w:sz w:val="22"/>
      <w:szCs w:val="22"/>
    </w:rPr>
  </w:style>
  <w:style w:type="paragraph" w:styleId="52">
    <w:name w:val="toc 5"/>
    <w:basedOn w:val="a"/>
    <w:next w:val="a"/>
    <w:autoRedefine/>
    <w:uiPriority w:val="39"/>
    <w:unhideWhenUsed/>
    <w:rsid w:val="00D44634"/>
    <w:pPr>
      <w:widowControl/>
      <w:autoSpaceDE/>
      <w:autoSpaceDN/>
      <w:adjustRightInd/>
      <w:spacing w:after="100" w:line="276" w:lineRule="auto"/>
      <w:ind w:left="880"/>
    </w:pPr>
    <w:rPr>
      <w:rFonts w:asciiTheme="minorHAnsi" w:hAnsiTheme="minorHAnsi" w:cstheme="minorBidi"/>
      <w:sz w:val="22"/>
      <w:szCs w:val="22"/>
    </w:rPr>
  </w:style>
  <w:style w:type="paragraph" w:styleId="62">
    <w:name w:val="toc 6"/>
    <w:basedOn w:val="a"/>
    <w:next w:val="a"/>
    <w:autoRedefine/>
    <w:uiPriority w:val="39"/>
    <w:unhideWhenUsed/>
    <w:rsid w:val="00D44634"/>
    <w:pPr>
      <w:widowControl/>
      <w:autoSpaceDE/>
      <w:autoSpaceDN/>
      <w:adjustRightInd/>
      <w:spacing w:after="100" w:line="276" w:lineRule="auto"/>
      <w:ind w:left="1100"/>
    </w:pPr>
    <w:rPr>
      <w:rFonts w:asciiTheme="minorHAnsi" w:hAnsiTheme="minorHAnsi" w:cstheme="minorBidi"/>
      <w:sz w:val="22"/>
      <w:szCs w:val="22"/>
    </w:rPr>
  </w:style>
  <w:style w:type="paragraph" w:styleId="72">
    <w:name w:val="toc 7"/>
    <w:basedOn w:val="a"/>
    <w:next w:val="a"/>
    <w:autoRedefine/>
    <w:uiPriority w:val="39"/>
    <w:unhideWhenUsed/>
    <w:rsid w:val="00D44634"/>
    <w:pPr>
      <w:widowControl/>
      <w:autoSpaceDE/>
      <w:autoSpaceDN/>
      <w:adjustRightInd/>
      <w:spacing w:after="100" w:line="276" w:lineRule="auto"/>
      <w:ind w:left="1320"/>
    </w:pPr>
    <w:rPr>
      <w:rFonts w:asciiTheme="minorHAnsi" w:hAnsiTheme="minorHAnsi" w:cstheme="minorBidi"/>
      <w:sz w:val="22"/>
      <w:szCs w:val="22"/>
    </w:rPr>
  </w:style>
  <w:style w:type="paragraph" w:styleId="82">
    <w:name w:val="toc 8"/>
    <w:basedOn w:val="a"/>
    <w:next w:val="a"/>
    <w:autoRedefine/>
    <w:uiPriority w:val="39"/>
    <w:unhideWhenUsed/>
    <w:rsid w:val="00D44634"/>
    <w:pPr>
      <w:widowControl/>
      <w:autoSpaceDE/>
      <w:autoSpaceDN/>
      <w:adjustRightInd/>
      <w:spacing w:after="100" w:line="276" w:lineRule="auto"/>
      <w:ind w:left="1540"/>
    </w:pPr>
    <w:rPr>
      <w:rFonts w:asciiTheme="minorHAnsi" w:hAnsiTheme="minorHAnsi" w:cstheme="minorBidi"/>
      <w:sz w:val="22"/>
      <w:szCs w:val="22"/>
    </w:rPr>
  </w:style>
  <w:style w:type="paragraph" w:styleId="90">
    <w:name w:val="toc 9"/>
    <w:basedOn w:val="a"/>
    <w:next w:val="a"/>
    <w:autoRedefine/>
    <w:uiPriority w:val="39"/>
    <w:unhideWhenUsed/>
    <w:rsid w:val="00D44634"/>
    <w:pPr>
      <w:widowControl/>
      <w:autoSpaceDE/>
      <w:autoSpaceDN/>
      <w:adjustRightInd/>
      <w:spacing w:after="100" w:line="276" w:lineRule="auto"/>
      <w:ind w:left="1760"/>
    </w:pPr>
    <w:rPr>
      <w:rFonts w:asciiTheme="minorHAnsi" w:hAnsiTheme="minorHAnsi" w:cstheme="minorBidi"/>
      <w:sz w:val="22"/>
      <w:szCs w:val="22"/>
    </w:rPr>
  </w:style>
  <w:style w:type="paragraph" w:styleId="26">
    <w:name w:val="Body Text 2"/>
    <w:aliases w:val="Основной текст 2 Знак Знак Знак Знак"/>
    <w:basedOn w:val="a"/>
    <w:link w:val="27"/>
    <w:unhideWhenUsed/>
    <w:rsid w:val="00D44634"/>
    <w:pPr>
      <w:widowControl/>
      <w:autoSpaceDE/>
      <w:autoSpaceDN/>
      <w:adjustRightInd/>
      <w:spacing w:after="120" w:line="480" w:lineRule="auto"/>
    </w:pPr>
    <w:rPr>
      <w:rFonts w:eastAsia="Times New Roman"/>
      <w:sz w:val="24"/>
      <w:szCs w:val="24"/>
    </w:rPr>
  </w:style>
  <w:style w:type="character" w:customStyle="1" w:styleId="27">
    <w:name w:val="Основной текст 2 Знак"/>
    <w:aliases w:val="Основной текст 2 Знак Знак Знак Знак Знак"/>
    <w:basedOn w:val="a0"/>
    <w:link w:val="26"/>
    <w:rsid w:val="00D44634"/>
    <w:rPr>
      <w:rFonts w:ascii="Times New Roman" w:eastAsia="Times New Roman" w:hAnsi="Times New Roman" w:cs="Times New Roman"/>
      <w:sz w:val="24"/>
      <w:szCs w:val="24"/>
    </w:rPr>
  </w:style>
  <w:style w:type="paragraph" w:customStyle="1" w:styleId="afa">
    <w:name w:val="Абзац"/>
    <w:basedOn w:val="a"/>
    <w:rsid w:val="00D44634"/>
    <w:pPr>
      <w:widowControl/>
      <w:autoSpaceDE/>
      <w:autoSpaceDN/>
      <w:adjustRightInd/>
      <w:spacing w:line="312" w:lineRule="auto"/>
      <w:ind w:firstLine="567"/>
      <w:jc w:val="both"/>
    </w:pPr>
    <w:rPr>
      <w:rFonts w:eastAsia="Times New Roman"/>
      <w:spacing w:val="-4"/>
      <w:sz w:val="24"/>
    </w:rPr>
  </w:style>
  <w:style w:type="paragraph" w:customStyle="1" w:styleId="100">
    <w:name w:val="Обычный10"/>
    <w:rsid w:val="00D44634"/>
    <w:pPr>
      <w:widowControl w:val="0"/>
      <w:spacing w:after="0" w:line="240" w:lineRule="auto"/>
      <w:ind w:firstLine="720"/>
      <w:jc w:val="both"/>
    </w:pPr>
    <w:rPr>
      <w:rFonts w:ascii="Times New Roman" w:eastAsia="Times New Roman" w:hAnsi="Times New Roman" w:cs="Times New Roman"/>
      <w:snapToGrid w:val="0"/>
      <w:sz w:val="28"/>
      <w:szCs w:val="20"/>
    </w:rPr>
  </w:style>
  <w:style w:type="paragraph" w:styleId="afb">
    <w:name w:val="List Bullet"/>
    <w:basedOn w:val="a"/>
    <w:autoRedefine/>
    <w:rsid w:val="00D44634"/>
    <w:pPr>
      <w:ind w:left="426" w:hanging="855"/>
      <w:jc w:val="both"/>
    </w:pPr>
    <w:rPr>
      <w:rFonts w:eastAsia="Times New Roman"/>
      <w:sz w:val="28"/>
      <w:szCs w:val="28"/>
    </w:rPr>
  </w:style>
  <w:style w:type="character" w:styleId="afc">
    <w:name w:val="page number"/>
    <w:basedOn w:val="a0"/>
    <w:rsid w:val="00D44634"/>
  </w:style>
  <w:style w:type="paragraph" w:customStyle="1" w:styleId="FR1">
    <w:name w:val="FR1"/>
    <w:rsid w:val="00D44634"/>
    <w:pPr>
      <w:widowControl w:val="0"/>
      <w:spacing w:after="0" w:line="240" w:lineRule="auto"/>
      <w:ind w:firstLine="280"/>
    </w:pPr>
    <w:rPr>
      <w:rFonts w:ascii="Times New Roman" w:eastAsia="Times New Roman" w:hAnsi="Times New Roman" w:cs="Times New Roman"/>
      <w:sz w:val="20"/>
      <w:szCs w:val="20"/>
    </w:rPr>
  </w:style>
  <w:style w:type="paragraph" w:customStyle="1" w:styleId="FR2">
    <w:name w:val="FR2"/>
    <w:rsid w:val="00D44634"/>
    <w:pPr>
      <w:widowControl w:val="0"/>
      <w:spacing w:after="0" w:line="240" w:lineRule="auto"/>
    </w:pPr>
    <w:rPr>
      <w:rFonts w:ascii="Courier New" w:eastAsia="Times New Roman" w:hAnsi="Courier New" w:cs="Courier New"/>
      <w:sz w:val="16"/>
      <w:szCs w:val="16"/>
    </w:rPr>
  </w:style>
  <w:style w:type="paragraph" w:styleId="34">
    <w:name w:val="Body Text Indent 3"/>
    <w:basedOn w:val="a"/>
    <w:link w:val="35"/>
    <w:rsid w:val="00D44634"/>
    <w:pPr>
      <w:widowControl/>
      <w:autoSpaceDE/>
      <w:autoSpaceDN/>
      <w:adjustRightInd/>
      <w:spacing w:after="120"/>
      <w:ind w:left="283"/>
    </w:pPr>
    <w:rPr>
      <w:rFonts w:eastAsia="Times New Roman"/>
      <w:sz w:val="16"/>
      <w:szCs w:val="16"/>
    </w:rPr>
  </w:style>
  <w:style w:type="character" w:customStyle="1" w:styleId="35">
    <w:name w:val="Основной текст с отступом 3 Знак"/>
    <w:basedOn w:val="a0"/>
    <w:link w:val="34"/>
    <w:rsid w:val="00D44634"/>
    <w:rPr>
      <w:rFonts w:ascii="Times New Roman" w:eastAsia="Times New Roman" w:hAnsi="Times New Roman" w:cs="Times New Roman"/>
      <w:sz w:val="16"/>
      <w:szCs w:val="16"/>
    </w:rPr>
  </w:style>
  <w:style w:type="paragraph" w:customStyle="1" w:styleId="afd">
    <w:name w:val="Знак"/>
    <w:basedOn w:val="a"/>
    <w:rsid w:val="00D44634"/>
    <w:pPr>
      <w:widowControl/>
      <w:autoSpaceDE/>
      <w:autoSpaceDN/>
      <w:adjustRightInd/>
      <w:spacing w:before="100" w:beforeAutospacing="1"/>
      <w:jc w:val="both"/>
    </w:pPr>
    <w:rPr>
      <w:rFonts w:ascii="Tahoma" w:eastAsia="SimSun" w:hAnsi="Tahoma"/>
      <w:kern w:val="2"/>
      <w:sz w:val="24"/>
      <w:lang w:val="en-US" w:eastAsia="zh-CN"/>
    </w:rPr>
  </w:style>
  <w:style w:type="character" w:customStyle="1" w:styleId="afe">
    <w:name w:val="Основной текст_"/>
    <w:basedOn w:val="a0"/>
    <w:link w:val="29"/>
    <w:rsid w:val="00D44634"/>
    <w:rPr>
      <w:rFonts w:ascii="Arial" w:eastAsia="Arial" w:hAnsi="Arial" w:cs="Arial"/>
      <w:sz w:val="17"/>
      <w:szCs w:val="17"/>
      <w:shd w:val="clear" w:color="auto" w:fill="FFFFFF"/>
    </w:rPr>
  </w:style>
  <w:style w:type="paragraph" w:customStyle="1" w:styleId="29">
    <w:name w:val="Основной текст29"/>
    <w:basedOn w:val="a"/>
    <w:link w:val="afe"/>
    <w:rsid w:val="00D44634"/>
    <w:pPr>
      <w:widowControl/>
      <w:shd w:val="clear" w:color="auto" w:fill="FFFFFF"/>
      <w:autoSpaceDE/>
      <w:autoSpaceDN/>
      <w:adjustRightInd/>
      <w:spacing w:before="3900" w:line="250" w:lineRule="exact"/>
      <w:jc w:val="right"/>
    </w:pPr>
    <w:rPr>
      <w:rFonts w:ascii="Arial" w:eastAsia="Arial" w:hAnsi="Arial" w:cs="Arial"/>
      <w:sz w:val="17"/>
      <w:szCs w:val="17"/>
    </w:rPr>
  </w:style>
  <w:style w:type="character" w:customStyle="1" w:styleId="aff">
    <w:name w:val="Основной текст + Курсив"/>
    <w:basedOn w:val="afe"/>
    <w:uiPriority w:val="99"/>
    <w:rsid w:val="00D44634"/>
    <w:rPr>
      <w:rFonts w:ascii="Arial" w:eastAsia="Arial" w:hAnsi="Arial" w:cs="Arial"/>
      <w:i/>
      <w:iCs/>
      <w:sz w:val="17"/>
      <w:szCs w:val="17"/>
      <w:shd w:val="clear" w:color="auto" w:fill="FFFFFF"/>
    </w:rPr>
  </w:style>
  <w:style w:type="character" w:customStyle="1" w:styleId="28">
    <w:name w:val="Основной текст2"/>
    <w:basedOn w:val="afe"/>
    <w:rsid w:val="00D44634"/>
    <w:rPr>
      <w:rFonts w:ascii="Arial" w:eastAsia="Arial" w:hAnsi="Arial" w:cs="Arial"/>
      <w:sz w:val="17"/>
      <w:szCs w:val="17"/>
      <w:shd w:val="clear" w:color="auto" w:fill="FFFFFF"/>
    </w:rPr>
  </w:style>
  <w:style w:type="character" w:customStyle="1" w:styleId="36">
    <w:name w:val="Основной текст3"/>
    <w:basedOn w:val="afe"/>
    <w:rsid w:val="00D44634"/>
    <w:rPr>
      <w:rFonts w:ascii="Arial" w:eastAsia="Arial" w:hAnsi="Arial" w:cs="Arial"/>
      <w:b w:val="0"/>
      <w:bCs w:val="0"/>
      <w:i w:val="0"/>
      <w:iCs w:val="0"/>
      <w:smallCaps w:val="0"/>
      <w:strike w:val="0"/>
      <w:spacing w:val="0"/>
      <w:sz w:val="17"/>
      <w:szCs w:val="17"/>
      <w:shd w:val="clear" w:color="auto" w:fill="FFFFFF"/>
    </w:rPr>
  </w:style>
  <w:style w:type="character" w:customStyle="1" w:styleId="43">
    <w:name w:val="Основной текст4"/>
    <w:basedOn w:val="afe"/>
    <w:rsid w:val="00D44634"/>
    <w:rPr>
      <w:rFonts w:ascii="Arial" w:eastAsia="Arial" w:hAnsi="Arial" w:cs="Arial"/>
      <w:b w:val="0"/>
      <w:bCs w:val="0"/>
      <w:i w:val="0"/>
      <w:iCs w:val="0"/>
      <w:smallCaps w:val="0"/>
      <w:strike w:val="0"/>
      <w:spacing w:val="0"/>
      <w:sz w:val="17"/>
      <w:szCs w:val="17"/>
      <w:shd w:val="clear" w:color="auto" w:fill="FFFFFF"/>
    </w:rPr>
  </w:style>
  <w:style w:type="character" w:customStyle="1" w:styleId="53">
    <w:name w:val="Основной текст5"/>
    <w:basedOn w:val="afe"/>
    <w:rsid w:val="00D44634"/>
    <w:rPr>
      <w:rFonts w:ascii="Arial" w:eastAsia="Arial" w:hAnsi="Arial" w:cs="Arial"/>
      <w:b w:val="0"/>
      <w:bCs w:val="0"/>
      <w:i w:val="0"/>
      <w:iCs w:val="0"/>
      <w:smallCaps w:val="0"/>
      <w:strike w:val="0"/>
      <w:spacing w:val="0"/>
      <w:sz w:val="17"/>
      <w:szCs w:val="17"/>
      <w:shd w:val="clear" w:color="auto" w:fill="FFFFFF"/>
    </w:rPr>
  </w:style>
  <w:style w:type="character" w:customStyle="1" w:styleId="5pt">
    <w:name w:val="Основной текст + Интервал 5 pt"/>
    <w:basedOn w:val="afe"/>
    <w:rsid w:val="00D44634"/>
    <w:rPr>
      <w:rFonts w:ascii="Arial" w:eastAsia="Arial" w:hAnsi="Arial" w:cs="Arial"/>
      <w:b w:val="0"/>
      <w:bCs w:val="0"/>
      <w:i w:val="0"/>
      <w:iCs w:val="0"/>
      <w:smallCaps w:val="0"/>
      <w:strike w:val="0"/>
      <w:spacing w:val="110"/>
      <w:sz w:val="17"/>
      <w:szCs w:val="17"/>
      <w:shd w:val="clear" w:color="auto" w:fill="FFFFFF"/>
    </w:rPr>
  </w:style>
  <w:style w:type="character" w:customStyle="1" w:styleId="Candara95pt">
    <w:name w:val="Основной текст + Candara;9;5 pt"/>
    <w:basedOn w:val="afe"/>
    <w:rsid w:val="00D44634"/>
    <w:rPr>
      <w:rFonts w:ascii="Candara" w:eastAsia="Candara" w:hAnsi="Candara" w:cs="Candara"/>
      <w:b w:val="0"/>
      <w:bCs w:val="0"/>
      <w:i w:val="0"/>
      <w:iCs w:val="0"/>
      <w:smallCaps w:val="0"/>
      <w:strike w:val="0"/>
      <w:spacing w:val="0"/>
      <w:w w:val="100"/>
      <w:sz w:val="19"/>
      <w:szCs w:val="19"/>
      <w:shd w:val="clear" w:color="auto" w:fill="FFFFFF"/>
    </w:rPr>
  </w:style>
  <w:style w:type="character" w:customStyle="1" w:styleId="8pt">
    <w:name w:val="Основной текст + 8 pt;Курсив;Малые прописные"/>
    <w:basedOn w:val="afe"/>
    <w:rsid w:val="00D44634"/>
    <w:rPr>
      <w:rFonts w:ascii="Arial" w:eastAsia="Arial" w:hAnsi="Arial" w:cs="Arial"/>
      <w:b w:val="0"/>
      <w:bCs w:val="0"/>
      <w:i/>
      <w:iCs/>
      <w:smallCaps/>
      <w:strike w:val="0"/>
      <w:spacing w:val="0"/>
      <w:sz w:val="16"/>
      <w:szCs w:val="16"/>
      <w:shd w:val="clear" w:color="auto" w:fill="FFFFFF"/>
    </w:rPr>
  </w:style>
  <w:style w:type="character" w:customStyle="1" w:styleId="37">
    <w:name w:val="Основной текст (3)_"/>
    <w:basedOn w:val="a0"/>
    <w:rsid w:val="00D44634"/>
    <w:rPr>
      <w:rFonts w:ascii="Arial" w:eastAsia="Arial" w:hAnsi="Arial" w:cs="Arial"/>
      <w:b w:val="0"/>
      <w:bCs w:val="0"/>
      <w:i w:val="0"/>
      <w:iCs w:val="0"/>
      <w:smallCaps w:val="0"/>
      <w:strike w:val="0"/>
      <w:spacing w:val="0"/>
      <w:sz w:val="17"/>
      <w:szCs w:val="17"/>
    </w:rPr>
  </w:style>
  <w:style w:type="character" w:customStyle="1" w:styleId="38">
    <w:name w:val="Основной текст (3)"/>
    <w:basedOn w:val="37"/>
    <w:rsid w:val="00D44634"/>
    <w:rPr>
      <w:rFonts w:ascii="Arial" w:eastAsia="Arial" w:hAnsi="Arial" w:cs="Arial"/>
      <w:b w:val="0"/>
      <w:bCs w:val="0"/>
      <w:i w:val="0"/>
      <w:iCs w:val="0"/>
      <w:smallCaps w:val="0"/>
      <w:strike w:val="0"/>
      <w:spacing w:val="0"/>
      <w:sz w:val="17"/>
      <w:szCs w:val="17"/>
    </w:rPr>
  </w:style>
  <w:style w:type="character" w:customStyle="1" w:styleId="395pt">
    <w:name w:val="Основной текст (3) + 9;5 pt"/>
    <w:basedOn w:val="37"/>
    <w:rsid w:val="00D44634"/>
    <w:rPr>
      <w:rFonts w:ascii="Arial" w:eastAsia="Arial" w:hAnsi="Arial" w:cs="Arial"/>
      <w:b w:val="0"/>
      <w:bCs w:val="0"/>
      <w:i w:val="0"/>
      <w:iCs w:val="0"/>
      <w:smallCaps w:val="0"/>
      <w:strike w:val="0"/>
      <w:spacing w:val="0"/>
      <w:sz w:val="19"/>
      <w:szCs w:val="19"/>
    </w:rPr>
  </w:style>
  <w:style w:type="character" w:customStyle="1" w:styleId="39">
    <w:name w:val="Основной текст (3) + Курсив"/>
    <w:basedOn w:val="37"/>
    <w:rsid w:val="00D44634"/>
    <w:rPr>
      <w:rFonts w:ascii="Arial" w:eastAsia="Arial" w:hAnsi="Arial" w:cs="Arial"/>
      <w:b w:val="0"/>
      <w:bCs w:val="0"/>
      <w:i/>
      <w:iCs/>
      <w:smallCaps w:val="0"/>
      <w:strike w:val="0"/>
      <w:spacing w:val="0"/>
      <w:sz w:val="17"/>
      <w:szCs w:val="17"/>
    </w:rPr>
  </w:style>
  <w:style w:type="character" w:customStyle="1" w:styleId="aff0">
    <w:name w:val="Подпись к картинке_"/>
    <w:basedOn w:val="a0"/>
    <w:link w:val="aff1"/>
    <w:rsid w:val="00D44634"/>
    <w:rPr>
      <w:rFonts w:ascii="Arial" w:eastAsia="Arial" w:hAnsi="Arial" w:cs="Arial"/>
      <w:sz w:val="17"/>
      <w:szCs w:val="17"/>
      <w:shd w:val="clear" w:color="auto" w:fill="FFFFFF"/>
    </w:rPr>
  </w:style>
  <w:style w:type="paragraph" w:customStyle="1" w:styleId="aff1">
    <w:name w:val="Подпись к картинке"/>
    <w:basedOn w:val="a"/>
    <w:link w:val="aff0"/>
    <w:rsid w:val="00D44634"/>
    <w:pPr>
      <w:widowControl/>
      <w:shd w:val="clear" w:color="auto" w:fill="FFFFFF"/>
      <w:autoSpaceDE/>
      <w:autoSpaceDN/>
      <w:adjustRightInd/>
      <w:spacing w:line="245" w:lineRule="exact"/>
      <w:jc w:val="both"/>
    </w:pPr>
    <w:rPr>
      <w:rFonts w:ascii="Arial" w:eastAsia="Arial" w:hAnsi="Arial" w:cs="Arial"/>
      <w:sz w:val="17"/>
      <w:szCs w:val="17"/>
    </w:rPr>
  </w:style>
  <w:style w:type="character" w:customStyle="1" w:styleId="aff2">
    <w:name w:val="Подпись к картинке + Курсив"/>
    <w:basedOn w:val="aff0"/>
    <w:rsid w:val="00D44634"/>
    <w:rPr>
      <w:rFonts w:ascii="Arial" w:eastAsia="Arial" w:hAnsi="Arial" w:cs="Arial"/>
      <w:i/>
      <w:iCs/>
      <w:sz w:val="17"/>
      <w:szCs w:val="17"/>
      <w:shd w:val="clear" w:color="auto" w:fill="FFFFFF"/>
    </w:rPr>
  </w:style>
  <w:style w:type="character" w:customStyle="1" w:styleId="115pt75">
    <w:name w:val="Основной текст + 11;5 pt;Масштаб 75%"/>
    <w:basedOn w:val="afe"/>
    <w:rsid w:val="00D44634"/>
    <w:rPr>
      <w:rFonts w:ascii="Arial" w:eastAsia="Arial" w:hAnsi="Arial" w:cs="Arial"/>
      <w:b w:val="0"/>
      <w:bCs w:val="0"/>
      <w:i w:val="0"/>
      <w:iCs w:val="0"/>
      <w:smallCaps w:val="0"/>
      <w:strike w:val="0"/>
      <w:spacing w:val="0"/>
      <w:w w:val="75"/>
      <w:sz w:val="23"/>
      <w:szCs w:val="23"/>
      <w:shd w:val="clear" w:color="auto" w:fill="FFFFFF"/>
    </w:rPr>
  </w:style>
  <w:style w:type="character" w:customStyle="1" w:styleId="63">
    <w:name w:val="Основной текст6"/>
    <w:basedOn w:val="afe"/>
    <w:rsid w:val="00D44634"/>
    <w:rPr>
      <w:rFonts w:ascii="Arial" w:eastAsia="Arial" w:hAnsi="Arial" w:cs="Arial"/>
      <w:b w:val="0"/>
      <w:bCs w:val="0"/>
      <w:i w:val="0"/>
      <w:iCs w:val="0"/>
      <w:smallCaps w:val="0"/>
      <w:strike w:val="0"/>
      <w:spacing w:val="0"/>
      <w:sz w:val="17"/>
      <w:szCs w:val="17"/>
      <w:shd w:val="clear" w:color="auto" w:fill="FFFFFF"/>
    </w:rPr>
  </w:style>
  <w:style w:type="character" w:customStyle="1" w:styleId="9pt">
    <w:name w:val="Основной текст + 9 pt"/>
    <w:basedOn w:val="afe"/>
    <w:rsid w:val="00D44634"/>
    <w:rPr>
      <w:rFonts w:ascii="Arial" w:eastAsia="Arial" w:hAnsi="Arial" w:cs="Arial"/>
      <w:b w:val="0"/>
      <w:bCs w:val="0"/>
      <w:i w:val="0"/>
      <w:iCs w:val="0"/>
      <w:smallCaps w:val="0"/>
      <w:strike w:val="0"/>
      <w:spacing w:val="0"/>
      <w:sz w:val="18"/>
      <w:szCs w:val="18"/>
      <w:shd w:val="clear" w:color="auto" w:fill="FFFFFF"/>
    </w:rPr>
  </w:style>
  <w:style w:type="character" w:customStyle="1" w:styleId="11pt-1pt">
    <w:name w:val="Основной текст + 11 pt;Интервал -1 pt"/>
    <w:basedOn w:val="afe"/>
    <w:rsid w:val="00D44634"/>
    <w:rPr>
      <w:rFonts w:ascii="Arial" w:eastAsia="Arial" w:hAnsi="Arial" w:cs="Arial"/>
      <w:b w:val="0"/>
      <w:bCs w:val="0"/>
      <w:i w:val="0"/>
      <w:iCs w:val="0"/>
      <w:smallCaps w:val="0"/>
      <w:strike w:val="0"/>
      <w:spacing w:val="-20"/>
      <w:sz w:val="22"/>
      <w:szCs w:val="22"/>
      <w:shd w:val="clear" w:color="auto" w:fill="FFFFFF"/>
    </w:rPr>
  </w:style>
  <w:style w:type="character" w:customStyle="1" w:styleId="91">
    <w:name w:val="Основной текст9"/>
    <w:basedOn w:val="afe"/>
    <w:rsid w:val="00D44634"/>
    <w:rPr>
      <w:rFonts w:ascii="Arial" w:eastAsia="Arial" w:hAnsi="Arial" w:cs="Arial"/>
      <w:b w:val="0"/>
      <w:bCs w:val="0"/>
      <w:i w:val="0"/>
      <w:iCs w:val="0"/>
      <w:smallCaps w:val="0"/>
      <w:strike w:val="0"/>
      <w:spacing w:val="0"/>
      <w:sz w:val="17"/>
      <w:szCs w:val="17"/>
      <w:shd w:val="clear" w:color="auto" w:fill="FFFFFF"/>
    </w:rPr>
  </w:style>
  <w:style w:type="character" w:customStyle="1" w:styleId="101">
    <w:name w:val="Основной текст10"/>
    <w:basedOn w:val="afe"/>
    <w:rsid w:val="00D44634"/>
    <w:rPr>
      <w:rFonts w:ascii="Arial" w:eastAsia="Arial" w:hAnsi="Arial" w:cs="Arial"/>
      <w:b w:val="0"/>
      <w:bCs w:val="0"/>
      <w:i w:val="0"/>
      <w:iCs w:val="0"/>
      <w:smallCaps w:val="0"/>
      <w:strike w:val="0"/>
      <w:spacing w:val="0"/>
      <w:sz w:val="17"/>
      <w:szCs w:val="17"/>
      <w:shd w:val="clear" w:color="auto" w:fill="FFFFFF"/>
    </w:rPr>
  </w:style>
  <w:style w:type="character" w:customStyle="1" w:styleId="Candara10pt0pt">
    <w:name w:val="Основной текст + Candara;10 pt;Курсив;Интервал 0 pt"/>
    <w:basedOn w:val="afe"/>
    <w:rsid w:val="00D44634"/>
    <w:rPr>
      <w:rFonts w:ascii="Candara" w:eastAsia="Candara" w:hAnsi="Candara" w:cs="Candara"/>
      <w:b w:val="0"/>
      <w:bCs w:val="0"/>
      <w:i/>
      <w:iCs/>
      <w:smallCaps w:val="0"/>
      <w:strike w:val="0"/>
      <w:spacing w:val="-10"/>
      <w:w w:val="100"/>
      <w:sz w:val="20"/>
      <w:szCs w:val="20"/>
      <w:shd w:val="clear" w:color="auto" w:fill="FFFFFF"/>
    </w:rPr>
  </w:style>
  <w:style w:type="character" w:customStyle="1" w:styleId="110">
    <w:name w:val="Основной текст11"/>
    <w:basedOn w:val="afe"/>
    <w:rsid w:val="00D44634"/>
    <w:rPr>
      <w:rFonts w:ascii="Arial" w:eastAsia="Arial" w:hAnsi="Arial" w:cs="Arial"/>
      <w:b w:val="0"/>
      <w:bCs w:val="0"/>
      <w:i w:val="0"/>
      <w:iCs w:val="0"/>
      <w:smallCaps w:val="0"/>
      <w:strike w:val="0"/>
      <w:spacing w:val="0"/>
      <w:sz w:val="17"/>
      <w:szCs w:val="17"/>
      <w:shd w:val="clear" w:color="auto" w:fill="FFFFFF"/>
    </w:rPr>
  </w:style>
  <w:style w:type="paragraph" w:customStyle="1" w:styleId="16">
    <w:name w:val="Основной текст1"/>
    <w:basedOn w:val="a"/>
    <w:rsid w:val="00D44634"/>
    <w:pPr>
      <w:widowControl/>
      <w:shd w:val="clear" w:color="auto" w:fill="FFFFFF"/>
      <w:autoSpaceDE/>
      <w:autoSpaceDN/>
      <w:adjustRightInd/>
      <w:spacing w:line="221" w:lineRule="exact"/>
      <w:ind w:hanging="580"/>
      <w:jc w:val="both"/>
    </w:pPr>
    <w:rPr>
      <w:rFonts w:eastAsia="Times New Roman"/>
      <w:color w:val="000000"/>
    </w:rPr>
  </w:style>
  <w:style w:type="character" w:customStyle="1" w:styleId="11pt">
    <w:name w:val="Основной текст + 11 pt;Полужирный;Курсив"/>
    <w:basedOn w:val="afe"/>
    <w:rsid w:val="00D44634"/>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2a">
    <w:name w:val="Основной текст (2)_"/>
    <w:basedOn w:val="a0"/>
    <w:link w:val="2b"/>
    <w:rsid w:val="00D44634"/>
    <w:rPr>
      <w:rFonts w:ascii="Times New Roman" w:eastAsia="Times New Roman" w:hAnsi="Times New Roman" w:cs="Times New Roman"/>
      <w:sz w:val="26"/>
      <w:szCs w:val="26"/>
      <w:shd w:val="clear" w:color="auto" w:fill="FFFFFF"/>
    </w:rPr>
  </w:style>
  <w:style w:type="paragraph" w:customStyle="1" w:styleId="2b">
    <w:name w:val="Основной текст (2)"/>
    <w:basedOn w:val="a"/>
    <w:link w:val="2a"/>
    <w:rsid w:val="00D44634"/>
    <w:pPr>
      <w:widowControl/>
      <w:shd w:val="clear" w:color="auto" w:fill="FFFFFF"/>
      <w:autoSpaceDE/>
      <w:autoSpaceDN/>
      <w:adjustRightInd/>
      <w:spacing w:line="0" w:lineRule="atLeast"/>
    </w:pPr>
    <w:rPr>
      <w:rFonts w:eastAsia="Times New Roman"/>
      <w:sz w:val="26"/>
      <w:szCs w:val="26"/>
    </w:rPr>
  </w:style>
  <w:style w:type="character" w:customStyle="1" w:styleId="Impact9pt">
    <w:name w:val="Основной текст + Impact;9 pt"/>
    <w:basedOn w:val="afe"/>
    <w:rsid w:val="00D44634"/>
    <w:rPr>
      <w:rFonts w:ascii="Impact" w:eastAsia="Impact" w:hAnsi="Impact" w:cs="Impact"/>
      <w:b w:val="0"/>
      <w:bCs w:val="0"/>
      <w:i w:val="0"/>
      <w:iCs w:val="0"/>
      <w:smallCaps w:val="0"/>
      <w:strike w:val="0"/>
      <w:spacing w:val="0"/>
      <w:sz w:val="18"/>
      <w:szCs w:val="18"/>
      <w:shd w:val="clear" w:color="auto" w:fill="FFFFFF"/>
    </w:rPr>
  </w:style>
  <w:style w:type="character" w:customStyle="1" w:styleId="Sylfaen95pt">
    <w:name w:val="Основной текст + Sylfaen;9;5 pt"/>
    <w:basedOn w:val="afe"/>
    <w:rsid w:val="00D44634"/>
    <w:rPr>
      <w:rFonts w:ascii="Sylfaen" w:eastAsia="Sylfaen" w:hAnsi="Sylfaen" w:cs="Sylfaen"/>
      <w:b w:val="0"/>
      <w:bCs w:val="0"/>
      <w:i w:val="0"/>
      <w:iCs w:val="0"/>
      <w:smallCaps w:val="0"/>
      <w:strike w:val="0"/>
      <w:spacing w:val="0"/>
      <w:sz w:val="19"/>
      <w:szCs w:val="19"/>
      <w:shd w:val="clear" w:color="auto" w:fill="FFFFFF"/>
    </w:rPr>
  </w:style>
  <w:style w:type="character" w:customStyle="1" w:styleId="Impact1pt">
    <w:name w:val="Основной текст + Impact;Курсив;Интервал 1 pt"/>
    <w:basedOn w:val="afe"/>
    <w:rsid w:val="00D44634"/>
    <w:rPr>
      <w:rFonts w:ascii="Impact" w:eastAsia="Impact" w:hAnsi="Impact" w:cs="Impact"/>
      <w:b w:val="0"/>
      <w:bCs w:val="0"/>
      <w:i/>
      <w:iCs/>
      <w:smallCaps w:val="0"/>
      <w:strike w:val="0"/>
      <w:spacing w:val="30"/>
      <w:sz w:val="20"/>
      <w:szCs w:val="20"/>
      <w:shd w:val="clear" w:color="auto" w:fill="FFFFFF"/>
    </w:rPr>
  </w:style>
  <w:style w:type="character" w:customStyle="1" w:styleId="13pt">
    <w:name w:val="Основной текст + 13 pt;Полужирный;Курсив"/>
    <w:basedOn w:val="afe"/>
    <w:rsid w:val="00D44634"/>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135pt">
    <w:name w:val="Основной текст + 13;5 pt;Полужирный"/>
    <w:basedOn w:val="afe"/>
    <w:rsid w:val="00D4463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4">
    <w:name w:val="Основной текст (4)_"/>
    <w:basedOn w:val="a0"/>
    <w:link w:val="45"/>
    <w:rsid w:val="00D44634"/>
    <w:rPr>
      <w:rFonts w:ascii="Times New Roman" w:eastAsia="Times New Roman" w:hAnsi="Times New Roman" w:cs="Times New Roman"/>
      <w:shd w:val="clear" w:color="auto" w:fill="FFFFFF"/>
    </w:rPr>
  </w:style>
  <w:style w:type="paragraph" w:customStyle="1" w:styleId="45">
    <w:name w:val="Основной текст (4)"/>
    <w:basedOn w:val="a"/>
    <w:link w:val="44"/>
    <w:rsid w:val="00D44634"/>
    <w:pPr>
      <w:widowControl/>
      <w:shd w:val="clear" w:color="auto" w:fill="FFFFFF"/>
      <w:autoSpaceDE/>
      <w:autoSpaceDN/>
      <w:adjustRightInd/>
      <w:spacing w:line="226" w:lineRule="exact"/>
    </w:pPr>
    <w:rPr>
      <w:rFonts w:eastAsia="Times New Roman"/>
      <w:sz w:val="22"/>
      <w:szCs w:val="22"/>
    </w:rPr>
  </w:style>
  <w:style w:type="character" w:customStyle="1" w:styleId="11pt0">
    <w:name w:val="Основной текст + 11 pt;Полужирный"/>
    <w:basedOn w:val="afe"/>
    <w:rsid w:val="00D44634"/>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4">
    <w:name w:val="Основной текст (5)_"/>
    <w:basedOn w:val="a0"/>
    <w:link w:val="55"/>
    <w:uiPriority w:val="99"/>
    <w:rsid w:val="00D44634"/>
    <w:rPr>
      <w:rFonts w:ascii="Times New Roman" w:eastAsia="Times New Roman" w:hAnsi="Times New Roman" w:cs="Times New Roman"/>
      <w:sz w:val="20"/>
      <w:szCs w:val="20"/>
      <w:shd w:val="clear" w:color="auto" w:fill="FFFFFF"/>
    </w:rPr>
  </w:style>
  <w:style w:type="paragraph" w:customStyle="1" w:styleId="55">
    <w:name w:val="Основной текст (5)"/>
    <w:basedOn w:val="a"/>
    <w:link w:val="54"/>
    <w:uiPriority w:val="99"/>
    <w:rsid w:val="00D44634"/>
    <w:pPr>
      <w:widowControl/>
      <w:shd w:val="clear" w:color="auto" w:fill="FFFFFF"/>
      <w:autoSpaceDE/>
      <w:autoSpaceDN/>
      <w:adjustRightInd/>
      <w:spacing w:line="226" w:lineRule="exact"/>
    </w:pPr>
    <w:rPr>
      <w:rFonts w:eastAsia="Times New Roman"/>
    </w:rPr>
  </w:style>
  <w:style w:type="character" w:customStyle="1" w:styleId="56">
    <w:name w:val="Основной текст (5) + Не курсив"/>
    <w:basedOn w:val="54"/>
    <w:rsid w:val="00D44634"/>
    <w:rPr>
      <w:rFonts w:ascii="Times New Roman" w:eastAsia="Times New Roman" w:hAnsi="Times New Roman" w:cs="Times New Roman"/>
      <w:i/>
      <w:iCs/>
      <w:sz w:val="20"/>
      <w:szCs w:val="20"/>
      <w:shd w:val="clear" w:color="auto" w:fill="FFFFFF"/>
    </w:rPr>
  </w:style>
  <w:style w:type="character" w:customStyle="1" w:styleId="120">
    <w:name w:val="Заголовок №1 (2)_"/>
    <w:basedOn w:val="a0"/>
    <w:link w:val="121"/>
    <w:rsid w:val="00D44634"/>
    <w:rPr>
      <w:rFonts w:ascii="Times New Roman" w:eastAsia="Times New Roman" w:hAnsi="Times New Roman" w:cs="Times New Roman"/>
      <w:shd w:val="clear" w:color="auto" w:fill="FFFFFF"/>
    </w:rPr>
  </w:style>
  <w:style w:type="paragraph" w:customStyle="1" w:styleId="121">
    <w:name w:val="Заголовок №1 (2)"/>
    <w:basedOn w:val="a"/>
    <w:link w:val="120"/>
    <w:rsid w:val="00D44634"/>
    <w:pPr>
      <w:widowControl/>
      <w:shd w:val="clear" w:color="auto" w:fill="FFFFFF"/>
      <w:autoSpaceDE/>
      <w:autoSpaceDN/>
      <w:adjustRightInd/>
      <w:spacing w:before="180" w:line="221" w:lineRule="exact"/>
      <w:ind w:firstLine="340"/>
      <w:jc w:val="both"/>
      <w:outlineLvl w:val="0"/>
    </w:pPr>
    <w:rPr>
      <w:rFonts w:eastAsia="Times New Roman"/>
      <w:sz w:val="22"/>
      <w:szCs w:val="22"/>
    </w:rPr>
  </w:style>
  <w:style w:type="character" w:customStyle="1" w:styleId="125pt">
    <w:name w:val="Основной текст + 12;5 pt;Полужирный;Курсив"/>
    <w:basedOn w:val="afe"/>
    <w:rsid w:val="00D44634"/>
    <w:rPr>
      <w:rFonts w:ascii="Times New Roman" w:eastAsia="Times New Roman" w:hAnsi="Times New Roman" w:cs="Times New Roman"/>
      <w:b/>
      <w:bCs/>
      <w:i/>
      <w:iCs/>
      <w:smallCaps w:val="0"/>
      <w:strike w:val="0"/>
      <w:spacing w:val="0"/>
      <w:sz w:val="25"/>
      <w:szCs w:val="25"/>
      <w:shd w:val="clear" w:color="auto" w:fill="FFFFFF"/>
    </w:rPr>
  </w:style>
  <w:style w:type="character" w:customStyle="1" w:styleId="64">
    <w:name w:val="Основной текст (6)_"/>
    <w:basedOn w:val="a0"/>
    <w:link w:val="65"/>
    <w:rsid w:val="00D44634"/>
    <w:rPr>
      <w:rFonts w:ascii="Times New Roman" w:eastAsia="Times New Roman" w:hAnsi="Times New Roman" w:cs="Times New Roman"/>
      <w:sz w:val="8"/>
      <w:szCs w:val="8"/>
      <w:shd w:val="clear" w:color="auto" w:fill="FFFFFF"/>
    </w:rPr>
  </w:style>
  <w:style w:type="paragraph" w:customStyle="1" w:styleId="65">
    <w:name w:val="Основной текст (6)"/>
    <w:basedOn w:val="a"/>
    <w:link w:val="64"/>
    <w:rsid w:val="00D44634"/>
    <w:pPr>
      <w:widowControl/>
      <w:shd w:val="clear" w:color="auto" w:fill="FFFFFF"/>
      <w:autoSpaceDE/>
      <w:autoSpaceDN/>
      <w:adjustRightInd/>
      <w:spacing w:line="0" w:lineRule="atLeast"/>
    </w:pPr>
    <w:rPr>
      <w:rFonts w:eastAsia="Times New Roman"/>
      <w:sz w:val="8"/>
      <w:szCs w:val="8"/>
    </w:rPr>
  </w:style>
  <w:style w:type="character" w:customStyle="1" w:styleId="320">
    <w:name w:val="Заголовок №3 (2)_"/>
    <w:basedOn w:val="a0"/>
    <w:link w:val="321"/>
    <w:rsid w:val="00D44634"/>
    <w:rPr>
      <w:rFonts w:ascii="Times New Roman" w:eastAsia="Times New Roman" w:hAnsi="Times New Roman" w:cs="Times New Roman"/>
      <w:shd w:val="clear" w:color="auto" w:fill="FFFFFF"/>
    </w:rPr>
  </w:style>
  <w:style w:type="paragraph" w:customStyle="1" w:styleId="321">
    <w:name w:val="Заголовок №3 (2)"/>
    <w:basedOn w:val="a"/>
    <w:link w:val="320"/>
    <w:rsid w:val="00D44634"/>
    <w:pPr>
      <w:widowControl/>
      <w:shd w:val="clear" w:color="auto" w:fill="FFFFFF"/>
      <w:autoSpaceDE/>
      <w:autoSpaceDN/>
      <w:adjustRightInd/>
      <w:spacing w:before="180" w:line="221" w:lineRule="exact"/>
      <w:ind w:firstLine="320"/>
      <w:jc w:val="both"/>
      <w:outlineLvl w:val="2"/>
    </w:pPr>
    <w:rPr>
      <w:rFonts w:eastAsia="Times New Roman"/>
      <w:sz w:val="22"/>
      <w:szCs w:val="22"/>
    </w:rPr>
  </w:style>
  <w:style w:type="character" w:customStyle="1" w:styleId="2c">
    <w:name w:val="Заголовок №2_"/>
    <w:basedOn w:val="a0"/>
    <w:link w:val="2d"/>
    <w:rsid w:val="00D44634"/>
    <w:rPr>
      <w:rFonts w:ascii="Times New Roman" w:eastAsia="Times New Roman" w:hAnsi="Times New Roman" w:cs="Times New Roman"/>
      <w:sz w:val="23"/>
      <w:szCs w:val="23"/>
      <w:shd w:val="clear" w:color="auto" w:fill="FFFFFF"/>
    </w:rPr>
  </w:style>
  <w:style w:type="paragraph" w:customStyle="1" w:styleId="2d">
    <w:name w:val="Заголовок №2"/>
    <w:basedOn w:val="a"/>
    <w:link w:val="2c"/>
    <w:rsid w:val="00D44634"/>
    <w:pPr>
      <w:widowControl/>
      <w:shd w:val="clear" w:color="auto" w:fill="FFFFFF"/>
      <w:autoSpaceDE/>
      <w:autoSpaceDN/>
      <w:adjustRightInd/>
      <w:spacing w:before="240" w:after="120" w:line="0" w:lineRule="atLeast"/>
      <w:ind w:firstLine="340"/>
      <w:jc w:val="both"/>
      <w:outlineLvl w:val="1"/>
    </w:pPr>
    <w:rPr>
      <w:rFonts w:eastAsia="Times New Roman"/>
      <w:sz w:val="23"/>
      <w:szCs w:val="23"/>
    </w:rPr>
  </w:style>
  <w:style w:type="character" w:customStyle="1" w:styleId="115pt">
    <w:name w:val="Основной текст + 11;5 pt;Полужирный;Курсив"/>
    <w:basedOn w:val="afe"/>
    <w:rsid w:val="00D4463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
    <w:name w:val="Основной текст + Интервал 1 pt"/>
    <w:basedOn w:val="afe"/>
    <w:rsid w:val="00D44634"/>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17">
    <w:name w:val="Заголовок №1_"/>
    <w:basedOn w:val="a0"/>
    <w:link w:val="18"/>
    <w:rsid w:val="00D44634"/>
    <w:rPr>
      <w:rFonts w:ascii="Times New Roman" w:eastAsia="Times New Roman" w:hAnsi="Times New Roman" w:cs="Times New Roman"/>
      <w:sz w:val="20"/>
      <w:szCs w:val="20"/>
      <w:shd w:val="clear" w:color="auto" w:fill="FFFFFF"/>
    </w:rPr>
  </w:style>
  <w:style w:type="paragraph" w:customStyle="1" w:styleId="18">
    <w:name w:val="Заголовок №1"/>
    <w:basedOn w:val="a"/>
    <w:link w:val="17"/>
    <w:rsid w:val="00D44634"/>
    <w:pPr>
      <w:widowControl/>
      <w:shd w:val="clear" w:color="auto" w:fill="FFFFFF"/>
      <w:autoSpaceDE/>
      <w:autoSpaceDN/>
      <w:adjustRightInd/>
      <w:spacing w:line="226" w:lineRule="exact"/>
      <w:outlineLvl w:val="0"/>
    </w:pPr>
    <w:rPr>
      <w:rFonts w:eastAsia="Times New Roman"/>
    </w:rPr>
  </w:style>
  <w:style w:type="character" w:customStyle="1" w:styleId="12pt">
    <w:name w:val="Основной текст + 12 pt;Полужирный;Курсив"/>
    <w:basedOn w:val="afe"/>
    <w:rsid w:val="00D44634"/>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211pt">
    <w:name w:val="Основной текст (2) + 11 pt;Полужирный"/>
    <w:basedOn w:val="2a"/>
    <w:rsid w:val="00D44634"/>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10pt0pt">
    <w:name w:val="Основной текст (3) + 10 pt;Не полужирный;Не курсив;Интервал 0 pt"/>
    <w:basedOn w:val="37"/>
    <w:rsid w:val="00D44634"/>
    <w:rPr>
      <w:rFonts w:ascii="Times New Roman" w:eastAsia="Times New Roman" w:hAnsi="Times New Roman" w:cs="Times New Roman"/>
      <w:b/>
      <w:bCs/>
      <w:i/>
      <w:iCs/>
      <w:smallCaps w:val="0"/>
      <w:strike w:val="0"/>
      <w:spacing w:val="-10"/>
      <w:sz w:val="20"/>
      <w:szCs w:val="20"/>
    </w:rPr>
  </w:style>
  <w:style w:type="character" w:customStyle="1" w:styleId="24pt">
    <w:name w:val="Основной текст (2) + 4 pt;Не курсив"/>
    <w:basedOn w:val="2a"/>
    <w:rsid w:val="00D44634"/>
    <w:rPr>
      <w:rFonts w:ascii="Times New Roman" w:eastAsia="Times New Roman" w:hAnsi="Times New Roman" w:cs="Times New Roman"/>
      <w:b w:val="0"/>
      <w:bCs w:val="0"/>
      <w:i/>
      <w:iCs/>
      <w:smallCaps w:val="0"/>
      <w:strike w:val="0"/>
      <w:spacing w:val="0"/>
      <w:sz w:val="8"/>
      <w:szCs w:val="8"/>
      <w:shd w:val="clear" w:color="auto" w:fill="FFFFFF"/>
    </w:rPr>
  </w:style>
  <w:style w:type="character" w:customStyle="1" w:styleId="2115pt">
    <w:name w:val="Основной текст (2) + 11;5 pt;Полужирный"/>
    <w:basedOn w:val="2a"/>
    <w:rsid w:val="00D4463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pt">
    <w:name w:val="Основной текст + Интервал -1 pt"/>
    <w:basedOn w:val="afe"/>
    <w:rsid w:val="00D44634"/>
    <w:rPr>
      <w:rFonts w:ascii="Times New Roman" w:eastAsia="Times New Roman" w:hAnsi="Times New Roman" w:cs="Times New Roman"/>
      <w:b w:val="0"/>
      <w:bCs w:val="0"/>
      <w:i w:val="0"/>
      <w:iCs w:val="0"/>
      <w:smallCaps w:val="0"/>
      <w:strike w:val="0"/>
      <w:spacing w:val="-20"/>
      <w:sz w:val="20"/>
      <w:szCs w:val="20"/>
      <w:u w:val="single"/>
      <w:shd w:val="clear" w:color="auto" w:fill="FFFFFF"/>
    </w:rPr>
  </w:style>
  <w:style w:type="character" w:customStyle="1" w:styleId="965pt">
    <w:name w:val="Основной текст + 96;5 pt"/>
    <w:basedOn w:val="afe"/>
    <w:rsid w:val="00D44634"/>
    <w:rPr>
      <w:rFonts w:ascii="Times New Roman" w:eastAsia="Times New Roman" w:hAnsi="Times New Roman" w:cs="Times New Roman"/>
      <w:b w:val="0"/>
      <w:bCs w:val="0"/>
      <w:i w:val="0"/>
      <w:iCs w:val="0"/>
      <w:smallCaps w:val="0"/>
      <w:strike w:val="0"/>
      <w:spacing w:val="0"/>
      <w:sz w:val="193"/>
      <w:szCs w:val="193"/>
      <w:shd w:val="clear" w:color="auto" w:fill="FFFFFF"/>
    </w:rPr>
  </w:style>
  <w:style w:type="character" w:customStyle="1" w:styleId="aff3">
    <w:name w:val="Оглавление_"/>
    <w:basedOn w:val="a0"/>
    <w:link w:val="aff4"/>
    <w:rsid w:val="00D44634"/>
    <w:rPr>
      <w:rFonts w:ascii="Times New Roman" w:eastAsia="Times New Roman" w:hAnsi="Times New Roman" w:cs="Times New Roman"/>
      <w:sz w:val="20"/>
      <w:szCs w:val="20"/>
      <w:shd w:val="clear" w:color="auto" w:fill="FFFFFF"/>
    </w:rPr>
  </w:style>
  <w:style w:type="paragraph" w:customStyle="1" w:styleId="aff4">
    <w:name w:val="Оглавление"/>
    <w:basedOn w:val="a"/>
    <w:link w:val="aff3"/>
    <w:rsid w:val="00D44634"/>
    <w:pPr>
      <w:widowControl/>
      <w:shd w:val="clear" w:color="auto" w:fill="FFFFFF"/>
      <w:autoSpaceDE/>
      <w:autoSpaceDN/>
      <w:adjustRightInd/>
      <w:spacing w:line="230" w:lineRule="exact"/>
      <w:ind w:firstLine="340"/>
      <w:jc w:val="both"/>
    </w:pPr>
    <w:rPr>
      <w:rFonts w:eastAsia="Times New Roman"/>
    </w:rPr>
  </w:style>
  <w:style w:type="character" w:customStyle="1" w:styleId="2e">
    <w:name w:val="Оглавление (2)_"/>
    <w:basedOn w:val="a0"/>
    <w:link w:val="2f"/>
    <w:rsid w:val="00D44634"/>
    <w:rPr>
      <w:rFonts w:ascii="Trebuchet MS" w:eastAsia="Trebuchet MS" w:hAnsi="Trebuchet MS" w:cs="Trebuchet MS"/>
      <w:spacing w:val="-10"/>
      <w:shd w:val="clear" w:color="auto" w:fill="FFFFFF"/>
    </w:rPr>
  </w:style>
  <w:style w:type="paragraph" w:customStyle="1" w:styleId="2f">
    <w:name w:val="Оглавление (2)"/>
    <w:basedOn w:val="a"/>
    <w:link w:val="2e"/>
    <w:rsid w:val="00D44634"/>
    <w:pPr>
      <w:widowControl/>
      <w:shd w:val="clear" w:color="auto" w:fill="FFFFFF"/>
      <w:autoSpaceDE/>
      <w:autoSpaceDN/>
      <w:adjustRightInd/>
      <w:spacing w:line="230" w:lineRule="exact"/>
      <w:ind w:firstLine="340"/>
      <w:jc w:val="both"/>
    </w:pPr>
    <w:rPr>
      <w:rFonts w:ascii="Trebuchet MS" w:eastAsia="Trebuchet MS" w:hAnsi="Trebuchet MS" w:cs="Trebuchet MS"/>
      <w:spacing w:val="-10"/>
      <w:sz w:val="22"/>
      <w:szCs w:val="22"/>
    </w:rPr>
  </w:style>
  <w:style w:type="character" w:customStyle="1" w:styleId="2f0">
    <w:name w:val="Основной текст (2) + Не курсив"/>
    <w:basedOn w:val="2a"/>
    <w:rsid w:val="00D4463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6">
    <w:name w:val="Заголовок №4_"/>
    <w:basedOn w:val="a0"/>
    <w:link w:val="47"/>
    <w:rsid w:val="00D44634"/>
    <w:rPr>
      <w:rFonts w:ascii="Times New Roman" w:eastAsia="Times New Roman" w:hAnsi="Times New Roman" w:cs="Times New Roman"/>
      <w:sz w:val="23"/>
      <w:szCs w:val="23"/>
      <w:shd w:val="clear" w:color="auto" w:fill="FFFFFF"/>
    </w:rPr>
  </w:style>
  <w:style w:type="paragraph" w:customStyle="1" w:styleId="47">
    <w:name w:val="Заголовок №4"/>
    <w:basedOn w:val="a"/>
    <w:link w:val="46"/>
    <w:rsid w:val="00D44634"/>
    <w:pPr>
      <w:widowControl/>
      <w:shd w:val="clear" w:color="auto" w:fill="FFFFFF"/>
      <w:autoSpaceDE/>
      <w:autoSpaceDN/>
      <w:adjustRightInd/>
      <w:spacing w:before="900" w:after="360" w:line="0" w:lineRule="atLeast"/>
      <w:jc w:val="both"/>
      <w:outlineLvl w:val="3"/>
    </w:pPr>
    <w:rPr>
      <w:rFonts w:eastAsia="Times New Roman"/>
      <w:sz w:val="23"/>
      <w:szCs w:val="23"/>
    </w:rPr>
  </w:style>
  <w:style w:type="character" w:customStyle="1" w:styleId="2pt">
    <w:name w:val="Основной текст + Интервал 2 pt"/>
    <w:basedOn w:val="afe"/>
    <w:rsid w:val="00D44634"/>
    <w:rPr>
      <w:rFonts w:ascii="Times New Roman" w:eastAsia="Times New Roman" w:hAnsi="Times New Roman" w:cs="Times New Roman"/>
      <w:b w:val="0"/>
      <w:bCs w:val="0"/>
      <w:i w:val="0"/>
      <w:iCs w:val="0"/>
      <w:smallCaps w:val="0"/>
      <w:strike w:val="0"/>
      <w:spacing w:val="40"/>
      <w:sz w:val="20"/>
      <w:szCs w:val="20"/>
      <w:shd w:val="clear" w:color="auto" w:fill="FFFFFF"/>
    </w:rPr>
  </w:style>
  <w:style w:type="character" w:customStyle="1" w:styleId="135pt0">
    <w:name w:val="Основной текст + 13;5 pt;Полужирный;Курсив"/>
    <w:basedOn w:val="afe"/>
    <w:rsid w:val="00D44634"/>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6pt1pt">
    <w:name w:val="Основной текст + 6 pt;Малые прописные;Интервал 1 pt"/>
    <w:basedOn w:val="afe"/>
    <w:rsid w:val="00D44634"/>
    <w:rPr>
      <w:rFonts w:ascii="Times New Roman" w:eastAsia="Times New Roman" w:hAnsi="Times New Roman" w:cs="Times New Roman"/>
      <w:b w:val="0"/>
      <w:bCs w:val="0"/>
      <w:i w:val="0"/>
      <w:iCs w:val="0"/>
      <w:smallCaps/>
      <w:strike w:val="0"/>
      <w:spacing w:val="20"/>
      <w:sz w:val="12"/>
      <w:szCs w:val="12"/>
      <w:shd w:val="clear" w:color="auto" w:fill="FFFFFF"/>
      <w:lang w:val="en-US"/>
    </w:rPr>
  </w:style>
  <w:style w:type="character" w:customStyle="1" w:styleId="75pt">
    <w:name w:val="Основной текст + 7;5 pt"/>
    <w:basedOn w:val="afe"/>
    <w:rsid w:val="00D44634"/>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FranklinGothicHeavy5pt">
    <w:name w:val="Основной текст + Franklin Gothic Heavy;5 pt"/>
    <w:basedOn w:val="afe"/>
    <w:rsid w:val="00D44634"/>
    <w:rPr>
      <w:rFonts w:ascii="Franklin Gothic Heavy" w:eastAsia="Franklin Gothic Heavy" w:hAnsi="Franklin Gothic Heavy" w:cs="Franklin Gothic Heavy"/>
      <w:b w:val="0"/>
      <w:bCs w:val="0"/>
      <w:i w:val="0"/>
      <w:iCs w:val="0"/>
      <w:smallCaps w:val="0"/>
      <w:strike w:val="0"/>
      <w:spacing w:val="0"/>
      <w:w w:val="100"/>
      <w:sz w:val="10"/>
      <w:szCs w:val="10"/>
      <w:shd w:val="clear" w:color="auto" w:fill="FFFFFF"/>
      <w:lang w:val="en-US"/>
    </w:rPr>
  </w:style>
  <w:style w:type="character" w:customStyle="1" w:styleId="submenu-table">
    <w:name w:val="submenu-table"/>
    <w:basedOn w:val="a0"/>
    <w:rsid w:val="00D44634"/>
  </w:style>
  <w:style w:type="paragraph" w:customStyle="1" w:styleId="FootNote">
    <w:name w:val="FootNote"/>
    <w:next w:val="a"/>
    <w:rsid w:val="00D44634"/>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rPr>
  </w:style>
  <w:style w:type="character" w:customStyle="1" w:styleId="40pt">
    <w:name w:val="Основной текст (4) + Полужирный;Интервал 0 pt"/>
    <w:basedOn w:val="44"/>
    <w:rsid w:val="00D44634"/>
    <w:rPr>
      <w:rFonts w:ascii="Constantia" w:eastAsia="Constantia" w:hAnsi="Constantia" w:cs="Constantia"/>
      <w:b/>
      <w:bCs/>
      <w:i w:val="0"/>
      <w:iCs w:val="0"/>
      <w:smallCaps w:val="0"/>
      <w:strike w:val="0"/>
      <w:spacing w:val="-10"/>
      <w:sz w:val="20"/>
      <w:szCs w:val="20"/>
      <w:shd w:val="clear" w:color="auto" w:fill="FFFFFF"/>
    </w:rPr>
  </w:style>
  <w:style w:type="character" w:customStyle="1" w:styleId="48">
    <w:name w:val="Основной текст (4) + Не курсив"/>
    <w:basedOn w:val="44"/>
    <w:rsid w:val="00D44634"/>
    <w:rPr>
      <w:rFonts w:ascii="Constantia" w:eastAsia="Constantia" w:hAnsi="Constantia" w:cs="Constantia"/>
      <w:b w:val="0"/>
      <w:bCs w:val="0"/>
      <w:i/>
      <w:iCs/>
      <w:smallCaps w:val="0"/>
      <w:strike w:val="0"/>
      <w:spacing w:val="0"/>
      <w:sz w:val="20"/>
      <w:szCs w:val="20"/>
      <w:shd w:val="clear" w:color="auto" w:fill="FFFFFF"/>
    </w:rPr>
  </w:style>
  <w:style w:type="character" w:customStyle="1" w:styleId="aff5">
    <w:name w:val="Сноска_"/>
    <w:basedOn w:val="a0"/>
    <w:link w:val="19"/>
    <w:uiPriority w:val="99"/>
    <w:rsid w:val="00D44634"/>
    <w:rPr>
      <w:rFonts w:ascii="Times New Roman" w:hAnsi="Times New Roman" w:cs="Times New Roman"/>
      <w:sz w:val="17"/>
      <w:szCs w:val="17"/>
      <w:shd w:val="clear" w:color="auto" w:fill="FFFFFF"/>
    </w:rPr>
  </w:style>
  <w:style w:type="paragraph" w:customStyle="1" w:styleId="19">
    <w:name w:val="Сноска1"/>
    <w:basedOn w:val="a"/>
    <w:link w:val="aff5"/>
    <w:uiPriority w:val="99"/>
    <w:rsid w:val="00D44634"/>
    <w:pPr>
      <w:widowControl/>
      <w:shd w:val="clear" w:color="auto" w:fill="FFFFFF"/>
      <w:autoSpaceDE/>
      <w:autoSpaceDN/>
      <w:adjustRightInd/>
      <w:spacing w:line="240" w:lineRule="atLeast"/>
    </w:pPr>
    <w:rPr>
      <w:sz w:val="17"/>
      <w:szCs w:val="17"/>
    </w:rPr>
  </w:style>
  <w:style w:type="character" w:customStyle="1" w:styleId="aff6">
    <w:name w:val="Сноска + Курсив"/>
    <w:basedOn w:val="aff5"/>
    <w:uiPriority w:val="99"/>
    <w:rsid w:val="00D44634"/>
    <w:rPr>
      <w:rFonts w:ascii="Times New Roman" w:hAnsi="Times New Roman" w:cs="Times New Roman"/>
      <w:i/>
      <w:iCs/>
      <w:sz w:val="17"/>
      <w:szCs w:val="17"/>
      <w:shd w:val="clear" w:color="auto" w:fill="FFFFFF"/>
    </w:rPr>
  </w:style>
  <w:style w:type="character" w:customStyle="1" w:styleId="73">
    <w:name w:val="Основной текст (7)_"/>
    <w:basedOn w:val="a0"/>
    <w:link w:val="710"/>
    <w:uiPriority w:val="99"/>
    <w:rsid w:val="00D44634"/>
    <w:rPr>
      <w:rFonts w:ascii="Times New Roman" w:hAnsi="Times New Roman" w:cs="Times New Roman"/>
      <w:sz w:val="17"/>
      <w:szCs w:val="17"/>
      <w:shd w:val="clear" w:color="auto" w:fill="FFFFFF"/>
    </w:rPr>
  </w:style>
  <w:style w:type="paragraph" w:customStyle="1" w:styleId="710">
    <w:name w:val="Основной текст (7)1"/>
    <w:basedOn w:val="a"/>
    <w:link w:val="73"/>
    <w:uiPriority w:val="99"/>
    <w:rsid w:val="00D44634"/>
    <w:pPr>
      <w:widowControl/>
      <w:shd w:val="clear" w:color="auto" w:fill="FFFFFF"/>
      <w:autoSpaceDE/>
      <w:autoSpaceDN/>
      <w:adjustRightInd/>
      <w:spacing w:before="180" w:line="211" w:lineRule="exact"/>
    </w:pPr>
    <w:rPr>
      <w:sz w:val="17"/>
      <w:szCs w:val="17"/>
    </w:rPr>
  </w:style>
  <w:style w:type="character" w:customStyle="1" w:styleId="74">
    <w:name w:val="Заголовок №7_"/>
    <w:basedOn w:val="a0"/>
    <w:link w:val="75"/>
    <w:uiPriority w:val="99"/>
    <w:rsid w:val="00D44634"/>
    <w:rPr>
      <w:rFonts w:ascii="Times New Roman" w:hAnsi="Times New Roman" w:cs="Times New Roman"/>
      <w:b/>
      <w:bCs/>
      <w:sz w:val="27"/>
      <w:szCs w:val="27"/>
      <w:shd w:val="clear" w:color="auto" w:fill="FFFFFF"/>
    </w:rPr>
  </w:style>
  <w:style w:type="paragraph" w:customStyle="1" w:styleId="75">
    <w:name w:val="Заголовок №7"/>
    <w:basedOn w:val="a"/>
    <w:link w:val="74"/>
    <w:uiPriority w:val="99"/>
    <w:rsid w:val="00D44634"/>
    <w:pPr>
      <w:widowControl/>
      <w:shd w:val="clear" w:color="auto" w:fill="FFFFFF"/>
      <w:autoSpaceDE/>
      <w:autoSpaceDN/>
      <w:adjustRightInd/>
      <w:spacing w:after="180" w:line="240" w:lineRule="atLeast"/>
      <w:jc w:val="center"/>
      <w:outlineLvl w:val="6"/>
    </w:pPr>
    <w:rPr>
      <w:b/>
      <w:bCs/>
      <w:sz w:val="27"/>
      <w:szCs w:val="27"/>
    </w:rPr>
  </w:style>
  <w:style w:type="character" w:customStyle="1" w:styleId="92">
    <w:name w:val="Заголовок №9_"/>
    <w:basedOn w:val="a0"/>
    <w:link w:val="93"/>
    <w:uiPriority w:val="99"/>
    <w:rsid w:val="00D44634"/>
    <w:rPr>
      <w:rFonts w:ascii="Times New Roman" w:hAnsi="Times New Roman" w:cs="Times New Roman"/>
      <w:sz w:val="20"/>
      <w:szCs w:val="20"/>
      <w:shd w:val="clear" w:color="auto" w:fill="FFFFFF"/>
    </w:rPr>
  </w:style>
  <w:style w:type="paragraph" w:customStyle="1" w:styleId="93">
    <w:name w:val="Заголовок №9"/>
    <w:basedOn w:val="a"/>
    <w:link w:val="92"/>
    <w:uiPriority w:val="99"/>
    <w:rsid w:val="00D44634"/>
    <w:pPr>
      <w:widowControl/>
      <w:shd w:val="clear" w:color="auto" w:fill="FFFFFF"/>
      <w:autoSpaceDE/>
      <w:autoSpaceDN/>
      <w:adjustRightInd/>
      <w:spacing w:before="360" w:after="120" w:line="240" w:lineRule="atLeast"/>
      <w:ind w:hanging="560"/>
      <w:outlineLvl w:val="8"/>
    </w:pPr>
  </w:style>
  <w:style w:type="character" w:customStyle="1" w:styleId="102">
    <w:name w:val="Основной текст (10)_"/>
    <w:basedOn w:val="a0"/>
    <w:link w:val="1010"/>
    <w:uiPriority w:val="99"/>
    <w:rsid w:val="00D44634"/>
    <w:rPr>
      <w:sz w:val="17"/>
      <w:szCs w:val="17"/>
      <w:shd w:val="clear" w:color="auto" w:fill="FFFFFF"/>
    </w:rPr>
  </w:style>
  <w:style w:type="paragraph" w:customStyle="1" w:styleId="1010">
    <w:name w:val="Основной текст (10)1"/>
    <w:basedOn w:val="a"/>
    <w:link w:val="102"/>
    <w:uiPriority w:val="99"/>
    <w:rsid w:val="00D44634"/>
    <w:pPr>
      <w:widowControl/>
      <w:shd w:val="clear" w:color="auto" w:fill="FFFFFF"/>
      <w:autoSpaceDE/>
      <w:autoSpaceDN/>
      <w:adjustRightInd/>
      <w:spacing w:before="120" w:line="235" w:lineRule="exact"/>
      <w:ind w:hanging="220"/>
    </w:pPr>
    <w:rPr>
      <w:rFonts w:asciiTheme="minorHAnsi" w:hAnsiTheme="minorHAnsi" w:cstheme="minorBidi"/>
      <w:sz w:val="17"/>
      <w:szCs w:val="17"/>
    </w:rPr>
  </w:style>
  <w:style w:type="character" w:customStyle="1" w:styleId="76">
    <w:name w:val="Основной текст (7) + Курсив"/>
    <w:basedOn w:val="73"/>
    <w:uiPriority w:val="99"/>
    <w:rsid w:val="00D44634"/>
    <w:rPr>
      <w:rFonts w:ascii="Times New Roman" w:hAnsi="Times New Roman" w:cs="Times New Roman"/>
      <w:i/>
      <w:iCs/>
      <w:sz w:val="17"/>
      <w:szCs w:val="17"/>
      <w:shd w:val="clear" w:color="auto" w:fill="FFFFFF"/>
    </w:rPr>
  </w:style>
  <w:style w:type="character" w:customStyle="1" w:styleId="520pt">
    <w:name w:val="Основной текст (5) + 20 pt"/>
    <w:basedOn w:val="54"/>
    <w:uiPriority w:val="99"/>
    <w:rsid w:val="00D44634"/>
    <w:rPr>
      <w:rFonts w:ascii="Times New Roman" w:eastAsia="Times New Roman" w:hAnsi="Times New Roman" w:cs="Times New Roman"/>
      <w:b/>
      <w:bCs/>
      <w:spacing w:val="0"/>
      <w:sz w:val="40"/>
      <w:szCs w:val="40"/>
      <w:shd w:val="clear" w:color="auto" w:fill="FFFFFF"/>
    </w:rPr>
  </w:style>
  <w:style w:type="paragraph" w:customStyle="1" w:styleId="510">
    <w:name w:val="Основной текст (5)1"/>
    <w:basedOn w:val="a"/>
    <w:uiPriority w:val="99"/>
    <w:rsid w:val="00D44634"/>
    <w:pPr>
      <w:widowControl/>
      <w:shd w:val="clear" w:color="auto" w:fill="FFFFFF"/>
      <w:autoSpaceDE/>
      <w:autoSpaceDN/>
      <w:adjustRightInd/>
      <w:spacing w:after="240" w:line="240" w:lineRule="atLeast"/>
    </w:pPr>
    <w:rPr>
      <w:rFonts w:eastAsia="Arial Unicode MS"/>
      <w:b/>
      <w:bCs/>
      <w:sz w:val="22"/>
      <w:szCs w:val="22"/>
    </w:rPr>
  </w:style>
  <w:style w:type="character" w:customStyle="1" w:styleId="322">
    <w:name w:val="Сноска + Курсив32"/>
    <w:basedOn w:val="aff5"/>
    <w:uiPriority w:val="99"/>
    <w:rsid w:val="00D44634"/>
    <w:rPr>
      <w:rFonts w:ascii="Times New Roman" w:hAnsi="Times New Roman" w:cs="Times New Roman"/>
      <w:i/>
      <w:iCs/>
      <w:spacing w:val="0"/>
      <w:sz w:val="17"/>
      <w:szCs w:val="17"/>
      <w:shd w:val="clear" w:color="auto" w:fill="FFFFFF"/>
    </w:rPr>
  </w:style>
  <w:style w:type="character" w:customStyle="1" w:styleId="310">
    <w:name w:val="Сноска + Курсив31"/>
    <w:basedOn w:val="aff5"/>
    <w:uiPriority w:val="99"/>
    <w:rsid w:val="00D44634"/>
    <w:rPr>
      <w:rFonts w:ascii="Times New Roman" w:hAnsi="Times New Roman" w:cs="Times New Roman"/>
      <w:i/>
      <w:iCs/>
      <w:spacing w:val="0"/>
      <w:sz w:val="17"/>
      <w:szCs w:val="17"/>
      <w:shd w:val="clear" w:color="auto" w:fill="FFFFFF"/>
    </w:rPr>
  </w:style>
  <w:style w:type="character" w:customStyle="1" w:styleId="300">
    <w:name w:val="Сноска + Курсив30"/>
    <w:basedOn w:val="aff5"/>
    <w:uiPriority w:val="99"/>
    <w:rsid w:val="00D44634"/>
    <w:rPr>
      <w:rFonts w:ascii="Times New Roman" w:hAnsi="Times New Roman" w:cs="Times New Roman"/>
      <w:i/>
      <w:iCs/>
      <w:spacing w:val="0"/>
      <w:sz w:val="17"/>
      <w:szCs w:val="17"/>
      <w:shd w:val="clear" w:color="auto" w:fill="FFFFFF"/>
    </w:rPr>
  </w:style>
  <w:style w:type="character" w:customStyle="1" w:styleId="290">
    <w:name w:val="Сноска + Курсив29"/>
    <w:basedOn w:val="aff5"/>
    <w:uiPriority w:val="99"/>
    <w:rsid w:val="00D44634"/>
    <w:rPr>
      <w:rFonts w:ascii="Times New Roman" w:hAnsi="Times New Roman" w:cs="Times New Roman"/>
      <w:i/>
      <w:iCs/>
      <w:spacing w:val="0"/>
      <w:sz w:val="17"/>
      <w:szCs w:val="17"/>
      <w:shd w:val="clear" w:color="auto" w:fill="FFFFFF"/>
    </w:rPr>
  </w:style>
  <w:style w:type="character" w:customStyle="1" w:styleId="280">
    <w:name w:val="Сноска + Курсив28"/>
    <w:basedOn w:val="aff5"/>
    <w:uiPriority w:val="99"/>
    <w:rsid w:val="00D44634"/>
    <w:rPr>
      <w:rFonts w:ascii="Times New Roman" w:hAnsi="Times New Roman" w:cs="Times New Roman"/>
      <w:i/>
      <w:iCs/>
      <w:spacing w:val="0"/>
      <w:sz w:val="17"/>
      <w:szCs w:val="17"/>
      <w:shd w:val="clear" w:color="auto" w:fill="FFFFFF"/>
    </w:rPr>
  </w:style>
  <w:style w:type="character" w:customStyle="1" w:styleId="aff7">
    <w:name w:val="Основной текст + Полужирный"/>
    <w:basedOn w:val="a0"/>
    <w:uiPriority w:val="99"/>
    <w:rsid w:val="00D44634"/>
    <w:rPr>
      <w:rFonts w:ascii="Times New Roman" w:hAnsi="Times New Roman" w:cs="Times New Roman"/>
      <w:b/>
      <w:bCs/>
      <w:spacing w:val="0"/>
      <w:sz w:val="20"/>
      <w:szCs w:val="20"/>
    </w:rPr>
  </w:style>
  <w:style w:type="character" w:customStyle="1" w:styleId="270">
    <w:name w:val="Сноска + Курсив27"/>
    <w:basedOn w:val="aff5"/>
    <w:uiPriority w:val="99"/>
    <w:rsid w:val="00D44634"/>
    <w:rPr>
      <w:rFonts w:ascii="Times New Roman" w:hAnsi="Times New Roman" w:cs="Times New Roman"/>
      <w:i/>
      <w:iCs/>
      <w:spacing w:val="0"/>
      <w:sz w:val="17"/>
      <w:szCs w:val="17"/>
      <w:shd w:val="clear" w:color="auto" w:fill="FFFFFF"/>
    </w:rPr>
  </w:style>
  <w:style w:type="character" w:customStyle="1" w:styleId="260">
    <w:name w:val="Сноска + Курсив26"/>
    <w:basedOn w:val="aff5"/>
    <w:uiPriority w:val="99"/>
    <w:rsid w:val="00D44634"/>
    <w:rPr>
      <w:rFonts w:ascii="Times New Roman" w:hAnsi="Times New Roman" w:cs="Times New Roman"/>
      <w:i/>
      <w:iCs/>
      <w:spacing w:val="0"/>
      <w:sz w:val="17"/>
      <w:szCs w:val="17"/>
      <w:shd w:val="clear" w:color="auto" w:fill="FFFFFF"/>
    </w:rPr>
  </w:style>
  <w:style w:type="character" w:customStyle="1" w:styleId="250">
    <w:name w:val="Сноска + Курсив25"/>
    <w:basedOn w:val="aff5"/>
    <w:uiPriority w:val="99"/>
    <w:rsid w:val="00D44634"/>
    <w:rPr>
      <w:rFonts w:ascii="Times New Roman" w:hAnsi="Times New Roman" w:cs="Times New Roman"/>
      <w:i/>
      <w:iCs/>
      <w:spacing w:val="0"/>
      <w:sz w:val="17"/>
      <w:szCs w:val="17"/>
      <w:shd w:val="clear" w:color="auto" w:fill="FFFFFF"/>
    </w:rPr>
  </w:style>
  <w:style w:type="character" w:customStyle="1" w:styleId="240">
    <w:name w:val="Сноска + Курсив24"/>
    <w:basedOn w:val="aff5"/>
    <w:uiPriority w:val="99"/>
    <w:rsid w:val="00D44634"/>
    <w:rPr>
      <w:rFonts w:ascii="Times New Roman" w:hAnsi="Times New Roman" w:cs="Times New Roman"/>
      <w:i/>
      <w:iCs/>
      <w:spacing w:val="0"/>
      <w:sz w:val="17"/>
      <w:szCs w:val="17"/>
      <w:shd w:val="clear" w:color="auto" w:fill="FFFFFF"/>
    </w:rPr>
  </w:style>
  <w:style w:type="character" w:customStyle="1" w:styleId="230">
    <w:name w:val="Сноска + Курсив23"/>
    <w:basedOn w:val="aff5"/>
    <w:uiPriority w:val="99"/>
    <w:rsid w:val="00D44634"/>
    <w:rPr>
      <w:rFonts w:ascii="Times New Roman" w:hAnsi="Times New Roman" w:cs="Times New Roman"/>
      <w:i/>
      <w:iCs/>
      <w:spacing w:val="0"/>
      <w:sz w:val="17"/>
      <w:szCs w:val="17"/>
      <w:shd w:val="clear" w:color="auto" w:fill="FFFFFF"/>
    </w:rPr>
  </w:style>
  <w:style w:type="character" w:customStyle="1" w:styleId="221">
    <w:name w:val="Сноска + Курсив22"/>
    <w:basedOn w:val="aff5"/>
    <w:uiPriority w:val="99"/>
    <w:rsid w:val="00D44634"/>
    <w:rPr>
      <w:rFonts w:ascii="Times New Roman" w:hAnsi="Times New Roman" w:cs="Times New Roman"/>
      <w:i/>
      <w:iCs/>
      <w:spacing w:val="0"/>
      <w:sz w:val="17"/>
      <w:szCs w:val="17"/>
      <w:shd w:val="clear" w:color="auto" w:fill="FFFFFF"/>
    </w:rPr>
  </w:style>
  <w:style w:type="character" w:customStyle="1" w:styleId="211">
    <w:name w:val="Сноска + Курсив21"/>
    <w:basedOn w:val="aff5"/>
    <w:uiPriority w:val="99"/>
    <w:rsid w:val="00D44634"/>
    <w:rPr>
      <w:rFonts w:ascii="Times New Roman" w:hAnsi="Times New Roman" w:cs="Times New Roman"/>
      <w:i/>
      <w:iCs/>
      <w:spacing w:val="0"/>
      <w:sz w:val="17"/>
      <w:szCs w:val="17"/>
      <w:shd w:val="clear" w:color="auto" w:fill="FFFFFF"/>
    </w:rPr>
  </w:style>
  <w:style w:type="character" w:customStyle="1" w:styleId="200">
    <w:name w:val="Сноска + Курсив20"/>
    <w:basedOn w:val="aff5"/>
    <w:uiPriority w:val="99"/>
    <w:rsid w:val="00D44634"/>
    <w:rPr>
      <w:rFonts w:ascii="Times New Roman" w:hAnsi="Times New Roman" w:cs="Times New Roman"/>
      <w:i/>
      <w:iCs/>
      <w:spacing w:val="0"/>
      <w:sz w:val="17"/>
      <w:szCs w:val="17"/>
      <w:shd w:val="clear" w:color="auto" w:fill="FFFFFF"/>
    </w:rPr>
  </w:style>
  <w:style w:type="character" w:customStyle="1" w:styleId="190">
    <w:name w:val="Сноска + Курсив19"/>
    <w:basedOn w:val="aff5"/>
    <w:uiPriority w:val="99"/>
    <w:rsid w:val="00D44634"/>
    <w:rPr>
      <w:rFonts w:ascii="Times New Roman" w:hAnsi="Times New Roman" w:cs="Times New Roman"/>
      <w:i/>
      <w:iCs/>
      <w:spacing w:val="0"/>
      <w:sz w:val="17"/>
      <w:szCs w:val="17"/>
      <w:shd w:val="clear" w:color="auto" w:fill="FFFFFF"/>
    </w:rPr>
  </w:style>
  <w:style w:type="character" w:customStyle="1" w:styleId="180">
    <w:name w:val="Сноска + Курсив18"/>
    <w:basedOn w:val="aff5"/>
    <w:uiPriority w:val="99"/>
    <w:rsid w:val="00D44634"/>
    <w:rPr>
      <w:rFonts w:ascii="Times New Roman" w:hAnsi="Times New Roman" w:cs="Times New Roman"/>
      <w:i/>
      <w:iCs/>
      <w:spacing w:val="0"/>
      <w:sz w:val="17"/>
      <w:szCs w:val="17"/>
      <w:shd w:val="clear" w:color="auto" w:fill="FFFFFF"/>
    </w:rPr>
  </w:style>
  <w:style w:type="character" w:customStyle="1" w:styleId="122">
    <w:name w:val="Основной текст + Курсив12"/>
    <w:basedOn w:val="a0"/>
    <w:uiPriority w:val="99"/>
    <w:rsid w:val="00D44634"/>
    <w:rPr>
      <w:rFonts w:ascii="Times New Roman" w:hAnsi="Times New Roman" w:cs="Times New Roman"/>
      <w:i/>
      <w:iCs/>
      <w:spacing w:val="0"/>
      <w:sz w:val="20"/>
      <w:szCs w:val="20"/>
    </w:rPr>
  </w:style>
  <w:style w:type="character" w:customStyle="1" w:styleId="130">
    <w:name w:val="Основной текст + Полужирный13"/>
    <w:basedOn w:val="a0"/>
    <w:uiPriority w:val="99"/>
    <w:rsid w:val="00D44634"/>
    <w:rPr>
      <w:rFonts w:ascii="Times New Roman" w:hAnsi="Times New Roman" w:cs="Times New Roman"/>
      <w:b/>
      <w:bCs/>
      <w:spacing w:val="0"/>
      <w:sz w:val="20"/>
      <w:szCs w:val="20"/>
    </w:rPr>
  </w:style>
  <w:style w:type="character" w:customStyle="1" w:styleId="111">
    <w:name w:val="Основной текст + Курсив11"/>
    <w:basedOn w:val="a0"/>
    <w:uiPriority w:val="99"/>
    <w:rsid w:val="00D44634"/>
    <w:rPr>
      <w:rFonts w:ascii="Times New Roman" w:hAnsi="Times New Roman" w:cs="Times New Roman"/>
      <w:i/>
      <w:iCs/>
      <w:spacing w:val="0"/>
      <w:sz w:val="20"/>
      <w:szCs w:val="20"/>
    </w:rPr>
  </w:style>
  <w:style w:type="character" w:customStyle="1" w:styleId="3pt">
    <w:name w:val="Основной текст + Интервал 3 pt"/>
    <w:basedOn w:val="a0"/>
    <w:uiPriority w:val="99"/>
    <w:rsid w:val="00D44634"/>
    <w:rPr>
      <w:rFonts w:ascii="Times New Roman" w:hAnsi="Times New Roman" w:cs="Times New Roman"/>
      <w:spacing w:val="60"/>
      <w:sz w:val="20"/>
      <w:szCs w:val="20"/>
    </w:rPr>
  </w:style>
  <w:style w:type="character" w:customStyle="1" w:styleId="103">
    <w:name w:val="Основной текст + Курсив10"/>
    <w:basedOn w:val="a0"/>
    <w:uiPriority w:val="99"/>
    <w:rsid w:val="00D44634"/>
    <w:rPr>
      <w:rFonts w:ascii="Times New Roman" w:hAnsi="Times New Roman" w:cs="Times New Roman"/>
      <w:i/>
      <w:iCs/>
      <w:spacing w:val="0"/>
      <w:sz w:val="20"/>
      <w:szCs w:val="20"/>
    </w:rPr>
  </w:style>
  <w:style w:type="character" w:customStyle="1" w:styleId="94">
    <w:name w:val="Основной текст + Курсив9"/>
    <w:basedOn w:val="a0"/>
    <w:uiPriority w:val="99"/>
    <w:rsid w:val="00D44634"/>
    <w:rPr>
      <w:rFonts w:ascii="Times New Roman" w:hAnsi="Times New Roman" w:cs="Times New Roman"/>
      <w:i/>
      <w:iCs/>
      <w:spacing w:val="0"/>
      <w:sz w:val="20"/>
      <w:szCs w:val="20"/>
    </w:rPr>
  </w:style>
  <w:style w:type="character" w:customStyle="1" w:styleId="83">
    <w:name w:val="Основной текст + Курсив8"/>
    <w:basedOn w:val="a0"/>
    <w:uiPriority w:val="99"/>
    <w:rsid w:val="00D44634"/>
    <w:rPr>
      <w:rFonts w:ascii="Times New Roman" w:hAnsi="Times New Roman" w:cs="Times New Roman"/>
      <w:i/>
      <w:iCs/>
      <w:spacing w:val="0"/>
      <w:sz w:val="20"/>
      <w:szCs w:val="20"/>
    </w:rPr>
  </w:style>
  <w:style w:type="character" w:customStyle="1" w:styleId="77">
    <w:name w:val="Основной текст + Курсив7"/>
    <w:basedOn w:val="a0"/>
    <w:uiPriority w:val="99"/>
    <w:rsid w:val="00D44634"/>
    <w:rPr>
      <w:rFonts w:ascii="Times New Roman" w:hAnsi="Times New Roman" w:cs="Times New Roman"/>
      <w:i/>
      <w:iCs/>
      <w:spacing w:val="0"/>
      <w:sz w:val="20"/>
      <w:szCs w:val="20"/>
    </w:rPr>
  </w:style>
  <w:style w:type="character" w:customStyle="1" w:styleId="66">
    <w:name w:val="Основной текст + Курсив6"/>
    <w:basedOn w:val="a0"/>
    <w:uiPriority w:val="99"/>
    <w:rsid w:val="00D44634"/>
    <w:rPr>
      <w:rFonts w:ascii="Times New Roman" w:hAnsi="Times New Roman" w:cs="Times New Roman"/>
      <w:i/>
      <w:iCs/>
      <w:spacing w:val="0"/>
      <w:sz w:val="20"/>
      <w:szCs w:val="20"/>
    </w:rPr>
  </w:style>
  <w:style w:type="character" w:customStyle="1" w:styleId="112">
    <w:name w:val="Основной текст (11)_"/>
    <w:basedOn w:val="a0"/>
    <w:link w:val="1110"/>
    <w:uiPriority w:val="99"/>
    <w:rsid w:val="00D44634"/>
    <w:rPr>
      <w:rFonts w:ascii="Segoe UI" w:hAnsi="Segoe UI" w:cs="Segoe UI"/>
      <w:sz w:val="17"/>
      <w:szCs w:val="17"/>
      <w:shd w:val="clear" w:color="auto" w:fill="FFFFFF"/>
    </w:rPr>
  </w:style>
  <w:style w:type="paragraph" w:customStyle="1" w:styleId="1110">
    <w:name w:val="Основной текст (11)1"/>
    <w:basedOn w:val="a"/>
    <w:link w:val="112"/>
    <w:uiPriority w:val="99"/>
    <w:rsid w:val="00D44634"/>
    <w:pPr>
      <w:widowControl/>
      <w:shd w:val="clear" w:color="auto" w:fill="FFFFFF"/>
      <w:autoSpaceDE/>
      <w:autoSpaceDN/>
      <w:adjustRightInd/>
      <w:spacing w:before="60" w:line="216" w:lineRule="exact"/>
      <w:ind w:hanging="540"/>
      <w:jc w:val="both"/>
    </w:pPr>
    <w:rPr>
      <w:rFonts w:ascii="Segoe UI" w:hAnsi="Segoe UI" w:cs="Segoe UI"/>
      <w:sz w:val="17"/>
      <w:szCs w:val="17"/>
    </w:rPr>
  </w:style>
  <w:style w:type="character" w:customStyle="1" w:styleId="113">
    <w:name w:val="Основной текст (11) + Полужирный"/>
    <w:basedOn w:val="112"/>
    <w:uiPriority w:val="99"/>
    <w:rsid w:val="00D44634"/>
    <w:rPr>
      <w:rFonts w:ascii="Segoe UI" w:hAnsi="Segoe UI" w:cs="Segoe UI"/>
      <w:b/>
      <w:bCs/>
      <w:sz w:val="17"/>
      <w:szCs w:val="17"/>
      <w:shd w:val="clear" w:color="auto" w:fill="FFFFFF"/>
    </w:rPr>
  </w:style>
  <w:style w:type="character" w:customStyle="1" w:styleId="84">
    <w:name w:val="Заголовок №8_"/>
    <w:basedOn w:val="a0"/>
    <w:link w:val="85"/>
    <w:uiPriority w:val="99"/>
    <w:rsid w:val="00D44634"/>
    <w:rPr>
      <w:rFonts w:ascii="Times New Roman" w:hAnsi="Times New Roman" w:cs="Times New Roman"/>
      <w:b/>
      <w:bCs/>
      <w:shd w:val="clear" w:color="auto" w:fill="FFFFFF"/>
    </w:rPr>
  </w:style>
  <w:style w:type="paragraph" w:customStyle="1" w:styleId="85">
    <w:name w:val="Заголовок №8"/>
    <w:basedOn w:val="a"/>
    <w:link w:val="84"/>
    <w:uiPriority w:val="99"/>
    <w:rsid w:val="00D44634"/>
    <w:pPr>
      <w:widowControl/>
      <w:shd w:val="clear" w:color="auto" w:fill="FFFFFF"/>
      <w:autoSpaceDE/>
      <w:autoSpaceDN/>
      <w:adjustRightInd/>
      <w:spacing w:before="420" w:after="180" w:line="250" w:lineRule="exact"/>
      <w:ind w:hanging="560"/>
      <w:outlineLvl w:val="7"/>
    </w:pPr>
    <w:rPr>
      <w:b/>
      <w:bCs/>
      <w:sz w:val="22"/>
      <w:szCs w:val="22"/>
    </w:rPr>
  </w:style>
  <w:style w:type="character" w:customStyle="1" w:styleId="170">
    <w:name w:val="Сноска + Курсив17"/>
    <w:basedOn w:val="aff5"/>
    <w:uiPriority w:val="99"/>
    <w:rsid w:val="00D44634"/>
    <w:rPr>
      <w:rFonts w:ascii="Times New Roman" w:hAnsi="Times New Roman" w:cs="Times New Roman"/>
      <w:i/>
      <w:iCs/>
      <w:spacing w:val="0"/>
      <w:sz w:val="17"/>
      <w:szCs w:val="17"/>
      <w:shd w:val="clear" w:color="auto" w:fill="FFFFFF"/>
    </w:rPr>
  </w:style>
  <w:style w:type="character" w:customStyle="1" w:styleId="160">
    <w:name w:val="Сноска + Курсив16"/>
    <w:basedOn w:val="aff5"/>
    <w:uiPriority w:val="99"/>
    <w:rsid w:val="00D44634"/>
    <w:rPr>
      <w:rFonts w:ascii="Times New Roman" w:hAnsi="Times New Roman" w:cs="Times New Roman"/>
      <w:i/>
      <w:iCs/>
      <w:spacing w:val="0"/>
      <w:sz w:val="17"/>
      <w:szCs w:val="17"/>
      <w:shd w:val="clear" w:color="auto" w:fill="FFFFFF"/>
    </w:rPr>
  </w:style>
  <w:style w:type="character" w:customStyle="1" w:styleId="86">
    <w:name w:val="Основной текст (8)_"/>
    <w:basedOn w:val="a0"/>
    <w:link w:val="810"/>
    <w:uiPriority w:val="99"/>
    <w:rsid w:val="00D44634"/>
    <w:rPr>
      <w:rFonts w:ascii="Times New Roman" w:hAnsi="Times New Roman" w:cs="Times New Roman"/>
      <w:b/>
      <w:bCs/>
      <w:sz w:val="20"/>
      <w:szCs w:val="20"/>
      <w:shd w:val="clear" w:color="auto" w:fill="FFFFFF"/>
    </w:rPr>
  </w:style>
  <w:style w:type="paragraph" w:customStyle="1" w:styleId="810">
    <w:name w:val="Основной текст (8)1"/>
    <w:basedOn w:val="a"/>
    <w:link w:val="86"/>
    <w:uiPriority w:val="99"/>
    <w:rsid w:val="00D44634"/>
    <w:pPr>
      <w:widowControl/>
      <w:shd w:val="clear" w:color="auto" w:fill="FFFFFF"/>
      <w:autoSpaceDE/>
      <w:autoSpaceDN/>
      <w:adjustRightInd/>
      <w:spacing w:before="180" w:after="300" w:line="240" w:lineRule="atLeast"/>
      <w:jc w:val="center"/>
    </w:pPr>
    <w:rPr>
      <w:b/>
      <w:bCs/>
    </w:rPr>
  </w:style>
  <w:style w:type="character" w:customStyle="1" w:styleId="114">
    <w:name w:val="Основной текст + Полужирный11"/>
    <w:basedOn w:val="a0"/>
    <w:uiPriority w:val="99"/>
    <w:rsid w:val="00D44634"/>
    <w:rPr>
      <w:rFonts w:ascii="Times New Roman" w:hAnsi="Times New Roman" w:cs="Times New Roman"/>
      <w:b/>
      <w:bCs/>
      <w:spacing w:val="0"/>
      <w:sz w:val="20"/>
      <w:szCs w:val="20"/>
    </w:rPr>
  </w:style>
  <w:style w:type="character" w:customStyle="1" w:styleId="104">
    <w:name w:val="Основной текст + Полужирный10"/>
    <w:basedOn w:val="a0"/>
    <w:uiPriority w:val="99"/>
    <w:rsid w:val="00D44634"/>
    <w:rPr>
      <w:rFonts w:ascii="Times New Roman" w:hAnsi="Times New Roman" w:cs="Times New Roman"/>
      <w:b/>
      <w:bCs/>
      <w:spacing w:val="0"/>
      <w:sz w:val="20"/>
      <w:szCs w:val="20"/>
    </w:rPr>
  </w:style>
  <w:style w:type="character" w:customStyle="1" w:styleId="95">
    <w:name w:val="Основной текст + Полужирный9"/>
    <w:basedOn w:val="a0"/>
    <w:uiPriority w:val="99"/>
    <w:rsid w:val="00D44634"/>
    <w:rPr>
      <w:rFonts w:ascii="Times New Roman" w:hAnsi="Times New Roman" w:cs="Times New Roman"/>
      <w:b/>
      <w:bCs/>
      <w:spacing w:val="0"/>
      <w:sz w:val="20"/>
      <w:szCs w:val="20"/>
    </w:rPr>
  </w:style>
  <w:style w:type="character" w:customStyle="1" w:styleId="87">
    <w:name w:val="Основной текст (8) + Не полужирный"/>
    <w:basedOn w:val="86"/>
    <w:uiPriority w:val="99"/>
    <w:rsid w:val="00D44634"/>
    <w:rPr>
      <w:rFonts w:ascii="Times New Roman" w:hAnsi="Times New Roman" w:cs="Times New Roman"/>
      <w:b w:val="0"/>
      <w:bCs w:val="0"/>
      <w:sz w:val="20"/>
      <w:szCs w:val="20"/>
      <w:shd w:val="clear" w:color="auto" w:fill="FFFFFF"/>
    </w:rPr>
  </w:style>
  <w:style w:type="character" w:customStyle="1" w:styleId="88">
    <w:name w:val="Основной текст + Полужирный8"/>
    <w:basedOn w:val="a0"/>
    <w:uiPriority w:val="99"/>
    <w:rsid w:val="00D44634"/>
    <w:rPr>
      <w:rFonts w:ascii="Times New Roman" w:hAnsi="Times New Roman" w:cs="Times New Roman"/>
      <w:b/>
      <w:bCs/>
      <w:spacing w:val="0"/>
      <w:sz w:val="20"/>
      <w:szCs w:val="20"/>
    </w:rPr>
  </w:style>
  <w:style w:type="character" w:customStyle="1" w:styleId="820pt">
    <w:name w:val="Заголовок №8 + 20 pt"/>
    <w:basedOn w:val="84"/>
    <w:uiPriority w:val="99"/>
    <w:rsid w:val="00D44634"/>
    <w:rPr>
      <w:rFonts w:ascii="Times New Roman" w:hAnsi="Times New Roman" w:cs="Times New Roman"/>
      <w:b/>
      <w:bCs/>
      <w:spacing w:val="0"/>
      <w:sz w:val="40"/>
      <w:szCs w:val="40"/>
      <w:shd w:val="clear" w:color="auto" w:fill="FFFFFF"/>
    </w:rPr>
  </w:style>
  <w:style w:type="character" w:customStyle="1" w:styleId="150">
    <w:name w:val="Сноска + Курсив15"/>
    <w:basedOn w:val="aff5"/>
    <w:uiPriority w:val="99"/>
    <w:rsid w:val="00D44634"/>
    <w:rPr>
      <w:rFonts w:ascii="Times New Roman" w:hAnsi="Times New Roman" w:cs="Times New Roman"/>
      <w:i/>
      <w:iCs/>
      <w:spacing w:val="0"/>
      <w:sz w:val="17"/>
      <w:szCs w:val="17"/>
      <w:shd w:val="clear" w:color="auto" w:fill="FFFFFF"/>
    </w:rPr>
  </w:style>
  <w:style w:type="character" w:customStyle="1" w:styleId="140">
    <w:name w:val="Сноска + Курсив14"/>
    <w:basedOn w:val="aff5"/>
    <w:uiPriority w:val="99"/>
    <w:rsid w:val="00D44634"/>
    <w:rPr>
      <w:rFonts w:ascii="Times New Roman" w:hAnsi="Times New Roman" w:cs="Times New Roman"/>
      <w:i/>
      <w:iCs/>
      <w:spacing w:val="0"/>
      <w:sz w:val="17"/>
      <w:szCs w:val="17"/>
      <w:shd w:val="clear" w:color="auto" w:fill="FFFFFF"/>
    </w:rPr>
  </w:style>
  <w:style w:type="character" w:customStyle="1" w:styleId="131">
    <w:name w:val="Сноска + Курсив13"/>
    <w:basedOn w:val="aff5"/>
    <w:uiPriority w:val="99"/>
    <w:rsid w:val="00D44634"/>
    <w:rPr>
      <w:rFonts w:ascii="Times New Roman" w:hAnsi="Times New Roman" w:cs="Times New Roman"/>
      <w:i/>
      <w:iCs/>
      <w:spacing w:val="0"/>
      <w:sz w:val="17"/>
      <w:szCs w:val="17"/>
      <w:shd w:val="clear" w:color="auto" w:fill="FFFFFF"/>
    </w:rPr>
  </w:style>
  <w:style w:type="character" w:customStyle="1" w:styleId="123">
    <w:name w:val="Сноска + Курсив12"/>
    <w:basedOn w:val="aff5"/>
    <w:uiPriority w:val="99"/>
    <w:rsid w:val="00D44634"/>
    <w:rPr>
      <w:rFonts w:ascii="Times New Roman" w:hAnsi="Times New Roman" w:cs="Times New Roman"/>
      <w:i/>
      <w:iCs/>
      <w:spacing w:val="0"/>
      <w:sz w:val="17"/>
      <w:szCs w:val="17"/>
      <w:shd w:val="clear" w:color="auto" w:fill="FFFFFF"/>
    </w:rPr>
  </w:style>
  <w:style w:type="character" w:customStyle="1" w:styleId="115">
    <w:name w:val="Сноска + Курсив11"/>
    <w:basedOn w:val="aff5"/>
    <w:uiPriority w:val="99"/>
    <w:rsid w:val="00D44634"/>
    <w:rPr>
      <w:rFonts w:ascii="Times New Roman" w:hAnsi="Times New Roman" w:cs="Times New Roman"/>
      <w:i/>
      <w:iCs/>
      <w:spacing w:val="0"/>
      <w:sz w:val="17"/>
      <w:szCs w:val="17"/>
      <w:shd w:val="clear" w:color="auto" w:fill="FFFFFF"/>
    </w:rPr>
  </w:style>
  <w:style w:type="character" w:customStyle="1" w:styleId="105">
    <w:name w:val="Сноска + Курсив10"/>
    <w:basedOn w:val="aff5"/>
    <w:uiPriority w:val="99"/>
    <w:rsid w:val="00D44634"/>
    <w:rPr>
      <w:rFonts w:ascii="Times New Roman" w:hAnsi="Times New Roman" w:cs="Times New Roman"/>
      <w:i/>
      <w:iCs/>
      <w:spacing w:val="0"/>
      <w:sz w:val="17"/>
      <w:szCs w:val="17"/>
      <w:shd w:val="clear" w:color="auto" w:fill="FFFFFF"/>
    </w:rPr>
  </w:style>
  <w:style w:type="paragraph" w:customStyle="1" w:styleId="aff8">
    <w:name w:val="табл."/>
    <w:basedOn w:val="a"/>
    <w:rsid w:val="00EF16EE"/>
    <w:pPr>
      <w:widowControl/>
      <w:autoSpaceDE/>
      <w:autoSpaceDN/>
      <w:adjustRightInd/>
      <w:spacing w:before="60" w:after="60"/>
      <w:outlineLvl w:val="0"/>
    </w:pPr>
    <w:rPr>
      <w:rFonts w:eastAsia="Times New Roman"/>
      <w:kern w:val="28"/>
      <w:sz w:val="18"/>
    </w:rPr>
  </w:style>
  <w:style w:type="paragraph" w:customStyle="1" w:styleId="Style14">
    <w:name w:val="Style14"/>
    <w:basedOn w:val="a"/>
    <w:rsid w:val="00ED43BE"/>
    <w:pPr>
      <w:spacing w:line="261" w:lineRule="exact"/>
      <w:ind w:firstLine="154"/>
      <w:jc w:val="both"/>
    </w:pPr>
    <w:rPr>
      <w:rFonts w:ascii="Century Schoolbook" w:eastAsia="Times New Roman" w:hAnsi="Century Schoolbook"/>
      <w:sz w:val="24"/>
      <w:szCs w:val="24"/>
    </w:rPr>
  </w:style>
  <w:style w:type="paragraph" w:customStyle="1" w:styleId="Style18">
    <w:name w:val="Style18"/>
    <w:basedOn w:val="a"/>
    <w:rsid w:val="00ED43BE"/>
    <w:pPr>
      <w:spacing w:line="264" w:lineRule="exact"/>
    </w:pPr>
    <w:rPr>
      <w:rFonts w:ascii="Century Schoolbook" w:eastAsia="Times New Roman" w:hAnsi="Century Schoolbook"/>
      <w:sz w:val="24"/>
      <w:szCs w:val="24"/>
    </w:rPr>
  </w:style>
  <w:style w:type="paragraph" w:customStyle="1" w:styleId="Style16">
    <w:name w:val="Style16"/>
    <w:basedOn w:val="a"/>
    <w:rsid w:val="00ED43BE"/>
    <w:pPr>
      <w:spacing w:line="264" w:lineRule="exact"/>
      <w:ind w:firstLine="77"/>
    </w:pPr>
    <w:rPr>
      <w:rFonts w:ascii="Century Schoolbook" w:eastAsia="Times New Roman" w:hAnsi="Century Schoolbook"/>
      <w:sz w:val="24"/>
      <w:szCs w:val="24"/>
    </w:rPr>
  </w:style>
  <w:style w:type="paragraph" w:customStyle="1" w:styleId="Style20">
    <w:name w:val="Style20"/>
    <w:basedOn w:val="a"/>
    <w:rsid w:val="00ED43BE"/>
    <w:pPr>
      <w:spacing w:line="261" w:lineRule="exact"/>
      <w:ind w:hanging="317"/>
    </w:pPr>
    <w:rPr>
      <w:rFonts w:ascii="Century Schoolbook" w:eastAsia="Times New Roman" w:hAnsi="Century Schoolbook"/>
      <w:sz w:val="24"/>
      <w:szCs w:val="24"/>
    </w:rPr>
  </w:style>
  <w:style w:type="paragraph" w:customStyle="1" w:styleId="Style6">
    <w:name w:val="Style6"/>
    <w:basedOn w:val="a"/>
    <w:rsid w:val="00ED43BE"/>
    <w:pPr>
      <w:spacing w:line="307" w:lineRule="exact"/>
      <w:jc w:val="center"/>
    </w:pPr>
    <w:rPr>
      <w:rFonts w:ascii="Century Schoolbook" w:eastAsia="Times New Roman" w:hAnsi="Century Schoolbook"/>
      <w:sz w:val="24"/>
      <w:szCs w:val="24"/>
    </w:rPr>
  </w:style>
  <w:style w:type="paragraph" w:customStyle="1" w:styleId="Style10">
    <w:name w:val="Style10"/>
    <w:basedOn w:val="a"/>
    <w:rsid w:val="00ED43BE"/>
    <w:pPr>
      <w:spacing w:line="238" w:lineRule="exact"/>
      <w:ind w:firstLine="336"/>
    </w:pPr>
    <w:rPr>
      <w:rFonts w:eastAsia="Times New Roman"/>
      <w:sz w:val="24"/>
      <w:szCs w:val="24"/>
    </w:rPr>
  </w:style>
  <w:style w:type="paragraph" w:customStyle="1" w:styleId="Style9">
    <w:name w:val="Style9"/>
    <w:basedOn w:val="a"/>
    <w:rsid w:val="00ED43BE"/>
    <w:pPr>
      <w:spacing w:line="250" w:lineRule="exact"/>
    </w:pPr>
    <w:rPr>
      <w:rFonts w:eastAsia="Times New Roman"/>
      <w:sz w:val="24"/>
      <w:szCs w:val="24"/>
    </w:rPr>
  </w:style>
  <w:style w:type="paragraph" w:customStyle="1" w:styleId="Style11">
    <w:name w:val="Style11"/>
    <w:basedOn w:val="a"/>
    <w:rsid w:val="00ED43BE"/>
    <w:pPr>
      <w:spacing w:line="226" w:lineRule="exact"/>
      <w:jc w:val="both"/>
    </w:pPr>
    <w:rPr>
      <w:rFonts w:eastAsia="Times New Roman"/>
      <w:sz w:val="24"/>
      <w:szCs w:val="24"/>
    </w:rPr>
  </w:style>
  <w:style w:type="paragraph" w:customStyle="1" w:styleId="Style15">
    <w:name w:val="Style15"/>
    <w:basedOn w:val="a"/>
    <w:rsid w:val="00ED43BE"/>
    <w:pPr>
      <w:spacing w:line="274" w:lineRule="exact"/>
      <w:jc w:val="both"/>
    </w:pPr>
    <w:rPr>
      <w:rFonts w:eastAsia="Times New Roman"/>
      <w:sz w:val="24"/>
      <w:szCs w:val="24"/>
    </w:rPr>
  </w:style>
  <w:style w:type="character" w:customStyle="1" w:styleId="FontStyle19">
    <w:name w:val="Font Style19"/>
    <w:basedOn w:val="a0"/>
    <w:rsid w:val="00ED43BE"/>
    <w:rPr>
      <w:rFonts w:ascii="Times New Roman" w:hAnsi="Times New Roman" w:cs="Times New Roman" w:hint="default"/>
      <w:b/>
      <w:bCs/>
      <w:color w:val="000000"/>
      <w:spacing w:val="-10"/>
      <w:sz w:val="22"/>
      <w:szCs w:val="22"/>
    </w:rPr>
  </w:style>
  <w:style w:type="character" w:customStyle="1" w:styleId="FontStyle26">
    <w:name w:val="Font Style26"/>
    <w:basedOn w:val="a0"/>
    <w:rsid w:val="00ED43BE"/>
    <w:rPr>
      <w:rFonts w:ascii="Times New Roman" w:hAnsi="Times New Roman" w:cs="Times New Roman" w:hint="default"/>
      <w:b/>
      <w:bCs/>
      <w:color w:val="000000"/>
      <w:sz w:val="22"/>
      <w:szCs w:val="22"/>
    </w:rPr>
  </w:style>
  <w:style w:type="paragraph" w:customStyle="1" w:styleId="a1cxspmiddle">
    <w:name w:val="a1cxspmiddle"/>
    <w:basedOn w:val="a"/>
    <w:rsid w:val="00ED43BE"/>
    <w:pPr>
      <w:widowControl/>
      <w:autoSpaceDE/>
      <w:autoSpaceDN/>
      <w:adjustRightInd/>
      <w:spacing w:before="100" w:beforeAutospacing="1" w:after="100" w:afterAutospacing="1"/>
    </w:pPr>
    <w:rPr>
      <w:rFonts w:eastAsia="Times New Roman"/>
      <w:sz w:val="24"/>
      <w:szCs w:val="24"/>
    </w:rPr>
  </w:style>
  <w:style w:type="paragraph" w:customStyle="1" w:styleId="a1cxsplast">
    <w:name w:val="a1cxsplast"/>
    <w:basedOn w:val="a"/>
    <w:rsid w:val="00ED43BE"/>
    <w:pPr>
      <w:widowControl/>
      <w:autoSpaceDE/>
      <w:autoSpaceDN/>
      <w:adjustRightInd/>
      <w:spacing w:before="100" w:beforeAutospacing="1" w:after="100" w:afterAutospacing="1"/>
    </w:pPr>
    <w:rPr>
      <w:rFonts w:eastAsia="Times New Roman"/>
      <w:sz w:val="24"/>
      <w:szCs w:val="24"/>
    </w:rPr>
  </w:style>
  <w:style w:type="paragraph" w:customStyle="1" w:styleId="msonormalcxsplast">
    <w:name w:val="msonormalcxsplast"/>
    <w:basedOn w:val="a"/>
    <w:rsid w:val="00ED43BE"/>
    <w:pPr>
      <w:widowControl/>
      <w:autoSpaceDE/>
      <w:autoSpaceDN/>
      <w:adjustRightInd/>
      <w:spacing w:before="100" w:beforeAutospacing="1" w:after="100" w:afterAutospacing="1"/>
    </w:pPr>
    <w:rPr>
      <w:rFonts w:eastAsia="Times New Roman"/>
      <w:sz w:val="24"/>
      <w:szCs w:val="24"/>
    </w:rPr>
  </w:style>
  <w:style w:type="table" w:customStyle="1" w:styleId="1a">
    <w:name w:val="Сетка таблицы1"/>
    <w:basedOn w:val="a1"/>
    <w:next w:val="a5"/>
    <w:uiPriority w:val="59"/>
    <w:rsid w:val="00766E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5"/>
    <w:uiPriority w:val="59"/>
    <w:rsid w:val="00CB70A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5824">
      <w:bodyDiv w:val="1"/>
      <w:marLeft w:val="0"/>
      <w:marRight w:val="0"/>
      <w:marTop w:val="0"/>
      <w:marBottom w:val="0"/>
      <w:divBdr>
        <w:top w:val="none" w:sz="0" w:space="0" w:color="auto"/>
        <w:left w:val="none" w:sz="0" w:space="0" w:color="auto"/>
        <w:bottom w:val="none" w:sz="0" w:space="0" w:color="auto"/>
        <w:right w:val="none" w:sz="0" w:space="0" w:color="auto"/>
      </w:divBdr>
    </w:div>
    <w:div w:id="168105545">
      <w:bodyDiv w:val="1"/>
      <w:marLeft w:val="0"/>
      <w:marRight w:val="0"/>
      <w:marTop w:val="0"/>
      <w:marBottom w:val="0"/>
      <w:divBdr>
        <w:top w:val="none" w:sz="0" w:space="0" w:color="auto"/>
        <w:left w:val="none" w:sz="0" w:space="0" w:color="auto"/>
        <w:bottom w:val="none" w:sz="0" w:space="0" w:color="auto"/>
        <w:right w:val="none" w:sz="0" w:space="0" w:color="auto"/>
      </w:divBdr>
    </w:div>
    <w:div w:id="1033505030">
      <w:bodyDiv w:val="1"/>
      <w:marLeft w:val="0"/>
      <w:marRight w:val="0"/>
      <w:marTop w:val="0"/>
      <w:marBottom w:val="0"/>
      <w:divBdr>
        <w:top w:val="none" w:sz="0" w:space="0" w:color="auto"/>
        <w:left w:val="none" w:sz="0" w:space="0" w:color="auto"/>
        <w:bottom w:val="none" w:sz="0" w:space="0" w:color="auto"/>
        <w:right w:val="none" w:sz="0" w:space="0" w:color="auto"/>
      </w:divBdr>
    </w:div>
    <w:div w:id="1048840547">
      <w:bodyDiv w:val="1"/>
      <w:marLeft w:val="0"/>
      <w:marRight w:val="0"/>
      <w:marTop w:val="0"/>
      <w:marBottom w:val="0"/>
      <w:divBdr>
        <w:top w:val="none" w:sz="0" w:space="0" w:color="auto"/>
        <w:left w:val="none" w:sz="0" w:space="0" w:color="auto"/>
        <w:bottom w:val="none" w:sz="0" w:space="0" w:color="auto"/>
        <w:right w:val="none" w:sz="0" w:space="0" w:color="auto"/>
      </w:divBdr>
    </w:div>
    <w:div w:id="1185941785">
      <w:bodyDiv w:val="1"/>
      <w:marLeft w:val="0"/>
      <w:marRight w:val="0"/>
      <w:marTop w:val="0"/>
      <w:marBottom w:val="0"/>
      <w:divBdr>
        <w:top w:val="none" w:sz="0" w:space="0" w:color="auto"/>
        <w:left w:val="none" w:sz="0" w:space="0" w:color="auto"/>
        <w:bottom w:val="none" w:sz="0" w:space="0" w:color="auto"/>
        <w:right w:val="none" w:sz="0" w:space="0" w:color="auto"/>
      </w:divBdr>
    </w:div>
    <w:div w:id="1192760973">
      <w:bodyDiv w:val="1"/>
      <w:marLeft w:val="0"/>
      <w:marRight w:val="0"/>
      <w:marTop w:val="0"/>
      <w:marBottom w:val="0"/>
      <w:divBdr>
        <w:top w:val="none" w:sz="0" w:space="0" w:color="auto"/>
        <w:left w:val="none" w:sz="0" w:space="0" w:color="auto"/>
        <w:bottom w:val="none" w:sz="0" w:space="0" w:color="auto"/>
        <w:right w:val="none" w:sz="0" w:space="0" w:color="auto"/>
      </w:divBdr>
    </w:div>
    <w:div w:id="1323046956">
      <w:bodyDiv w:val="1"/>
      <w:marLeft w:val="0"/>
      <w:marRight w:val="0"/>
      <w:marTop w:val="0"/>
      <w:marBottom w:val="0"/>
      <w:divBdr>
        <w:top w:val="none" w:sz="0" w:space="0" w:color="auto"/>
        <w:left w:val="none" w:sz="0" w:space="0" w:color="auto"/>
        <w:bottom w:val="none" w:sz="0" w:space="0" w:color="auto"/>
        <w:right w:val="none" w:sz="0" w:space="0" w:color="auto"/>
      </w:divBdr>
    </w:div>
    <w:div w:id="1335106099">
      <w:bodyDiv w:val="1"/>
      <w:marLeft w:val="0"/>
      <w:marRight w:val="0"/>
      <w:marTop w:val="0"/>
      <w:marBottom w:val="0"/>
      <w:divBdr>
        <w:top w:val="none" w:sz="0" w:space="0" w:color="auto"/>
        <w:left w:val="none" w:sz="0" w:space="0" w:color="auto"/>
        <w:bottom w:val="none" w:sz="0" w:space="0" w:color="auto"/>
        <w:right w:val="none" w:sz="0" w:space="0" w:color="auto"/>
      </w:divBdr>
    </w:div>
    <w:div w:id="1481118099">
      <w:bodyDiv w:val="1"/>
      <w:marLeft w:val="0"/>
      <w:marRight w:val="0"/>
      <w:marTop w:val="0"/>
      <w:marBottom w:val="0"/>
      <w:divBdr>
        <w:top w:val="none" w:sz="0" w:space="0" w:color="auto"/>
        <w:left w:val="none" w:sz="0" w:space="0" w:color="auto"/>
        <w:bottom w:val="none" w:sz="0" w:space="0" w:color="auto"/>
        <w:right w:val="none" w:sz="0" w:space="0" w:color="auto"/>
      </w:divBdr>
    </w:div>
    <w:div w:id="1802646329">
      <w:bodyDiv w:val="1"/>
      <w:marLeft w:val="0"/>
      <w:marRight w:val="0"/>
      <w:marTop w:val="0"/>
      <w:marBottom w:val="0"/>
      <w:divBdr>
        <w:top w:val="none" w:sz="0" w:space="0" w:color="auto"/>
        <w:left w:val="none" w:sz="0" w:space="0" w:color="auto"/>
        <w:bottom w:val="none" w:sz="0" w:space="0" w:color="auto"/>
        <w:right w:val="none" w:sz="0" w:space="0" w:color="auto"/>
      </w:divBdr>
    </w:div>
    <w:div w:id="1947616439">
      <w:bodyDiv w:val="1"/>
      <w:marLeft w:val="0"/>
      <w:marRight w:val="0"/>
      <w:marTop w:val="0"/>
      <w:marBottom w:val="0"/>
      <w:divBdr>
        <w:top w:val="none" w:sz="0" w:space="0" w:color="auto"/>
        <w:left w:val="none" w:sz="0" w:space="0" w:color="auto"/>
        <w:bottom w:val="none" w:sz="0" w:space="0" w:color="auto"/>
        <w:right w:val="none" w:sz="0" w:space="0" w:color="auto"/>
      </w:divBdr>
    </w:div>
    <w:div w:id="20849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990E-B68D-4B51-9CA4-26A42707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25</Pages>
  <Words>9615</Words>
  <Characters>54812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учебно-методическое</dc:creator>
  <cp:lastModifiedBy>kafedra</cp:lastModifiedBy>
  <cp:revision>16</cp:revision>
  <cp:lastPrinted>2021-10-08T10:10:00Z</cp:lastPrinted>
  <dcterms:created xsi:type="dcterms:W3CDTF">2021-10-11T08:30:00Z</dcterms:created>
  <dcterms:modified xsi:type="dcterms:W3CDTF">2024-02-16T10:30:00Z</dcterms:modified>
</cp:coreProperties>
</file>