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1C603" w14:textId="77777777" w:rsidR="00DC7919" w:rsidRPr="00096DCA" w:rsidRDefault="00DC7919" w:rsidP="00DC7919">
      <w:pPr>
        <w:spacing w:after="0" w:line="240" w:lineRule="auto"/>
        <w:jc w:val="center"/>
        <w:rPr>
          <w:rFonts w:ascii="Times New Roman" w:hAnsi="Times New Roman" w:cs="Times New Roman"/>
          <w:b/>
          <w:sz w:val="24"/>
          <w:szCs w:val="24"/>
        </w:rPr>
      </w:pPr>
      <w:r w:rsidRPr="00096DCA">
        <w:rPr>
          <w:rFonts w:ascii="Times New Roman" w:hAnsi="Times New Roman" w:cs="Times New Roman"/>
          <w:b/>
          <w:sz w:val="24"/>
          <w:szCs w:val="24"/>
        </w:rPr>
        <w:t>МИНИСТЕРСТВО НАУКИ И ВЫСШЕГО ОБРАЗОВАНИЯ РОССИЙСКОЙ ФЕДЕРАЦИИ</w:t>
      </w:r>
    </w:p>
    <w:p w14:paraId="2F56225B" w14:textId="77777777" w:rsidR="00DC7919" w:rsidRPr="00096DCA" w:rsidRDefault="00DC7919" w:rsidP="00DC7919">
      <w:pPr>
        <w:spacing w:after="0" w:line="240" w:lineRule="auto"/>
        <w:jc w:val="center"/>
        <w:rPr>
          <w:rFonts w:ascii="Times New Roman" w:hAnsi="Times New Roman" w:cs="Times New Roman"/>
          <w:b/>
          <w:sz w:val="24"/>
          <w:szCs w:val="24"/>
        </w:rPr>
      </w:pPr>
      <w:r w:rsidRPr="00096DCA">
        <w:rPr>
          <w:rFonts w:ascii="Times New Roman" w:hAnsi="Times New Roman" w:cs="Times New Roman"/>
          <w:b/>
          <w:sz w:val="24"/>
          <w:szCs w:val="24"/>
        </w:rPr>
        <w:t>МИНИСТЕРСТВО ОБРАЗОВАНИЯ И НАУКИ РЕСПУБЛИКИ ТАДЖИКИСТАН</w:t>
      </w:r>
    </w:p>
    <w:p w14:paraId="1670B88E" w14:textId="77777777" w:rsidR="00DC7919" w:rsidRPr="00096DCA" w:rsidRDefault="00DC7919" w:rsidP="00DC7919">
      <w:pPr>
        <w:spacing w:after="0" w:line="240" w:lineRule="auto"/>
        <w:jc w:val="center"/>
        <w:rPr>
          <w:rFonts w:ascii="Times New Roman" w:hAnsi="Times New Roman" w:cs="Times New Roman"/>
          <w:b/>
          <w:sz w:val="24"/>
          <w:szCs w:val="24"/>
        </w:rPr>
      </w:pPr>
      <w:r w:rsidRPr="00096DCA">
        <w:rPr>
          <w:rFonts w:ascii="Times New Roman" w:hAnsi="Times New Roman" w:cs="Times New Roman"/>
          <w:b/>
          <w:sz w:val="24"/>
          <w:szCs w:val="24"/>
        </w:rPr>
        <w:t xml:space="preserve">МЕЖГОСУДАРСТВЕННОЕ ОБРАЗОВАТЕЛЬНОЕ УЧРЕЖДЕНИЕ ВЫСШЕГО ОБРАЗОВАНИЯ </w:t>
      </w:r>
    </w:p>
    <w:p w14:paraId="7D64DB9A" w14:textId="77777777" w:rsidR="00DC7919" w:rsidRPr="00096DCA" w:rsidRDefault="00DC7919" w:rsidP="00DC7919">
      <w:pPr>
        <w:spacing w:after="0" w:line="240" w:lineRule="auto"/>
        <w:jc w:val="center"/>
        <w:rPr>
          <w:rFonts w:ascii="Times New Roman" w:hAnsi="Times New Roman" w:cs="Times New Roman"/>
          <w:b/>
          <w:sz w:val="24"/>
          <w:szCs w:val="24"/>
        </w:rPr>
      </w:pPr>
      <w:r w:rsidRPr="00096DCA">
        <w:rPr>
          <w:rFonts w:ascii="Times New Roman" w:hAnsi="Times New Roman" w:cs="Times New Roman"/>
          <w:b/>
          <w:sz w:val="24"/>
          <w:szCs w:val="24"/>
        </w:rPr>
        <w:t>«РОССИЙСКО-ТАДЖИКСКИЙ (СЛАВЯНСКИЙ) УНИВЕРСИТЕТ»</w:t>
      </w:r>
    </w:p>
    <w:p w14:paraId="21498FBE" w14:textId="77777777" w:rsidR="00DC7919" w:rsidRPr="00096DCA" w:rsidRDefault="00DC7919" w:rsidP="00DC7919">
      <w:pPr>
        <w:spacing w:after="0" w:line="240" w:lineRule="auto"/>
        <w:jc w:val="center"/>
        <w:rPr>
          <w:rFonts w:ascii="Times New Roman" w:hAnsi="Times New Roman" w:cs="Times New Roman"/>
          <w:sz w:val="24"/>
          <w:szCs w:val="24"/>
        </w:rPr>
      </w:pPr>
    </w:p>
    <w:p w14:paraId="1E1C3BF9" w14:textId="77777777" w:rsidR="00DC7919" w:rsidRPr="00096DCA" w:rsidRDefault="00DC7919" w:rsidP="00DC7919">
      <w:pPr>
        <w:spacing w:after="0" w:line="240" w:lineRule="auto"/>
        <w:jc w:val="both"/>
        <w:rPr>
          <w:rFonts w:ascii="Times New Roman" w:hAnsi="Times New Roman" w:cs="Times New Roman"/>
          <w:b/>
          <w:sz w:val="24"/>
          <w:szCs w:val="24"/>
        </w:rPr>
      </w:pPr>
    </w:p>
    <w:p w14:paraId="2D40BDA7" w14:textId="77777777" w:rsidR="001B7B50" w:rsidRPr="00096DCA" w:rsidRDefault="001B7B50" w:rsidP="001B7B50">
      <w:pPr>
        <w:jc w:val="right"/>
        <w:rPr>
          <w:b/>
          <w:sz w:val="24"/>
          <w:szCs w:val="24"/>
        </w:rPr>
      </w:pPr>
    </w:p>
    <w:p w14:paraId="27B874C1" w14:textId="77777777" w:rsidR="001B7B50" w:rsidRPr="00096DCA" w:rsidRDefault="001B7B50" w:rsidP="001B7B50">
      <w:pPr>
        <w:spacing w:line="240" w:lineRule="auto"/>
        <w:jc w:val="right"/>
        <w:rPr>
          <w:rFonts w:ascii="Times New Roman" w:hAnsi="Times New Roman" w:cs="Times New Roman"/>
          <w:b/>
          <w:sz w:val="24"/>
          <w:szCs w:val="24"/>
        </w:rPr>
      </w:pPr>
      <w:r w:rsidRPr="00096DCA">
        <w:rPr>
          <w:rFonts w:ascii="Times New Roman" w:hAnsi="Times New Roman" w:cs="Times New Roman"/>
          <w:b/>
          <w:sz w:val="24"/>
          <w:szCs w:val="24"/>
        </w:rPr>
        <w:t>УТВЕРЖДАЮ</w:t>
      </w:r>
    </w:p>
    <w:p w14:paraId="6A63D5B8" w14:textId="77777777" w:rsidR="001B7B50" w:rsidRPr="00096DCA" w:rsidRDefault="001B7B50" w:rsidP="001B7B50">
      <w:pPr>
        <w:spacing w:line="240" w:lineRule="auto"/>
        <w:jc w:val="right"/>
        <w:rPr>
          <w:rFonts w:ascii="Times New Roman" w:hAnsi="Times New Roman" w:cs="Times New Roman"/>
          <w:b/>
          <w:sz w:val="24"/>
          <w:szCs w:val="24"/>
        </w:rPr>
      </w:pPr>
      <w:r w:rsidRPr="00096DCA">
        <w:rPr>
          <w:rFonts w:ascii="Times New Roman" w:hAnsi="Times New Roman" w:cs="Times New Roman"/>
          <w:b/>
          <w:sz w:val="24"/>
          <w:szCs w:val="24"/>
        </w:rPr>
        <w:t>Декан юридического факультета</w:t>
      </w:r>
    </w:p>
    <w:p w14:paraId="130AEA3C" w14:textId="2D449C5B" w:rsidR="001B7B50" w:rsidRPr="00096DCA" w:rsidRDefault="001B7B50" w:rsidP="001B7B50">
      <w:pPr>
        <w:spacing w:line="240" w:lineRule="auto"/>
        <w:jc w:val="right"/>
        <w:rPr>
          <w:rFonts w:ascii="Times New Roman" w:hAnsi="Times New Roman" w:cs="Times New Roman"/>
          <w:b/>
          <w:sz w:val="24"/>
          <w:szCs w:val="24"/>
        </w:rPr>
      </w:pPr>
      <w:r w:rsidRPr="00096DCA">
        <w:rPr>
          <w:rFonts w:ascii="Times New Roman" w:hAnsi="Times New Roman" w:cs="Times New Roman"/>
          <w:b/>
          <w:sz w:val="24"/>
          <w:szCs w:val="24"/>
        </w:rPr>
        <w:t>_______________</w:t>
      </w:r>
      <w:proofErr w:type="spellStart"/>
      <w:r w:rsidRPr="00096DCA">
        <w:rPr>
          <w:rFonts w:ascii="Times New Roman" w:hAnsi="Times New Roman" w:cs="Times New Roman"/>
          <w:b/>
          <w:sz w:val="24"/>
          <w:szCs w:val="24"/>
        </w:rPr>
        <w:t>д.ю.н</w:t>
      </w:r>
      <w:proofErr w:type="spellEnd"/>
      <w:r w:rsidRPr="00096DCA">
        <w:rPr>
          <w:rFonts w:ascii="Times New Roman" w:hAnsi="Times New Roman" w:cs="Times New Roman"/>
          <w:b/>
          <w:sz w:val="24"/>
          <w:szCs w:val="24"/>
        </w:rPr>
        <w:t>., доцент Золотухин</w:t>
      </w:r>
      <w:r w:rsidR="00776683" w:rsidRPr="00096DCA">
        <w:rPr>
          <w:rFonts w:ascii="Times New Roman" w:hAnsi="Times New Roman" w:cs="Times New Roman"/>
          <w:b/>
          <w:sz w:val="24"/>
          <w:szCs w:val="24"/>
        </w:rPr>
        <w:t xml:space="preserve"> А. В.</w:t>
      </w:r>
    </w:p>
    <w:p w14:paraId="24C8B2FA" w14:textId="3E92A7DF" w:rsidR="001B7B50" w:rsidRPr="00096DCA" w:rsidRDefault="00947697" w:rsidP="001B7B50">
      <w:pPr>
        <w:spacing w:line="240" w:lineRule="auto"/>
        <w:jc w:val="right"/>
        <w:rPr>
          <w:rFonts w:ascii="Times New Roman" w:hAnsi="Times New Roman" w:cs="Times New Roman"/>
          <w:b/>
          <w:sz w:val="24"/>
          <w:szCs w:val="24"/>
        </w:rPr>
      </w:pPr>
      <w:r w:rsidRPr="00096DCA">
        <w:rPr>
          <w:rFonts w:ascii="Times New Roman" w:hAnsi="Times New Roman" w:cs="Times New Roman"/>
          <w:b/>
          <w:sz w:val="24"/>
          <w:szCs w:val="24"/>
        </w:rPr>
        <w:t>«_____» _____________202</w:t>
      </w:r>
      <w:r w:rsidR="00776683" w:rsidRPr="00096DCA">
        <w:rPr>
          <w:rFonts w:ascii="Times New Roman" w:hAnsi="Times New Roman" w:cs="Times New Roman"/>
          <w:b/>
          <w:sz w:val="24"/>
          <w:szCs w:val="24"/>
        </w:rPr>
        <w:t xml:space="preserve">3 </w:t>
      </w:r>
      <w:r w:rsidR="001B7B50" w:rsidRPr="00096DCA">
        <w:rPr>
          <w:rFonts w:ascii="Times New Roman" w:hAnsi="Times New Roman" w:cs="Times New Roman"/>
          <w:b/>
          <w:sz w:val="24"/>
          <w:szCs w:val="24"/>
        </w:rPr>
        <w:t>г.</w:t>
      </w:r>
    </w:p>
    <w:p w14:paraId="06775671" w14:textId="77777777" w:rsidR="00DC7919" w:rsidRPr="00096DCA" w:rsidRDefault="00DC7919" w:rsidP="001B7B50">
      <w:pPr>
        <w:spacing w:after="0" w:line="240" w:lineRule="auto"/>
        <w:rPr>
          <w:rFonts w:ascii="Times New Roman" w:hAnsi="Times New Roman" w:cs="Times New Roman"/>
          <w:b/>
          <w:bCs/>
          <w:sz w:val="24"/>
          <w:szCs w:val="24"/>
        </w:rPr>
      </w:pPr>
    </w:p>
    <w:p w14:paraId="2B3BF1B0" w14:textId="77777777" w:rsidR="00DC7919" w:rsidRPr="00096DCA" w:rsidRDefault="00DC7919" w:rsidP="00DC7919">
      <w:pPr>
        <w:spacing w:after="0" w:line="240" w:lineRule="auto"/>
        <w:jc w:val="center"/>
        <w:rPr>
          <w:rFonts w:ascii="Times New Roman" w:hAnsi="Times New Roman" w:cs="Times New Roman"/>
          <w:b/>
          <w:bCs/>
          <w:sz w:val="24"/>
          <w:szCs w:val="24"/>
        </w:rPr>
      </w:pPr>
    </w:p>
    <w:p w14:paraId="35B3AF1A" w14:textId="77777777" w:rsidR="00DC7919" w:rsidRPr="00096DCA" w:rsidRDefault="00DC7919" w:rsidP="00DC7919">
      <w:pPr>
        <w:spacing w:after="0" w:line="240" w:lineRule="auto"/>
        <w:jc w:val="center"/>
        <w:rPr>
          <w:rFonts w:ascii="Times New Roman" w:hAnsi="Times New Roman" w:cs="Times New Roman"/>
          <w:b/>
          <w:bCs/>
          <w:sz w:val="24"/>
          <w:szCs w:val="24"/>
        </w:rPr>
      </w:pPr>
    </w:p>
    <w:p w14:paraId="49513AD5" w14:textId="77777777" w:rsidR="00DC7919" w:rsidRPr="00096DCA" w:rsidRDefault="00DC7919" w:rsidP="00DC7919">
      <w:pPr>
        <w:spacing w:after="0" w:line="240" w:lineRule="auto"/>
        <w:jc w:val="center"/>
        <w:rPr>
          <w:rFonts w:ascii="Times New Roman" w:hAnsi="Times New Roman" w:cs="Times New Roman"/>
          <w:b/>
          <w:bCs/>
          <w:sz w:val="24"/>
          <w:szCs w:val="24"/>
        </w:rPr>
      </w:pPr>
    </w:p>
    <w:p w14:paraId="6DCD9569" w14:textId="0A9C26C7" w:rsidR="00DC7919" w:rsidRPr="00096DCA" w:rsidRDefault="00DC7919" w:rsidP="00776683">
      <w:pPr>
        <w:spacing w:after="0" w:line="240" w:lineRule="auto"/>
        <w:jc w:val="center"/>
        <w:rPr>
          <w:rFonts w:ascii="Times New Roman" w:hAnsi="Times New Roman" w:cs="Times New Roman"/>
          <w:b/>
          <w:bCs/>
          <w:sz w:val="24"/>
          <w:szCs w:val="24"/>
        </w:rPr>
      </w:pPr>
      <w:r w:rsidRPr="00096DCA">
        <w:rPr>
          <w:rFonts w:ascii="Times New Roman" w:hAnsi="Times New Roman" w:cs="Times New Roman"/>
          <w:b/>
          <w:bCs/>
          <w:sz w:val="24"/>
          <w:szCs w:val="24"/>
        </w:rPr>
        <w:t>РАБОЧАЯ ПРОГРАММА УЧЕБНОЙ ДИСЦИПЛИНЫ</w:t>
      </w:r>
    </w:p>
    <w:p w14:paraId="02E9CF90" w14:textId="5C0731A3" w:rsidR="00DC7919" w:rsidRPr="00096DCA" w:rsidRDefault="00DC7919" w:rsidP="00DC7919">
      <w:pPr>
        <w:spacing w:after="0" w:line="240" w:lineRule="auto"/>
        <w:jc w:val="center"/>
        <w:rPr>
          <w:rFonts w:ascii="Times New Roman" w:hAnsi="Times New Roman" w:cs="Times New Roman"/>
          <w:b/>
          <w:bCs/>
          <w:sz w:val="24"/>
          <w:szCs w:val="24"/>
        </w:rPr>
      </w:pPr>
      <w:r w:rsidRPr="00096DCA">
        <w:rPr>
          <w:rFonts w:ascii="Times New Roman" w:hAnsi="Times New Roman" w:cs="Times New Roman"/>
          <w:b/>
          <w:bCs/>
          <w:sz w:val="24"/>
          <w:szCs w:val="24"/>
        </w:rPr>
        <w:t>Ораторское искусство</w:t>
      </w:r>
    </w:p>
    <w:p w14:paraId="5ECC88E0" w14:textId="273CAADC" w:rsidR="00DC7919" w:rsidRPr="00096DCA" w:rsidRDefault="00DC7919" w:rsidP="00DC7919">
      <w:pPr>
        <w:spacing w:after="0" w:line="240" w:lineRule="auto"/>
        <w:jc w:val="center"/>
        <w:rPr>
          <w:rFonts w:ascii="Times New Roman" w:hAnsi="Times New Roman" w:cs="Times New Roman"/>
          <w:b/>
          <w:bCs/>
          <w:sz w:val="24"/>
          <w:szCs w:val="24"/>
        </w:rPr>
      </w:pPr>
      <w:r w:rsidRPr="00096DCA">
        <w:rPr>
          <w:rFonts w:ascii="Times New Roman" w:hAnsi="Times New Roman" w:cs="Times New Roman"/>
          <w:bCs/>
          <w:sz w:val="24"/>
          <w:szCs w:val="24"/>
        </w:rPr>
        <w:t>Направление подготовки -</w:t>
      </w:r>
      <w:r w:rsidR="007810A4" w:rsidRPr="00096DCA">
        <w:rPr>
          <w:rFonts w:ascii="Times New Roman" w:hAnsi="Times New Roman" w:cs="Times New Roman"/>
          <w:bCs/>
          <w:sz w:val="24"/>
          <w:szCs w:val="24"/>
        </w:rPr>
        <w:t xml:space="preserve"> </w:t>
      </w:r>
      <w:r w:rsidR="007810A4" w:rsidRPr="00096DCA">
        <w:rPr>
          <w:rFonts w:ascii="Times New Roman" w:hAnsi="Times New Roman" w:cs="Times New Roman"/>
          <w:b/>
          <w:bCs/>
          <w:sz w:val="24"/>
          <w:szCs w:val="24"/>
        </w:rPr>
        <w:t>40.03.01</w:t>
      </w:r>
      <w:r w:rsidRPr="00096DCA">
        <w:rPr>
          <w:rFonts w:ascii="Times New Roman" w:hAnsi="Times New Roman" w:cs="Times New Roman"/>
          <w:bCs/>
          <w:sz w:val="24"/>
          <w:szCs w:val="24"/>
        </w:rPr>
        <w:t xml:space="preserve"> </w:t>
      </w:r>
      <w:r w:rsidRPr="00096DCA">
        <w:rPr>
          <w:rFonts w:ascii="Times New Roman" w:hAnsi="Times New Roman" w:cs="Times New Roman"/>
          <w:b/>
          <w:bCs/>
          <w:sz w:val="24"/>
          <w:szCs w:val="24"/>
        </w:rPr>
        <w:t xml:space="preserve">«Юриспруденция» </w:t>
      </w:r>
      <w:r w:rsidRPr="00096DCA">
        <w:rPr>
          <w:rFonts w:ascii="Times New Roman" w:hAnsi="Times New Roman" w:cs="Times New Roman"/>
          <w:b/>
          <w:bCs/>
          <w:sz w:val="24"/>
          <w:szCs w:val="24"/>
        </w:rPr>
        <w:br/>
      </w:r>
      <w:r w:rsidRPr="00096DCA">
        <w:rPr>
          <w:rFonts w:ascii="Times New Roman" w:hAnsi="Times New Roman" w:cs="Times New Roman"/>
          <w:bCs/>
          <w:sz w:val="24"/>
          <w:szCs w:val="24"/>
        </w:rPr>
        <w:t>Профиль подготовки</w:t>
      </w:r>
      <w:r w:rsidRPr="00096DCA">
        <w:rPr>
          <w:rFonts w:ascii="Times New Roman" w:hAnsi="Times New Roman" w:cs="Times New Roman"/>
          <w:b/>
          <w:bCs/>
          <w:sz w:val="24"/>
          <w:szCs w:val="24"/>
        </w:rPr>
        <w:t xml:space="preserve"> – Гражданско-правовой</w:t>
      </w:r>
    </w:p>
    <w:p w14:paraId="67ABD0BE" w14:textId="7E1BC687" w:rsidR="00DC7919" w:rsidRPr="00096DCA" w:rsidRDefault="00DC7919" w:rsidP="00DC7919">
      <w:pPr>
        <w:spacing w:after="0" w:line="240" w:lineRule="auto"/>
        <w:jc w:val="center"/>
        <w:rPr>
          <w:rFonts w:ascii="Times New Roman" w:hAnsi="Times New Roman" w:cs="Times New Roman"/>
          <w:b/>
          <w:bCs/>
          <w:sz w:val="24"/>
          <w:szCs w:val="24"/>
        </w:rPr>
      </w:pPr>
      <w:r w:rsidRPr="00096DCA">
        <w:rPr>
          <w:rFonts w:ascii="Times New Roman" w:hAnsi="Times New Roman" w:cs="Times New Roman"/>
          <w:bCs/>
          <w:sz w:val="24"/>
          <w:szCs w:val="24"/>
        </w:rPr>
        <w:t xml:space="preserve">Форма подготовки – </w:t>
      </w:r>
      <w:r w:rsidRPr="00096DCA">
        <w:rPr>
          <w:rFonts w:ascii="Times New Roman" w:hAnsi="Times New Roman" w:cs="Times New Roman"/>
          <w:b/>
          <w:bCs/>
          <w:sz w:val="24"/>
          <w:szCs w:val="24"/>
        </w:rPr>
        <w:t xml:space="preserve">очная </w:t>
      </w:r>
    </w:p>
    <w:p w14:paraId="4573F1EC" w14:textId="77777777" w:rsidR="00DC7919" w:rsidRPr="00096DCA" w:rsidRDefault="00DC7919" w:rsidP="00DC7919">
      <w:pPr>
        <w:spacing w:after="0" w:line="240" w:lineRule="auto"/>
        <w:jc w:val="center"/>
        <w:rPr>
          <w:rFonts w:ascii="Times New Roman" w:hAnsi="Times New Roman" w:cs="Times New Roman"/>
          <w:b/>
          <w:bCs/>
          <w:sz w:val="24"/>
          <w:szCs w:val="24"/>
        </w:rPr>
      </w:pPr>
      <w:r w:rsidRPr="00096DCA">
        <w:rPr>
          <w:rFonts w:ascii="Times New Roman" w:hAnsi="Times New Roman" w:cs="Times New Roman"/>
          <w:bCs/>
          <w:sz w:val="24"/>
          <w:szCs w:val="24"/>
        </w:rPr>
        <w:t xml:space="preserve">Уровень подготовки - </w:t>
      </w:r>
      <w:r w:rsidRPr="00096DCA">
        <w:rPr>
          <w:rFonts w:ascii="Times New Roman" w:hAnsi="Times New Roman" w:cs="Times New Roman"/>
          <w:b/>
          <w:bCs/>
          <w:sz w:val="24"/>
          <w:szCs w:val="24"/>
        </w:rPr>
        <w:t>бакалавриат</w:t>
      </w:r>
    </w:p>
    <w:p w14:paraId="0C14CFF7" w14:textId="77777777" w:rsidR="00DC7919" w:rsidRPr="00096DCA" w:rsidRDefault="00DC7919" w:rsidP="00DC7919">
      <w:pPr>
        <w:spacing w:after="0" w:line="240" w:lineRule="auto"/>
        <w:jc w:val="center"/>
        <w:rPr>
          <w:rFonts w:ascii="Times New Roman" w:hAnsi="Times New Roman" w:cs="Times New Roman"/>
          <w:bCs/>
          <w:sz w:val="24"/>
          <w:szCs w:val="24"/>
        </w:rPr>
      </w:pPr>
    </w:p>
    <w:p w14:paraId="157AF96B" w14:textId="77777777" w:rsidR="00DC7919" w:rsidRPr="00096DCA" w:rsidRDefault="00DC7919" w:rsidP="00DC7919">
      <w:pPr>
        <w:spacing w:after="0" w:line="240" w:lineRule="auto"/>
        <w:rPr>
          <w:rFonts w:ascii="Times New Roman" w:hAnsi="Times New Roman" w:cs="Times New Roman"/>
          <w:bCs/>
          <w:sz w:val="24"/>
          <w:szCs w:val="24"/>
        </w:rPr>
      </w:pPr>
    </w:p>
    <w:p w14:paraId="29BF4AAD" w14:textId="77777777" w:rsidR="00DC7919" w:rsidRPr="00096DCA" w:rsidRDefault="00DC7919" w:rsidP="00DC7919">
      <w:pPr>
        <w:spacing w:after="0" w:line="240" w:lineRule="auto"/>
        <w:rPr>
          <w:rFonts w:ascii="Times New Roman" w:hAnsi="Times New Roman" w:cs="Times New Roman"/>
          <w:bCs/>
          <w:sz w:val="24"/>
          <w:szCs w:val="24"/>
        </w:rPr>
      </w:pPr>
    </w:p>
    <w:p w14:paraId="2AA0894B" w14:textId="77777777" w:rsidR="00DC7919" w:rsidRPr="00096DCA" w:rsidRDefault="00DC7919" w:rsidP="00DC7919">
      <w:pPr>
        <w:spacing w:after="0" w:line="240" w:lineRule="auto"/>
        <w:rPr>
          <w:rFonts w:ascii="Times New Roman" w:hAnsi="Times New Roman" w:cs="Times New Roman"/>
          <w:bCs/>
          <w:sz w:val="24"/>
          <w:szCs w:val="24"/>
        </w:rPr>
      </w:pPr>
    </w:p>
    <w:p w14:paraId="6BBFCFCB" w14:textId="77777777" w:rsidR="00DC7919" w:rsidRPr="00096DCA" w:rsidRDefault="00DC7919" w:rsidP="00DC7919">
      <w:pPr>
        <w:spacing w:after="0" w:line="240" w:lineRule="auto"/>
        <w:rPr>
          <w:rFonts w:ascii="Times New Roman" w:hAnsi="Times New Roman" w:cs="Times New Roman"/>
          <w:bCs/>
          <w:sz w:val="24"/>
          <w:szCs w:val="24"/>
        </w:rPr>
      </w:pPr>
    </w:p>
    <w:p w14:paraId="38939EE0" w14:textId="77777777" w:rsidR="00DC7919" w:rsidRPr="00096DCA" w:rsidRDefault="00DC7919" w:rsidP="00DC7919">
      <w:pPr>
        <w:spacing w:after="0" w:line="240" w:lineRule="auto"/>
        <w:rPr>
          <w:rFonts w:ascii="Times New Roman" w:hAnsi="Times New Roman" w:cs="Times New Roman"/>
          <w:bCs/>
          <w:sz w:val="24"/>
          <w:szCs w:val="24"/>
        </w:rPr>
      </w:pPr>
    </w:p>
    <w:p w14:paraId="1242C23B" w14:textId="77777777" w:rsidR="00DC7919" w:rsidRPr="00096DCA" w:rsidRDefault="00DC7919" w:rsidP="00DC7919">
      <w:pPr>
        <w:spacing w:after="0" w:line="240" w:lineRule="auto"/>
        <w:rPr>
          <w:rFonts w:ascii="Times New Roman" w:hAnsi="Times New Roman" w:cs="Times New Roman"/>
          <w:bCs/>
          <w:sz w:val="24"/>
          <w:szCs w:val="24"/>
        </w:rPr>
      </w:pPr>
    </w:p>
    <w:p w14:paraId="26221685" w14:textId="77777777" w:rsidR="00DC7919" w:rsidRPr="00096DCA" w:rsidRDefault="00DC7919" w:rsidP="00DC7919">
      <w:pPr>
        <w:spacing w:after="0" w:line="240" w:lineRule="auto"/>
        <w:rPr>
          <w:rFonts w:ascii="Times New Roman" w:hAnsi="Times New Roman" w:cs="Times New Roman"/>
          <w:bCs/>
          <w:sz w:val="24"/>
          <w:szCs w:val="24"/>
        </w:rPr>
      </w:pPr>
    </w:p>
    <w:p w14:paraId="04C6B1EE" w14:textId="77777777" w:rsidR="00DC7919" w:rsidRDefault="00DC7919" w:rsidP="00DC7919">
      <w:pPr>
        <w:spacing w:after="0" w:line="240" w:lineRule="auto"/>
        <w:rPr>
          <w:rFonts w:ascii="Times New Roman" w:hAnsi="Times New Roman" w:cs="Times New Roman"/>
          <w:bCs/>
          <w:sz w:val="24"/>
          <w:szCs w:val="24"/>
        </w:rPr>
      </w:pPr>
    </w:p>
    <w:p w14:paraId="4E780A1C" w14:textId="77777777" w:rsidR="004C3046" w:rsidRDefault="004C3046" w:rsidP="00DC7919">
      <w:pPr>
        <w:spacing w:after="0" w:line="240" w:lineRule="auto"/>
        <w:rPr>
          <w:rFonts w:ascii="Times New Roman" w:hAnsi="Times New Roman" w:cs="Times New Roman"/>
          <w:bCs/>
          <w:sz w:val="24"/>
          <w:szCs w:val="24"/>
        </w:rPr>
      </w:pPr>
    </w:p>
    <w:p w14:paraId="2CA5185D" w14:textId="77777777" w:rsidR="004C3046" w:rsidRDefault="004C3046" w:rsidP="00DC7919">
      <w:pPr>
        <w:spacing w:after="0" w:line="240" w:lineRule="auto"/>
        <w:rPr>
          <w:rFonts w:ascii="Times New Roman" w:hAnsi="Times New Roman" w:cs="Times New Roman"/>
          <w:bCs/>
          <w:sz w:val="24"/>
          <w:szCs w:val="24"/>
        </w:rPr>
      </w:pPr>
    </w:p>
    <w:p w14:paraId="42AF4F98" w14:textId="77777777" w:rsidR="004C3046" w:rsidRDefault="004C3046" w:rsidP="00DC7919">
      <w:pPr>
        <w:spacing w:after="0" w:line="240" w:lineRule="auto"/>
        <w:rPr>
          <w:rFonts w:ascii="Times New Roman" w:hAnsi="Times New Roman" w:cs="Times New Roman"/>
          <w:bCs/>
          <w:sz w:val="24"/>
          <w:szCs w:val="24"/>
        </w:rPr>
      </w:pPr>
    </w:p>
    <w:p w14:paraId="7C1AC6E4" w14:textId="77777777" w:rsidR="004C3046" w:rsidRDefault="004C3046" w:rsidP="00DC7919">
      <w:pPr>
        <w:spacing w:after="0" w:line="240" w:lineRule="auto"/>
        <w:rPr>
          <w:rFonts w:ascii="Times New Roman" w:hAnsi="Times New Roman" w:cs="Times New Roman"/>
          <w:bCs/>
          <w:sz w:val="24"/>
          <w:szCs w:val="24"/>
        </w:rPr>
      </w:pPr>
    </w:p>
    <w:p w14:paraId="6BC30E45" w14:textId="77777777" w:rsidR="004C3046" w:rsidRDefault="004C3046" w:rsidP="00DC7919">
      <w:pPr>
        <w:spacing w:after="0" w:line="240" w:lineRule="auto"/>
        <w:rPr>
          <w:rFonts w:ascii="Times New Roman" w:hAnsi="Times New Roman" w:cs="Times New Roman"/>
          <w:bCs/>
          <w:sz w:val="24"/>
          <w:szCs w:val="24"/>
        </w:rPr>
      </w:pPr>
    </w:p>
    <w:p w14:paraId="7756F4A3" w14:textId="77777777" w:rsidR="004C3046" w:rsidRDefault="004C3046" w:rsidP="00DC7919">
      <w:pPr>
        <w:spacing w:after="0" w:line="240" w:lineRule="auto"/>
        <w:rPr>
          <w:rFonts w:ascii="Times New Roman" w:hAnsi="Times New Roman" w:cs="Times New Roman"/>
          <w:bCs/>
          <w:sz w:val="24"/>
          <w:szCs w:val="24"/>
        </w:rPr>
      </w:pPr>
    </w:p>
    <w:p w14:paraId="76E2AC7A" w14:textId="77777777" w:rsidR="004C3046" w:rsidRDefault="004C3046" w:rsidP="00DC7919">
      <w:pPr>
        <w:spacing w:after="0" w:line="240" w:lineRule="auto"/>
        <w:rPr>
          <w:rFonts w:ascii="Times New Roman" w:hAnsi="Times New Roman" w:cs="Times New Roman"/>
          <w:bCs/>
          <w:sz w:val="24"/>
          <w:szCs w:val="24"/>
        </w:rPr>
      </w:pPr>
    </w:p>
    <w:p w14:paraId="1B43671F" w14:textId="77777777" w:rsidR="004C3046" w:rsidRDefault="004C3046" w:rsidP="00DC7919">
      <w:pPr>
        <w:spacing w:after="0" w:line="240" w:lineRule="auto"/>
        <w:rPr>
          <w:rFonts w:ascii="Times New Roman" w:hAnsi="Times New Roman" w:cs="Times New Roman"/>
          <w:bCs/>
          <w:sz w:val="24"/>
          <w:szCs w:val="24"/>
        </w:rPr>
      </w:pPr>
    </w:p>
    <w:p w14:paraId="09DE5FEB" w14:textId="77777777" w:rsidR="004C3046" w:rsidRDefault="004C3046" w:rsidP="00DC7919">
      <w:pPr>
        <w:spacing w:after="0" w:line="240" w:lineRule="auto"/>
        <w:rPr>
          <w:rFonts w:ascii="Times New Roman" w:hAnsi="Times New Roman" w:cs="Times New Roman"/>
          <w:bCs/>
          <w:sz w:val="24"/>
          <w:szCs w:val="24"/>
        </w:rPr>
      </w:pPr>
    </w:p>
    <w:p w14:paraId="66492147" w14:textId="77777777" w:rsidR="004C3046" w:rsidRPr="00096DCA" w:rsidRDefault="004C3046" w:rsidP="00DC7919">
      <w:pPr>
        <w:spacing w:after="0" w:line="240" w:lineRule="auto"/>
        <w:rPr>
          <w:rFonts w:ascii="Times New Roman" w:hAnsi="Times New Roman" w:cs="Times New Roman"/>
          <w:bCs/>
          <w:sz w:val="24"/>
          <w:szCs w:val="24"/>
        </w:rPr>
      </w:pPr>
    </w:p>
    <w:p w14:paraId="55A4A11F" w14:textId="77777777" w:rsidR="00DC7919" w:rsidRPr="00096DCA" w:rsidRDefault="00DC7919" w:rsidP="00DC7919">
      <w:pPr>
        <w:spacing w:after="0" w:line="240" w:lineRule="auto"/>
        <w:rPr>
          <w:rFonts w:ascii="Times New Roman" w:hAnsi="Times New Roman" w:cs="Times New Roman"/>
          <w:bCs/>
          <w:sz w:val="24"/>
          <w:szCs w:val="24"/>
        </w:rPr>
      </w:pPr>
    </w:p>
    <w:p w14:paraId="27C5FBCE" w14:textId="77777777" w:rsidR="00DC7919" w:rsidRPr="00096DCA" w:rsidRDefault="00DC7919" w:rsidP="00DC7919">
      <w:pPr>
        <w:spacing w:after="0" w:line="240" w:lineRule="auto"/>
        <w:rPr>
          <w:rFonts w:ascii="Times New Roman" w:hAnsi="Times New Roman" w:cs="Times New Roman"/>
          <w:bCs/>
          <w:sz w:val="24"/>
          <w:szCs w:val="24"/>
        </w:rPr>
      </w:pPr>
    </w:p>
    <w:p w14:paraId="7159C3A2" w14:textId="77777777" w:rsidR="00DC7919" w:rsidRPr="00096DCA" w:rsidRDefault="00DC7919" w:rsidP="00DC7919">
      <w:pPr>
        <w:spacing w:after="0" w:line="240" w:lineRule="auto"/>
        <w:rPr>
          <w:rFonts w:ascii="Times New Roman" w:hAnsi="Times New Roman" w:cs="Times New Roman"/>
          <w:sz w:val="24"/>
          <w:szCs w:val="24"/>
        </w:rPr>
      </w:pPr>
    </w:p>
    <w:p w14:paraId="5522CF57" w14:textId="77777777" w:rsidR="00DC7919" w:rsidRPr="00096DCA" w:rsidRDefault="00DC7919" w:rsidP="001B7B50">
      <w:pPr>
        <w:spacing w:after="0" w:line="240" w:lineRule="auto"/>
        <w:rPr>
          <w:rFonts w:ascii="Times New Roman" w:hAnsi="Times New Roman" w:cs="Times New Roman"/>
          <w:sz w:val="24"/>
          <w:szCs w:val="24"/>
        </w:rPr>
      </w:pPr>
    </w:p>
    <w:p w14:paraId="3379165F" w14:textId="77777777" w:rsidR="00DC7919" w:rsidRPr="00096DCA" w:rsidRDefault="00DC7919" w:rsidP="00DC7919">
      <w:pPr>
        <w:spacing w:after="0" w:line="240" w:lineRule="auto"/>
        <w:jc w:val="center"/>
        <w:rPr>
          <w:rFonts w:ascii="Times New Roman" w:hAnsi="Times New Roman" w:cs="Times New Roman"/>
          <w:sz w:val="24"/>
          <w:szCs w:val="24"/>
        </w:rPr>
      </w:pPr>
    </w:p>
    <w:p w14:paraId="475C0537" w14:textId="77777777" w:rsidR="00DC7919" w:rsidRPr="00096DCA" w:rsidRDefault="00DC7919" w:rsidP="00DC7919">
      <w:pPr>
        <w:spacing w:after="0" w:line="240" w:lineRule="auto"/>
        <w:jc w:val="center"/>
        <w:rPr>
          <w:rFonts w:ascii="Times New Roman" w:hAnsi="Times New Roman" w:cs="Times New Roman"/>
          <w:b/>
          <w:sz w:val="24"/>
          <w:szCs w:val="24"/>
        </w:rPr>
      </w:pPr>
    </w:p>
    <w:p w14:paraId="3040EC7E" w14:textId="3ED78BB0" w:rsidR="00DC7919" w:rsidRPr="00096DCA" w:rsidRDefault="00947697" w:rsidP="00DC7919">
      <w:pPr>
        <w:spacing w:after="0" w:line="240" w:lineRule="auto"/>
        <w:jc w:val="center"/>
        <w:rPr>
          <w:rFonts w:ascii="Times New Roman" w:hAnsi="Times New Roman" w:cs="Times New Roman"/>
          <w:b/>
          <w:sz w:val="24"/>
          <w:szCs w:val="24"/>
        </w:rPr>
      </w:pPr>
      <w:r w:rsidRPr="00096DCA">
        <w:rPr>
          <w:rFonts w:ascii="Times New Roman" w:hAnsi="Times New Roman" w:cs="Times New Roman"/>
          <w:b/>
          <w:sz w:val="24"/>
          <w:szCs w:val="24"/>
        </w:rPr>
        <w:t>ДУШАНБЕ – 202</w:t>
      </w:r>
      <w:r w:rsidR="00776683" w:rsidRPr="00096DCA">
        <w:rPr>
          <w:rFonts w:ascii="Times New Roman" w:hAnsi="Times New Roman" w:cs="Times New Roman"/>
          <w:b/>
          <w:sz w:val="24"/>
          <w:szCs w:val="24"/>
        </w:rPr>
        <w:t>3</w:t>
      </w:r>
    </w:p>
    <w:p w14:paraId="20D85DBD" w14:textId="77777777" w:rsidR="00096DCA" w:rsidRDefault="00096DCA" w:rsidP="00FA06DF">
      <w:pPr>
        <w:jc w:val="both"/>
        <w:rPr>
          <w:rFonts w:ascii="Times New Roman" w:eastAsiaTheme="minorHAnsi" w:hAnsi="Times New Roman" w:cs="Times New Roman"/>
          <w:bCs/>
          <w:sz w:val="24"/>
          <w:szCs w:val="24"/>
          <w:lang w:eastAsia="en-US"/>
        </w:rPr>
      </w:pPr>
    </w:p>
    <w:p w14:paraId="7998212F" w14:textId="77777777" w:rsidR="00096DCA" w:rsidRPr="00096DCA" w:rsidRDefault="00096DCA" w:rsidP="00FA06DF">
      <w:pPr>
        <w:jc w:val="both"/>
        <w:rPr>
          <w:rFonts w:ascii="Times New Roman" w:eastAsiaTheme="minorHAnsi" w:hAnsi="Times New Roman" w:cs="Times New Roman"/>
          <w:bCs/>
          <w:sz w:val="24"/>
          <w:szCs w:val="24"/>
          <w:lang w:eastAsia="en-US"/>
        </w:rPr>
      </w:pPr>
    </w:p>
    <w:p w14:paraId="14D0B18C" w14:textId="77777777" w:rsidR="002A64DA" w:rsidRPr="002A64DA" w:rsidRDefault="002A64DA" w:rsidP="002A64DA">
      <w:pPr>
        <w:widowControl w:val="0"/>
        <w:autoSpaceDE w:val="0"/>
        <w:autoSpaceDN w:val="0"/>
        <w:adjustRightInd w:val="0"/>
        <w:spacing w:after="0" w:line="240" w:lineRule="auto"/>
        <w:jc w:val="both"/>
        <w:rPr>
          <w:rFonts w:ascii="Times New Roman" w:hAnsi="Times New Roman" w:cs="Times New Roman"/>
          <w:bCs/>
          <w:sz w:val="28"/>
          <w:szCs w:val="28"/>
        </w:rPr>
      </w:pPr>
      <w:r w:rsidRPr="002A64DA">
        <w:rPr>
          <w:rFonts w:ascii="Times New Roman" w:hAnsi="Times New Roman" w:cs="Times New Roman"/>
          <w:bCs/>
          <w:sz w:val="28"/>
          <w:szCs w:val="28"/>
        </w:rPr>
        <w:lastRenderedPageBreak/>
        <w:t>Рабочая программа составлена в соответствии с требованиями федерального государственного образовательного стандарта высшего образования, утвержденного приказом Министерства образования и науки РФ от 13.08.2020 № 1011</w:t>
      </w:r>
    </w:p>
    <w:p w14:paraId="25380A06" w14:textId="77777777" w:rsidR="002A64DA" w:rsidRPr="002A64DA" w:rsidRDefault="002A64DA" w:rsidP="002A64DA">
      <w:pPr>
        <w:widowControl w:val="0"/>
        <w:autoSpaceDE w:val="0"/>
        <w:autoSpaceDN w:val="0"/>
        <w:adjustRightInd w:val="0"/>
        <w:spacing w:after="0" w:line="240" w:lineRule="auto"/>
        <w:jc w:val="both"/>
        <w:rPr>
          <w:rFonts w:ascii="Times New Roman" w:hAnsi="Times New Roman" w:cs="Times New Roman"/>
          <w:bCs/>
          <w:sz w:val="28"/>
          <w:szCs w:val="28"/>
        </w:rPr>
      </w:pPr>
    </w:p>
    <w:p w14:paraId="71E54A90" w14:textId="77777777" w:rsidR="002A64DA" w:rsidRPr="002A64DA" w:rsidRDefault="002A64DA" w:rsidP="002A64DA">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8"/>
          <w:szCs w:val="28"/>
        </w:rPr>
      </w:pPr>
      <w:r w:rsidRPr="002A64DA">
        <w:rPr>
          <w:rFonts w:ascii="Times New Roman" w:eastAsia="Times New Roman" w:hAnsi="Times New Roman" w:cs="Times New Roman"/>
          <w:color w:val="000000"/>
          <w:sz w:val="28"/>
          <w:szCs w:val="28"/>
        </w:rPr>
        <w:t>При разработке рабочей программы учитываются</w:t>
      </w:r>
    </w:p>
    <w:p w14:paraId="046A73F9" w14:textId="77777777" w:rsidR="002A64DA" w:rsidRPr="002A64DA" w:rsidRDefault="002A64DA" w:rsidP="002A64DA">
      <w:pPr>
        <w:widowControl w:val="0"/>
        <w:numPr>
          <w:ilvl w:val="0"/>
          <w:numId w:val="15"/>
        </w:numPr>
        <w:autoSpaceDE w:val="0"/>
        <w:autoSpaceDN w:val="0"/>
        <w:adjustRightInd w:val="0"/>
        <w:spacing w:after="0" w:line="240" w:lineRule="auto"/>
        <w:ind w:left="0" w:firstLine="360"/>
        <w:jc w:val="both"/>
        <w:rPr>
          <w:rFonts w:ascii="Times New Roman" w:eastAsia="Times New Roman" w:hAnsi="Times New Roman" w:cs="Times New Roman"/>
          <w:color w:val="000000"/>
          <w:sz w:val="28"/>
          <w:szCs w:val="28"/>
        </w:rPr>
      </w:pPr>
      <w:r w:rsidRPr="002A64DA">
        <w:rPr>
          <w:rFonts w:ascii="Times New Roman" w:eastAsia="Times New Roman" w:hAnsi="Times New Roman" w:cs="Times New Roman"/>
          <w:color w:val="000000"/>
          <w:sz w:val="28"/>
          <w:szCs w:val="28"/>
        </w:rPr>
        <w:t xml:space="preserve">требования работодателей, </w:t>
      </w:r>
      <w:r w:rsidRPr="002A64DA">
        <w:rPr>
          <w:rFonts w:ascii="Times New Roman" w:hAnsi="Times New Roman" w:cs="Times New Roman"/>
          <w:color w:val="000000"/>
          <w:sz w:val="28"/>
          <w:szCs w:val="28"/>
        </w:rPr>
        <w:t>профессиональных стандартов по направлению</w:t>
      </w:r>
    </w:p>
    <w:p w14:paraId="02EFBC1A" w14:textId="77777777" w:rsidR="002A64DA" w:rsidRPr="002A64DA" w:rsidRDefault="002A64DA" w:rsidP="002A64DA">
      <w:pPr>
        <w:widowControl w:val="0"/>
        <w:numPr>
          <w:ilvl w:val="0"/>
          <w:numId w:val="15"/>
        </w:numPr>
        <w:autoSpaceDE w:val="0"/>
        <w:autoSpaceDN w:val="0"/>
        <w:adjustRightInd w:val="0"/>
        <w:spacing w:after="0" w:line="240" w:lineRule="auto"/>
        <w:ind w:left="0" w:firstLine="360"/>
        <w:jc w:val="both"/>
        <w:rPr>
          <w:rFonts w:ascii="Times New Roman" w:eastAsia="Times New Roman" w:hAnsi="Times New Roman" w:cs="Times New Roman"/>
          <w:color w:val="000000"/>
          <w:sz w:val="28"/>
          <w:szCs w:val="28"/>
        </w:rPr>
      </w:pPr>
      <w:r w:rsidRPr="002A64DA">
        <w:rPr>
          <w:rFonts w:ascii="Times New Roman" w:eastAsia="Times New Roman" w:hAnsi="Times New Roman" w:cs="Times New Roman"/>
          <w:color w:val="000000"/>
          <w:sz w:val="28"/>
          <w:szCs w:val="28"/>
        </w:rPr>
        <w:t>содержание программ дисциплин, изучаемых на предыдущих и последующих этапах обучения;</w:t>
      </w:r>
    </w:p>
    <w:p w14:paraId="420FDE1A" w14:textId="77777777" w:rsidR="002A64DA" w:rsidRPr="002A64DA" w:rsidRDefault="002A64DA" w:rsidP="002A64DA">
      <w:pPr>
        <w:widowControl w:val="0"/>
        <w:numPr>
          <w:ilvl w:val="0"/>
          <w:numId w:val="15"/>
        </w:numPr>
        <w:autoSpaceDE w:val="0"/>
        <w:autoSpaceDN w:val="0"/>
        <w:adjustRightInd w:val="0"/>
        <w:spacing w:after="0" w:line="240" w:lineRule="auto"/>
        <w:ind w:left="0" w:firstLine="360"/>
        <w:jc w:val="both"/>
        <w:rPr>
          <w:rFonts w:ascii="Times New Roman" w:eastAsia="Times New Roman" w:hAnsi="Times New Roman" w:cs="Times New Roman"/>
          <w:color w:val="000000"/>
          <w:sz w:val="28"/>
          <w:szCs w:val="28"/>
        </w:rPr>
      </w:pPr>
      <w:r w:rsidRPr="002A64DA">
        <w:rPr>
          <w:rFonts w:ascii="Times New Roman" w:eastAsia="Times New Roman" w:hAnsi="Times New Roman" w:cs="Times New Roman"/>
          <w:color w:val="000000"/>
          <w:sz w:val="28"/>
          <w:szCs w:val="28"/>
        </w:rPr>
        <w:t>новейшие достижения в данной предметной области.</w:t>
      </w:r>
    </w:p>
    <w:p w14:paraId="75C86F2D" w14:textId="77777777" w:rsidR="002A64DA" w:rsidRPr="002A64DA" w:rsidRDefault="002A64DA" w:rsidP="002A64DA">
      <w:pPr>
        <w:widowControl w:val="0"/>
        <w:autoSpaceDE w:val="0"/>
        <w:autoSpaceDN w:val="0"/>
        <w:adjustRightInd w:val="0"/>
        <w:spacing w:after="0" w:line="240" w:lineRule="auto"/>
        <w:jc w:val="both"/>
        <w:rPr>
          <w:rFonts w:ascii="Times New Roman" w:hAnsi="Times New Roman" w:cs="Times New Roman"/>
          <w:bCs/>
          <w:sz w:val="28"/>
          <w:szCs w:val="28"/>
        </w:rPr>
      </w:pPr>
    </w:p>
    <w:p w14:paraId="255DF920" w14:textId="3716605C" w:rsidR="002A64DA" w:rsidRPr="002A64DA" w:rsidRDefault="002A64DA" w:rsidP="002A64DA">
      <w:pPr>
        <w:widowControl w:val="0"/>
        <w:autoSpaceDE w:val="0"/>
        <w:autoSpaceDN w:val="0"/>
        <w:adjustRightInd w:val="0"/>
        <w:spacing w:after="0" w:line="240" w:lineRule="auto"/>
        <w:rPr>
          <w:rFonts w:ascii="Times New Roman" w:hAnsi="Times New Roman" w:cs="Times New Roman"/>
          <w:bCs/>
          <w:sz w:val="28"/>
          <w:szCs w:val="28"/>
        </w:rPr>
      </w:pPr>
      <w:r w:rsidRPr="002A64DA">
        <w:rPr>
          <w:rFonts w:ascii="Times New Roman" w:hAnsi="Times New Roman" w:cs="Times New Roman"/>
          <w:bCs/>
          <w:sz w:val="28"/>
          <w:szCs w:val="28"/>
        </w:rPr>
        <w:t xml:space="preserve">Рабочая программа обсуждена на заседании кафедры  гражданского права, протокол </w:t>
      </w:r>
      <w:r>
        <w:rPr>
          <w:rFonts w:ascii="Times New Roman" w:hAnsi="Times New Roman" w:cs="Times New Roman"/>
          <w:bCs/>
          <w:sz w:val="28"/>
          <w:szCs w:val="28"/>
          <w:u w:val="single"/>
        </w:rPr>
        <w:t xml:space="preserve">№        </w:t>
      </w:r>
      <w:r w:rsidRPr="002A64DA">
        <w:rPr>
          <w:rFonts w:ascii="Times New Roman" w:hAnsi="Times New Roman" w:cs="Times New Roman"/>
          <w:bCs/>
          <w:sz w:val="28"/>
          <w:szCs w:val="28"/>
          <w:u w:val="single"/>
        </w:rPr>
        <w:t xml:space="preserve">               2023 г.</w:t>
      </w:r>
    </w:p>
    <w:p w14:paraId="212B0A22" w14:textId="77777777" w:rsidR="002A64DA" w:rsidRPr="002A64DA" w:rsidRDefault="002A64DA" w:rsidP="002A64DA">
      <w:pPr>
        <w:widowControl w:val="0"/>
        <w:autoSpaceDE w:val="0"/>
        <w:autoSpaceDN w:val="0"/>
        <w:adjustRightInd w:val="0"/>
        <w:spacing w:after="0" w:line="240" w:lineRule="auto"/>
        <w:rPr>
          <w:rFonts w:ascii="Times New Roman" w:hAnsi="Times New Roman" w:cs="Times New Roman"/>
          <w:bCs/>
          <w:sz w:val="28"/>
          <w:szCs w:val="28"/>
        </w:rPr>
      </w:pPr>
    </w:p>
    <w:p w14:paraId="0B307519" w14:textId="77777777" w:rsidR="002A64DA" w:rsidRPr="002A64DA" w:rsidRDefault="002A64DA" w:rsidP="002A64DA">
      <w:pPr>
        <w:widowControl w:val="0"/>
        <w:autoSpaceDE w:val="0"/>
        <w:autoSpaceDN w:val="0"/>
        <w:adjustRightInd w:val="0"/>
        <w:spacing w:after="0" w:line="240" w:lineRule="auto"/>
        <w:rPr>
          <w:rFonts w:ascii="Times New Roman" w:hAnsi="Times New Roman" w:cs="Times New Roman"/>
          <w:bCs/>
          <w:sz w:val="28"/>
          <w:szCs w:val="28"/>
        </w:rPr>
      </w:pPr>
      <w:r w:rsidRPr="002A64DA">
        <w:rPr>
          <w:rFonts w:ascii="Times New Roman" w:hAnsi="Times New Roman" w:cs="Times New Roman"/>
          <w:bCs/>
          <w:sz w:val="28"/>
          <w:szCs w:val="28"/>
        </w:rPr>
        <w:t xml:space="preserve">Рабочая программа утверждена УМС юридического факультета, </w:t>
      </w:r>
      <w:r w:rsidRPr="002A64DA">
        <w:rPr>
          <w:rFonts w:ascii="Times New Roman" w:hAnsi="Times New Roman" w:cs="Times New Roman"/>
          <w:bCs/>
          <w:sz w:val="28"/>
          <w:szCs w:val="28"/>
        </w:rPr>
        <w:br/>
        <w:t xml:space="preserve">протокол </w:t>
      </w:r>
      <w:r w:rsidRPr="002A64DA">
        <w:rPr>
          <w:rFonts w:ascii="Times New Roman" w:hAnsi="Times New Roman" w:cs="Times New Roman"/>
          <w:bCs/>
          <w:sz w:val="28"/>
          <w:szCs w:val="28"/>
          <w:u w:val="single"/>
        </w:rPr>
        <w:t>№   от «  »         2023г.</w:t>
      </w:r>
    </w:p>
    <w:p w14:paraId="5D090324" w14:textId="77777777" w:rsidR="002A64DA" w:rsidRPr="002A64DA" w:rsidRDefault="002A64DA" w:rsidP="002A64DA">
      <w:pPr>
        <w:widowControl w:val="0"/>
        <w:autoSpaceDE w:val="0"/>
        <w:autoSpaceDN w:val="0"/>
        <w:adjustRightInd w:val="0"/>
        <w:spacing w:after="0" w:line="240" w:lineRule="auto"/>
        <w:rPr>
          <w:rFonts w:ascii="Times New Roman" w:hAnsi="Times New Roman" w:cs="Times New Roman"/>
          <w:bCs/>
          <w:sz w:val="28"/>
          <w:szCs w:val="28"/>
        </w:rPr>
      </w:pPr>
    </w:p>
    <w:p w14:paraId="3DCA6BB9" w14:textId="77777777" w:rsidR="002A64DA" w:rsidRPr="002A64DA" w:rsidRDefault="002A64DA" w:rsidP="002A64DA">
      <w:pPr>
        <w:widowControl w:val="0"/>
        <w:autoSpaceDE w:val="0"/>
        <w:autoSpaceDN w:val="0"/>
        <w:adjustRightInd w:val="0"/>
        <w:spacing w:after="0" w:line="240" w:lineRule="auto"/>
        <w:rPr>
          <w:rFonts w:ascii="Times New Roman" w:hAnsi="Times New Roman" w:cs="Times New Roman"/>
          <w:bCs/>
          <w:sz w:val="28"/>
          <w:szCs w:val="28"/>
        </w:rPr>
      </w:pPr>
      <w:r w:rsidRPr="002A64DA">
        <w:rPr>
          <w:rFonts w:ascii="Times New Roman" w:hAnsi="Times New Roman" w:cs="Times New Roman"/>
          <w:bCs/>
          <w:sz w:val="28"/>
          <w:szCs w:val="28"/>
        </w:rPr>
        <w:t xml:space="preserve">Рабочая программа утверждена Ученым советом юридического факультета, протокол </w:t>
      </w:r>
      <w:r w:rsidRPr="002A64DA">
        <w:rPr>
          <w:rFonts w:ascii="Times New Roman" w:hAnsi="Times New Roman" w:cs="Times New Roman"/>
          <w:bCs/>
          <w:sz w:val="28"/>
          <w:szCs w:val="28"/>
          <w:u w:val="single"/>
        </w:rPr>
        <w:t>№   от «  »          2023г.</w:t>
      </w:r>
    </w:p>
    <w:p w14:paraId="19936469" w14:textId="77777777" w:rsidR="002A64DA" w:rsidRPr="002A64DA" w:rsidRDefault="002A64DA" w:rsidP="002A64DA">
      <w:pPr>
        <w:widowControl w:val="0"/>
        <w:autoSpaceDE w:val="0"/>
        <w:autoSpaceDN w:val="0"/>
        <w:adjustRightInd w:val="0"/>
        <w:spacing w:after="0" w:line="240" w:lineRule="auto"/>
        <w:rPr>
          <w:rFonts w:ascii="Times New Roman" w:eastAsia="Calibri" w:hAnsi="Times New Roman" w:cs="Times New Roman"/>
          <w:bCs/>
          <w:sz w:val="28"/>
          <w:szCs w:val="28"/>
        </w:rPr>
      </w:pPr>
    </w:p>
    <w:p w14:paraId="467FDF92" w14:textId="7AF63CD5" w:rsidR="002A64DA" w:rsidRPr="002A64DA" w:rsidRDefault="002A64DA" w:rsidP="002A64DA">
      <w:pPr>
        <w:widowControl w:val="0"/>
        <w:autoSpaceDE w:val="0"/>
        <w:autoSpaceDN w:val="0"/>
        <w:adjustRightInd w:val="0"/>
        <w:spacing w:after="0" w:line="240" w:lineRule="auto"/>
        <w:rPr>
          <w:rFonts w:ascii="Times New Roman" w:eastAsia="Times New Roman" w:hAnsi="Times New Roman" w:cs="Times New Roman"/>
          <w:color w:val="FF0000"/>
          <w:sz w:val="28"/>
          <w:szCs w:val="28"/>
        </w:rPr>
      </w:pPr>
      <w:r w:rsidRPr="002A64DA">
        <w:rPr>
          <w:rFonts w:ascii="Times New Roman" w:eastAsia="Calibri" w:hAnsi="Times New Roman" w:cs="Times New Roman"/>
          <w:bCs/>
          <w:sz w:val="28"/>
          <w:szCs w:val="28"/>
        </w:rPr>
        <w:t>Заведующий кафедрой,</w:t>
      </w:r>
      <w:r w:rsidRPr="002A64DA">
        <w:rPr>
          <w:rFonts w:ascii="Times New Roman" w:eastAsia="Times New Roman" w:hAnsi="Times New Roman" w:cs="Times New Roman"/>
          <w:color w:val="FF0000"/>
          <w:sz w:val="28"/>
          <w:szCs w:val="28"/>
        </w:rPr>
        <w:br/>
      </w:r>
      <w:proofErr w:type="spellStart"/>
      <w:r w:rsidRPr="002A64DA">
        <w:rPr>
          <w:rFonts w:ascii="Times New Roman" w:eastAsia="Times New Roman" w:hAnsi="Times New Roman" w:cs="Times New Roman"/>
          <w:sz w:val="28"/>
          <w:szCs w:val="28"/>
        </w:rPr>
        <w:t>д.ю.н</w:t>
      </w:r>
      <w:proofErr w:type="spellEnd"/>
      <w:r w:rsidRPr="002A64DA">
        <w:rPr>
          <w:rFonts w:ascii="Times New Roman" w:eastAsia="Times New Roman" w:hAnsi="Times New Roman" w:cs="Times New Roman"/>
          <w:sz w:val="28"/>
          <w:szCs w:val="28"/>
        </w:rPr>
        <w:t xml:space="preserve">., доцент                                </w:t>
      </w:r>
      <w:r w:rsidR="007272AD">
        <w:rPr>
          <w:rFonts w:ascii="Times New Roman" w:eastAsia="Times New Roman" w:hAnsi="Times New Roman" w:cs="Times New Roman"/>
          <w:sz w:val="28"/>
          <w:szCs w:val="28"/>
        </w:rPr>
        <w:t xml:space="preserve">                   </w:t>
      </w:r>
      <w:r w:rsidRPr="002A64DA">
        <w:rPr>
          <w:rFonts w:ascii="Times New Roman" w:eastAsia="Times New Roman" w:hAnsi="Times New Roman" w:cs="Times New Roman"/>
          <w:sz w:val="28"/>
          <w:szCs w:val="28"/>
        </w:rPr>
        <w:t xml:space="preserve">  ___________    </w:t>
      </w:r>
      <w:proofErr w:type="spellStart"/>
      <w:r w:rsidRPr="002A64DA">
        <w:rPr>
          <w:rFonts w:ascii="Times New Roman" w:eastAsia="Times New Roman" w:hAnsi="Times New Roman" w:cs="Times New Roman"/>
          <w:sz w:val="28"/>
          <w:szCs w:val="28"/>
        </w:rPr>
        <w:t>Носиров</w:t>
      </w:r>
      <w:proofErr w:type="spellEnd"/>
      <w:r w:rsidRPr="002A64DA">
        <w:rPr>
          <w:rFonts w:ascii="Times New Roman" w:eastAsia="Times New Roman" w:hAnsi="Times New Roman" w:cs="Times New Roman"/>
          <w:sz w:val="28"/>
          <w:szCs w:val="28"/>
        </w:rPr>
        <w:t xml:space="preserve"> Х.Т.</w:t>
      </w:r>
    </w:p>
    <w:p w14:paraId="32B0AC32" w14:textId="77777777" w:rsidR="002A64DA" w:rsidRPr="002A64DA" w:rsidRDefault="002A64DA" w:rsidP="002A64DA">
      <w:pPr>
        <w:widowControl w:val="0"/>
        <w:shd w:val="clear" w:color="auto" w:fill="FFFFFF"/>
        <w:autoSpaceDE w:val="0"/>
        <w:autoSpaceDN w:val="0"/>
        <w:adjustRightInd w:val="0"/>
        <w:spacing w:after="0" w:line="240" w:lineRule="auto"/>
        <w:ind w:left="5"/>
        <w:rPr>
          <w:rFonts w:ascii="Times New Roman" w:eastAsia="Calibri" w:hAnsi="Times New Roman" w:cs="Times New Roman"/>
          <w:bCs/>
          <w:sz w:val="28"/>
          <w:szCs w:val="28"/>
          <w:lang w:val="tg-Cyrl-TJ"/>
        </w:rPr>
      </w:pPr>
      <w:r w:rsidRPr="002A64DA">
        <w:rPr>
          <w:rFonts w:ascii="Times New Roman" w:eastAsia="Calibri" w:hAnsi="Times New Roman" w:cs="Times New Roman"/>
          <w:bCs/>
          <w:sz w:val="28"/>
          <w:szCs w:val="28"/>
        </w:rPr>
        <w:t>Разработчик:</w:t>
      </w:r>
      <w:r w:rsidRPr="002A64DA">
        <w:rPr>
          <w:rFonts w:ascii="Times New Roman" w:eastAsia="Calibri" w:hAnsi="Times New Roman" w:cs="Times New Roman"/>
          <w:bCs/>
          <w:sz w:val="28"/>
          <w:szCs w:val="28"/>
          <w:lang w:val="tg-Cyrl-TJ"/>
        </w:rPr>
        <w:t xml:space="preserve"> </w:t>
      </w:r>
    </w:p>
    <w:p w14:paraId="3ECAD0EE" w14:textId="72AD3C7B" w:rsidR="002A64DA" w:rsidRPr="002A64DA" w:rsidRDefault="002A64DA" w:rsidP="002A64DA">
      <w:pPr>
        <w:widowControl w:val="0"/>
        <w:shd w:val="clear" w:color="auto" w:fill="FFFFFF"/>
        <w:autoSpaceDE w:val="0"/>
        <w:autoSpaceDN w:val="0"/>
        <w:adjustRightInd w:val="0"/>
        <w:spacing w:after="0" w:line="240" w:lineRule="auto"/>
        <w:ind w:left="5"/>
        <w:rPr>
          <w:rFonts w:ascii="Times New Roman" w:eastAsia="Calibri" w:hAnsi="Times New Roman" w:cs="Times New Roman"/>
          <w:bCs/>
          <w:sz w:val="28"/>
          <w:szCs w:val="28"/>
        </w:rPr>
      </w:pPr>
      <w:r w:rsidRPr="002A64DA">
        <w:rPr>
          <w:rFonts w:ascii="Times New Roman" w:eastAsia="Calibri" w:hAnsi="Times New Roman" w:cs="Times New Roman"/>
          <w:bCs/>
          <w:sz w:val="28"/>
          <w:szCs w:val="28"/>
        </w:rPr>
        <w:t xml:space="preserve">ст. преподаватель                              </w:t>
      </w:r>
      <w:r w:rsidR="007272AD">
        <w:rPr>
          <w:rFonts w:ascii="Times New Roman" w:eastAsia="Calibri" w:hAnsi="Times New Roman" w:cs="Times New Roman"/>
          <w:bCs/>
          <w:sz w:val="28"/>
          <w:szCs w:val="28"/>
        </w:rPr>
        <w:t xml:space="preserve">                 </w:t>
      </w:r>
      <w:r w:rsidRPr="002A64DA">
        <w:rPr>
          <w:rFonts w:ascii="Times New Roman" w:eastAsia="Calibri" w:hAnsi="Times New Roman" w:cs="Times New Roman"/>
          <w:bCs/>
          <w:sz w:val="28"/>
          <w:szCs w:val="28"/>
        </w:rPr>
        <w:t xml:space="preserve">___________   </w:t>
      </w:r>
      <w:proofErr w:type="spellStart"/>
      <w:r>
        <w:rPr>
          <w:rFonts w:ascii="Times New Roman" w:eastAsia="Calibri" w:hAnsi="Times New Roman" w:cs="Times New Roman"/>
          <w:bCs/>
          <w:sz w:val="28"/>
          <w:szCs w:val="28"/>
        </w:rPr>
        <w:t>Хамрокулов</w:t>
      </w:r>
      <w:proofErr w:type="spellEnd"/>
      <w:r>
        <w:rPr>
          <w:rFonts w:ascii="Times New Roman" w:eastAsia="Calibri" w:hAnsi="Times New Roman" w:cs="Times New Roman"/>
          <w:bCs/>
          <w:sz w:val="28"/>
          <w:szCs w:val="28"/>
        </w:rPr>
        <w:t xml:space="preserve"> Б.Р.</w:t>
      </w:r>
      <w:r w:rsidRPr="002A64DA">
        <w:rPr>
          <w:rFonts w:ascii="Times New Roman" w:eastAsia="Calibri" w:hAnsi="Times New Roman" w:cs="Times New Roman"/>
          <w:bCs/>
          <w:sz w:val="28"/>
          <w:szCs w:val="28"/>
        </w:rPr>
        <w:br/>
      </w:r>
    </w:p>
    <w:p w14:paraId="05BE2157" w14:textId="77777777" w:rsidR="002A64DA" w:rsidRPr="002A64DA" w:rsidRDefault="002A64DA" w:rsidP="002A64DA">
      <w:pPr>
        <w:widowControl w:val="0"/>
        <w:shd w:val="clear" w:color="auto" w:fill="FFFFFF"/>
        <w:autoSpaceDE w:val="0"/>
        <w:autoSpaceDN w:val="0"/>
        <w:adjustRightInd w:val="0"/>
        <w:spacing w:after="0" w:line="240" w:lineRule="auto"/>
        <w:ind w:left="5"/>
        <w:rPr>
          <w:rFonts w:ascii="Times New Roman" w:eastAsia="Calibri" w:hAnsi="Times New Roman" w:cs="Times New Roman"/>
          <w:bCs/>
          <w:sz w:val="28"/>
          <w:szCs w:val="28"/>
        </w:rPr>
      </w:pPr>
      <w:r w:rsidRPr="002A64DA">
        <w:rPr>
          <w:rFonts w:ascii="Times New Roman" w:hAnsi="Times New Roman" w:cs="Times New Roman"/>
          <w:sz w:val="28"/>
          <w:szCs w:val="28"/>
        </w:rPr>
        <w:t xml:space="preserve">Заместитель председателя УМС факультета  ___________    </w:t>
      </w:r>
      <w:proofErr w:type="spellStart"/>
      <w:r w:rsidRPr="002A64DA">
        <w:rPr>
          <w:rFonts w:ascii="Times New Roman" w:hAnsi="Times New Roman" w:cs="Times New Roman"/>
          <w:sz w:val="28"/>
          <w:szCs w:val="28"/>
        </w:rPr>
        <w:t>Смоктий</w:t>
      </w:r>
      <w:proofErr w:type="spellEnd"/>
      <w:r w:rsidRPr="002A64DA">
        <w:rPr>
          <w:rFonts w:ascii="Times New Roman" w:hAnsi="Times New Roman" w:cs="Times New Roman"/>
          <w:sz w:val="28"/>
          <w:szCs w:val="28"/>
        </w:rPr>
        <w:t xml:space="preserve"> М.Е.</w:t>
      </w:r>
    </w:p>
    <w:p w14:paraId="6A11C924" w14:textId="77777777" w:rsidR="002A64DA" w:rsidRPr="002A64DA" w:rsidRDefault="002A64DA" w:rsidP="002A64DA">
      <w:pPr>
        <w:widowControl w:val="0"/>
        <w:tabs>
          <w:tab w:val="left" w:pos="6015"/>
        </w:tabs>
        <w:autoSpaceDE w:val="0"/>
        <w:autoSpaceDN w:val="0"/>
        <w:adjustRightInd w:val="0"/>
        <w:spacing w:after="0" w:line="240" w:lineRule="auto"/>
        <w:rPr>
          <w:rFonts w:ascii="Times New Roman" w:eastAsia="Calibri" w:hAnsi="Times New Roman" w:cs="Times New Roman"/>
          <w:bCs/>
          <w:sz w:val="28"/>
          <w:szCs w:val="28"/>
        </w:rPr>
      </w:pPr>
    </w:p>
    <w:p w14:paraId="475E4F4E" w14:textId="77777777" w:rsidR="002A64DA" w:rsidRPr="002A64DA" w:rsidRDefault="002A64DA" w:rsidP="002A64DA">
      <w:pPr>
        <w:widowControl w:val="0"/>
        <w:tabs>
          <w:tab w:val="left" w:pos="6015"/>
        </w:tabs>
        <w:autoSpaceDE w:val="0"/>
        <w:autoSpaceDN w:val="0"/>
        <w:adjustRightInd w:val="0"/>
        <w:spacing w:after="0" w:line="240" w:lineRule="auto"/>
        <w:rPr>
          <w:rFonts w:ascii="Times New Roman" w:eastAsia="Calibri" w:hAnsi="Times New Roman" w:cs="Times New Roman"/>
          <w:bCs/>
          <w:sz w:val="28"/>
          <w:szCs w:val="28"/>
        </w:rPr>
      </w:pPr>
      <w:r w:rsidRPr="002A64DA">
        <w:rPr>
          <w:rFonts w:ascii="Times New Roman" w:eastAsia="Calibri" w:hAnsi="Times New Roman" w:cs="Times New Roman"/>
          <w:bCs/>
          <w:sz w:val="28"/>
          <w:szCs w:val="28"/>
        </w:rPr>
        <w:t>Разработчи</w:t>
      </w:r>
      <w:proofErr w:type="gramStart"/>
      <w:r w:rsidRPr="002A64DA">
        <w:rPr>
          <w:rFonts w:ascii="Times New Roman" w:eastAsia="Calibri" w:hAnsi="Times New Roman" w:cs="Times New Roman"/>
          <w:bCs/>
          <w:sz w:val="28"/>
          <w:szCs w:val="28"/>
        </w:rPr>
        <w:t>к(</w:t>
      </w:r>
      <w:proofErr w:type="spellStart"/>
      <w:proofErr w:type="gramEnd"/>
      <w:r w:rsidRPr="002A64DA">
        <w:rPr>
          <w:rFonts w:ascii="Times New Roman" w:eastAsia="Calibri" w:hAnsi="Times New Roman" w:cs="Times New Roman"/>
          <w:bCs/>
          <w:sz w:val="28"/>
          <w:szCs w:val="28"/>
        </w:rPr>
        <w:t>ки</w:t>
      </w:r>
      <w:proofErr w:type="spellEnd"/>
      <w:r w:rsidRPr="002A64DA">
        <w:rPr>
          <w:rFonts w:ascii="Times New Roman" w:eastAsia="Calibri" w:hAnsi="Times New Roman" w:cs="Times New Roman"/>
          <w:bCs/>
          <w:sz w:val="28"/>
          <w:szCs w:val="28"/>
        </w:rPr>
        <w:t>)</w:t>
      </w:r>
    </w:p>
    <w:p w14:paraId="08154C64" w14:textId="77777777" w:rsidR="002A64DA" w:rsidRPr="002A64DA" w:rsidRDefault="002A64DA" w:rsidP="002A64DA">
      <w:pPr>
        <w:widowControl w:val="0"/>
        <w:tabs>
          <w:tab w:val="left" w:pos="6015"/>
        </w:tabs>
        <w:autoSpaceDE w:val="0"/>
        <w:autoSpaceDN w:val="0"/>
        <w:adjustRightInd w:val="0"/>
        <w:spacing w:after="0" w:line="240" w:lineRule="auto"/>
        <w:rPr>
          <w:rFonts w:ascii="Times New Roman" w:eastAsia="Calibri" w:hAnsi="Times New Roman" w:cs="Times New Roman"/>
          <w:bCs/>
          <w:sz w:val="28"/>
          <w:szCs w:val="28"/>
        </w:rPr>
      </w:pPr>
      <w:r w:rsidRPr="002A64DA">
        <w:rPr>
          <w:rFonts w:ascii="Times New Roman" w:eastAsia="Calibri" w:hAnsi="Times New Roman" w:cs="Times New Roman"/>
          <w:bCs/>
          <w:sz w:val="28"/>
          <w:szCs w:val="28"/>
        </w:rPr>
        <w:t xml:space="preserve">от организации:                                         </w:t>
      </w:r>
    </w:p>
    <w:p w14:paraId="34203EC4" w14:textId="5388A4D9" w:rsidR="002A64DA" w:rsidRPr="002A64DA" w:rsidRDefault="002A64DA" w:rsidP="002A64DA">
      <w:pPr>
        <w:widowControl w:val="0"/>
        <w:tabs>
          <w:tab w:val="left" w:pos="6015"/>
        </w:tabs>
        <w:autoSpaceDE w:val="0"/>
        <w:autoSpaceDN w:val="0"/>
        <w:adjustRightInd w:val="0"/>
        <w:spacing w:after="0" w:line="240" w:lineRule="auto"/>
        <w:rPr>
          <w:rFonts w:ascii="Times New Roman" w:eastAsia="Calibri" w:hAnsi="Times New Roman" w:cs="Times New Roman"/>
          <w:bCs/>
          <w:sz w:val="28"/>
          <w:szCs w:val="28"/>
        </w:rPr>
      </w:pPr>
      <w:r w:rsidRPr="002A64DA">
        <w:rPr>
          <w:rFonts w:ascii="Times New Roman" w:eastAsia="Calibri" w:hAnsi="Times New Roman" w:cs="Times New Roman"/>
          <w:bCs/>
          <w:sz w:val="28"/>
          <w:szCs w:val="28"/>
        </w:rPr>
        <w:t>Заместитель директора государственного</w:t>
      </w:r>
      <w:r w:rsidRPr="002A64DA">
        <w:rPr>
          <w:rFonts w:ascii="Times New Roman" w:eastAsia="Calibri" w:hAnsi="Times New Roman" w:cs="Times New Roman"/>
          <w:bCs/>
          <w:sz w:val="28"/>
          <w:szCs w:val="28"/>
        </w:rPr>
        <w:br/>
        <w:t xml:space="preserve"> учреждения  « Центр правовой помощи»</w:t>
      </w:r>
      <w:r w:rsidRPr="002A64DA">
        <w:rPr>
          <w:rFonts w:ascii="Times New Roman" w:eastAsia="Calibri" w:hAnsi="Times New Roman" w:cs="Times New Roman"/>
          <w:bCs/>
          <w:sz w:val="28"/>
          <w:szCs w:val="28"/>
        </w:rPr>
        <w:br/>
        <w:t xml:space="preserve">Министерства юстиции </w:t>
      </w:r>
      <w:r w:rsidRPr="002A64DA">
        <w:rPr>
          <w:rFonts w:ascii="Times New Roman" w:eastAsia="Calibri" w:hAnsi="Times New Roman" w:cs="Times New Roman"/>
          <w:bCs/>
          <w:sz w:val="28"/>
          <w:szCs w:val="28"/>
        </w:rPr>
        <w:br/>
        <w:t xml:space="preserve">Республики Таджикистан                     </w:t>
      </w:r>
      <w:r w:rsidR="007272AD">
        <w:rPr>
          <w:rFonts w:ascii="Times New Roman" w:eastAsia="Calibri" w:hAnsi="Times New Roman" w:cs="Times New Roman"/>
          <w:bCs/>
          <w:sz w:val="28"/>
          <w:szCs w:val="28"/>
        </w:rPr>
        <w:t xml:space="preserve">               </w:t>
      </w:r>
      <w:r w:rsidRPr="002A64DA">
        <w:rPr>
          <w:rFonts w:ascii="Times New Roman" w:eastAsia="Calibri" w:hAnsi="Times New Roman" w:cs="Times New Roman"/>
          <w:bCs/>
          <w:sz w:val="28"/>
          <w:szCs w:val="28"/>
        </w:rPr>
        <w:t xml:space="preserve">___________   </w:t>
      </w:r>
      <w:proofErr w:type="spellStart"/>
      <w:r w:rsidRPr="002A64DA">
        <w:rPr>
          <w:rFonts w:ascii="Times New Roman" w:eastAsia="Calibri" w:hAnsi="Times New Roman" w:cs="Times New Roman"/>
          <w:bCs/>
          <w:sz w:val="28"/>
          <w:szCs w:val="28"/>
        </w:rPr>
        <w:t>Носиров</w:t>
      </w:r>
      <w:proofErr w:type="spellEnd"/>
      <w:r w:rsidRPr="002A64DA">
        <w:rPr>
          <w:rFonts w:ascii="Times New Roman" w:eastAsia="Calibri" w:hAnsi="Times New Roman" w:cs="Times New Roman"/>
          <w:bCs/>
          <w:sz w:val="28"/>
          <w:szCs w:val="28"/>
        </w:rPr>
        <w:t xml:space="preserve"> Б.Н.</w:t>
      </w:r>
    </w:p>
    <w:p w14:paraId="5414C602" w14:textId="77777777" w:rsidR="002A64DA" w:rsidRPr="002A64DA" w:rsidRDefault="002A64DA" w:rsidP="002A64DA">
      <w:pPr>
        <w:widowControl w:val="0"/>
        <w:autoSpaceDE w:val="0"/>
        <w:autoSpaceDN w:val="0"/>
        <w:adjustRightInd w:val="0"/>
        <w:rPr>
          <w:rFonts w:ascii="Times New Roman" w:eastAsia="Calibri" w:hAnsi="Times New Roman" w:cs="Times New Roman"/>
          <w:bCs/>
          <w:color w:val="FF0000"/>
          <w:sz w:val="28"/>
          <w:szCs w:val="28"/>
        </w:rPr>
      </w:pPr>
      <w:r w:rsidRPr="002A64DA">
        <w:rPr>
          <w:rFonts w:ascii="Times New Roman" w:eastAsia="Calibri" w:hAnsi="Times New Roman" w:cs="Times New Roman"/>
          <w:bCs/>
          <w:color w:val="FF0000"/>
          <w:sz w:val="28"/>
          <w:szCs w:val="28"/>
        </w:rPr>
        <w:br w:type="page"/>
      </w:r>
    </w:p>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701"/>
        <w:gridCol w:w="1763"/>
        <w:gridCol w:w="1739"/>
        <w:gridCol w:w="2305"/>
      </w:tblGrid>
      <w:tr w:rsidR="00C035F3" w:rsidRPr="00C035F3" w14:paraId="47DF20B8" w14:textId="77777777" w:rsidTr="007272AD">
        <w:trPr>
          <w:trHeight w:val="520"/>
        </w:trPr>
        <w:tc>
          <w:tcPr>
            <w:tcW w:w="1843" w:type="dxa"/>
            <w:vMerge w:val="restart"/>
            <w:tcBorders>
              <w:top w:val="single" w:sz="4" w:space="0" w:color="auto"/>
              <w:left w:val="single" w:sz="4" w:space="0" w:color="auto"/>
              <w:bottom w:val="single" w:sz="4" w:space="0" w:color="auto"/>
              <w:right w:val="single" w:sz="4" w:space="0" w:color="auto"/>
            </w:tcBorders>
            <w:hideMark/>
          </w:tcPr>
          <w:p w14:paraId="17E5734B" w14:textId="77777777" w:rsidR="00C035F3" w:rsidRPr="00C035F3" w:rsidRDefault="00C035F3" w:rsidP="00C035F3">
            <w:pPr>
              <w:spacing w:after="0" w:line="240" w:lineRule="auto"/>
              <w:jc w:val="center"/>
              <w:rPr>
                <w:rFonts w:ascii="Times New Roman Tj" w:eastAsia="Calibri" w:hAnsi="Times New Roman Tj" w:cs="Arial"/>
                <w:b/>
                <w:lang w:eastAsia="en-US"/>
              </w:rPr>
            </w:pPr>
            <w:r w:rsidRPr="00C035F3">
              <w:rPr>
                <w:rFonts w:ascii="Times New Roman Tj" w:eastAsia="Calibri" w:hAnsi="Times New Roman Tj" w:cs="Arial"/>
                <w:b/>
                <w:lang w:eastAsia="en-US"/>
              </w:rPr>
              <w:lastRenderedPageBreak/>
              <w:t>Ф.И.О. преподавателя</w:t>
            </w:r>
          </w:p>
        </w:tc>
        <w:tc>
          <w:tcPr>
            <w:tcW w:w="3464" w:type="dxa"/>
            <w:gridSpan w:val="2"/>
            <w:tcBorders>
              <w:top w:val="single" w:sz="4" w:space="0" w:color="auto"/>
              <w:left w:val="single" w:sz="4" w:space="0" w:color="auto"/>
              <w:bottom w:val="single" w:sz="4" w:space="0" w:color="auto"/>
              <w:right w:val="single" w:sz="4" w:space="0" w:color="auto"/>
            </w:tcBorders>
            <w:hideMark/>
          </w:tcPr>
          <w:p w14:paraId="5884C00A" w14:textId="77777777" w:rsidR="00C035F3" w:rsidRPr="00C035F3" w:rsidRDefault="00C035F3" w:rsidP="00C035F3">
            <w:pPr>
              <w:spacing w:after="0" w:line="240" w:lineRule="auto"/>
              <w:jc w:val="center"/>
              <w:rPr>
                <w:rFonts w:ascii="Times New Roman Tj" w:eastAsia="Calibri" w:hAnsi="Times New Roman Tj" w:cs="Arial"/>
                <w:b/>
                <w:lang w:eastAsia="en-US"/>
              </w:rPr>
            </w:pPr>
            <w:r w:rsidRPr="00C035F3">
              <w:rPr>
                <w:rFonts w:ascii="Times New Roman Tj" w:eastAsia="Calibri" w:hAnsi="Times New Roman Tj" w:cs="Arial"/>
                <w:b/>
                <w:lang w:eastAsia="en-US"/>
              </w:rPr>
              <w:t>Аудиторные занятия</w:t>
            </w:r>
          </w:p>
        </w:tc>
        <w:tc>
          <w:tcPr>
            <w:tcW w:w="1739" w:type="dxa"/>
            <w:vMerge w:val="restart"/>
            <w:tcBorders>
              <w:top w:val="single" w:sz="4" w:space="0" w:color="auto"/>
              <w:left w:val="single" w:sz="4" w:space="0" w:color="auto"/>
              <w:bottom w:val="single" w:sz="4" w:space="0" w:color="auto"/>
              <w:right w:val="single" w:sz="4" w:space="0" w:color="auto"/>
            </w:tcBorders>
            <w:hideMark/>
          </w:tcPr>
          <w:p w14:paraId="77C81785" w14:textId="77777777" w:rsidR="00C035F3" w:rsidRPr="00C035F3" w:rsidRDefault="00C035F3" w:rsidP="00C035F3">
            <w:pPr>
              <w:spacing w:after="0" w:line="240" w:lineRule="auto"/>
              <w:ind w:right="-114"/>
              <w:jc w:val="center"/>
              <w:rPr>
                <w:rFonts w:ascii="Times New Roman Tj" w:eastAsia="Calibri" w:hAnsi="Times New Roman Tj" w:cs="Arial"/>
                <w:b/>
                <w:lang w:eastAsia="en-US"/>
              </w:rPr>
            </w:pPr>
            <w:r w:rsidRPr="00C035F3">
              <w:rPr>
                <w:rFonts w:ascii="Times New Roman Tj" w:eastAsia="Calibri" w:hAnsi="Times New Roman Tj" w:cs="Arial"/>
                <w:b/>
                <w:lang w:eastAsia="en-US"/>
              </w:rPr>
              <w:t xml:space="preserve"> Приём СРС</w:t>
            </w:r>
          </w:p>
        </w:tc>
        <w:tc>
          <w:tcPr>
            <w:tcW w:w="2305" w:type="dxa"/>
            <w:vMerge w:val="restart"/>
            <w:tcBorders>
              <w:top w:val="single" w:sz="4" w:space="0" w:color="auto"/>
              <w:left w:val="single" w:sz="4" w:space="0" w:color="auto"/>
              <w:bottom w:val="single" w:sz="4" w:space="0" w:color="auto"/>
              <w:right w:val="single" w:sz="4" w:space="0" w:color="auto"/>
            </w:tcBorders>
            <w:hideMark/>
          </w:tcPr>
          <w:p w14:paraId="523B4BFE" w14:textId="77777777" w:rsidR="00C035F3" w:rsidRPr="00C035F3" w:rsidRDefault="00C035F3" w:rsidP="00C035F3">
            <w:pPr>
              <w:spacing w:after="0" w:line="240" w:lineRule="auto"/>
              <w:jc w:val="center"/>
              <w:rPr>
                <w:rFonts w:ascii="Times New Roman Tj" w:eastAsia="Calibri" w:hAnsi="Times New Roman Tj" w:cs="Arial"/>
                <w:b/>
                <w:lang w:eastAsia="en-US"/>
              </w:rPr>
            </w:pPr>
            <w:r w:rsidRPr="00C035F3">
              <w:rPr>
                <w:rFonts w:ascii="Times New Roman Tj" w:eastAsia="Calibri" w:hAnsi="Times New Roman Tj" w:cs="Arial"/>
                <w:b/>
                <w:lang w:eastAsia="en-US"/>
              </w:rPr>
              <w:t>Место работы преподавателя</w:t>
            </w:r>
          </w:p>
        </w:tc>
      </w:tr>
      <w:tr w:rsidR="00C035F3" w:rsidRPr="00C035F3" w14:paraId="21028AC8" w14:textId="77777777" w:rsidTr="007272AD">
        <w:trPr>
          <w:trHeight w:val="142"/>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5F71DB1" w14:textId="77777777" w:rsidR="00C035F3" w:rsidRPr="00C035F3" w:rsidRDefault="00C035F3" w:rsidP="00C035F3">
            <w:pPr>
              <w:spacing w:after="0" w:line="240" w:lineRule="auto"/>
              <w:rPr>
                <w:rFonts w:ascii="Times New Roman Tj" w:eastAsia="Calibri" w:hAnsi="Times New Roman Tj" w:cs="Arial"/>
                <w:b/>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043AE9E5" w14:textId="77777777" w:rsidR="00C035F3" w:rsidRPr="00C035F3" w:rsidRDefault="00C035F3" w:rsidP="00C035F3">
            <w:pPr>
              <w:spacing w:after="0" w:line="240" w:lineRule="auto"/>
              <w:jc w:val="center"/>
              <w:rPr>
                <w:rFonts w:ascii="Times New Roman Tj" w:eastAsia="Calibri" w:hAnsi="Times New Roman Tj" w:cs="Arial"/>
                <w:b/>
                <w:sz w:val="20"/>
                <w:szCs w:val="20"/>
                <w:lang w:eastAsia="en-US"/>
              </w:rPr>
            </w:pPr>
            <w:r w:rsidRPr="00C035F3">
              <w:rPr>
                <w:rFonts w:ascii="Times New Roman Tj" w:eastAsia="Calibri" w:hAnsi="Times New Roman Tj" w:cs="Arial"/>
                <w:b/>
                <w:sz w:val="20"/>
                <w:szCs w:val="20"/>
                <w:lang w:eastAsia="en-US"/>
              </w:rPr>
              <w:t>лекция</w:t>
            </w:r>
          </w:p>
        </w:tc>
        <w:tc>
          <w:tcPr>
            <w:tcW w:w="1763" w:type="dxa"/>
            <w:tcBorders>
              <w:top w:val="single" w:sz="4" w:space="0" w:color="auto"/>
              <w:left w:val="single" w:sz="4" w:space="0" w:color="auto"/>
              <w:bottom w:val="single" w:sz="4" w:space="0" w:color="auto"/>
              <w:right w:val="single" w:sz="4" w:space="0" w:color="auto"/>
            </w:tcBorders>
            <w:hideMark/>
          </w:tcPr>
          <w:p w14:paraId="632B9A74" w14:textId="77777777" w:rsidR="00C035F3" w:rsidRPr="00C035F3" w:rsidRDefault="00C035F3" w:rsidP="00C035F3">
            <w:pPr>
              <w:spacing w:after="0" w:line="240" w:lineRule="auto"/>
              <w:jc w:val="center"/>
              <w:rPr>
                <w:rFonts w:ascii="Times New Roman Tj" w:eastAsia="Calibri" w:hAnsi="Times New Roman Tj" w:cs="Arial"/>
                <w:b/>
                <w:sz w:val="20"/>
                <w:szCs w:val="20"/>
                <w:lang w:eastAsia="en-US"/>
              </w:rPr>
            </w:pPr>
            <w:r w:rsidRPr="00C035F3">
              <w:rPr>
                <w:rFonts w:ascii="Times New Roman Tj" w:eastAsia="Calibri" w:hAnsi="Times New Roman Tj" w:cs="Arial"/>
                <w:b/>
                <w:sz w:val="20"/>
                <w:szCs w:val="20"/>
                <w:lang w:eastAsia="en-US"/>
              </w:rPr>
              <w:t>Практические занятия (КСР, лаб.)</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D1510C" w14:textId="77777777" w:rsidR="00C035F3" w:rsidRPr="00C035F3" w:rsidRDefault="00C035F3" w:rsidP="00C035F3">
            <w:pPr>
              <w:spacing w:after="0" w:line="240" w:lineRule="auto"/>
              <w:rPr>
                <w:rFonts w:ascii="Times New Roman Tj" w:eastAsia="Calibri" w:hAnsi="Times New Roman Tj" w:cs="Arial"/>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1F0B54" w14:textId="77777777" w:rsidR="00C035F3" w:rsidRPr="00C035F3" w:rsidRDefault="00C035F3" w:rsidP="00C035F3">
            <w:pPr>
              <w:spacing w:after="0" w:line="240" w:lineRule="auto"/>
              <w:rPr>
                <w:rFonts w:ascii="Times New Roman Tj" w:eastAsia="Calibri" w:hAnsi="Times New Roman Tj" w:cs="Arial"/>
                <w:b/>
                <w:lang w:eastAsia="en-US"/>
              </w:rPr>
            </w:pPr>
          </w:p>
        </w:tc>
      </w:tr>
      <w:tr w:rsidR="00C035F3" w:rsidRPr="00C035F3" w14:paraId="7DE1D391" w14:textId="77777777" w:rsidTr="007272AD">
        <w:trPr>
          <w:trHeight w:val="1817"/>
        </w:trPr>
        <w:tc>
          <w:tcPr>
            <w:tcW w:w="1843" w:type="dxa"/>
            <w:tcBorders>
              <w:top w:val="single" w:sz="4" w:space="0" w:color="auto"/>
              <w:left w:val="single" w:sz="4" w:space="0" w:color="auto"/>
              <w:bottom w:val="single" w:sz="4" w:space="0" w:color="auto"/>
              <w:right w:val="single" w:sz="4" w:space="0" w:color="auto"/>
            </w:tcBorders>
          </w:tcPr>
          <w:p w14:paraId="7992D878" w14:textId="1BE1A217" w:rsidR="00C035F3" w:rsidRPr="00C035F3" w:rsidRDefault="007272AD" w:rsidP="00C035F3">
            <w:pPr>
              <w:spacing w:after="0" w:line="240" w:lineRule="auto"/>
              <w:rPr>
                <w:rFonts w:ascii="Times New Roman" w:eastAsia="Calibri" w:hAnsi="Times New Roman" w:cs="Times New Roman"/>
                <w:b/>
                <w:sz w:val="20"/>
                <w:szCs w:val="20"/>
                <w:lang w:eastAsia="en-US"/>
              </w:rPr>
            </w:pPr>
            <w:proofErr w:type="spellStart"/>
            <w:r>
              <w:rPr>
                <w:rFonts w:ascii="Times New Roman" w:eastAsia="Calibri" w:hAnsi="Times New Roman" w:cs="Times New Roman"/>
                <w:b/>
                <w:sz w:val="20"/>
                <w:szCs w:val="20"/>
                <w:lang w:eastAsia="en-US"/>
              </w:rPr>
              <w:t>Хамрокулов</w:t>
            </w:r>
            <w:proofErr w:type="spellEnd"/>
            <w:r>
              <w:rPr>
                <w:rFonts w:ascii="Times New Roman" w:eastAsia="Calibri" w:hAnsi="Times New Roman" w:cs="Times New Roman"/>
                <w:b/>
                <w:sz w:val="20"/>
                <w:szCs w:val="20"/>
                <w:lang w:eastAsia="en-US"/>
              </w:rPr>
              <w:t xml:space="preserve"> Б.Р.</w:t>
            </w:r>
          </w:p>
        </w:tc>
        <w:tc>
          <w:tcPr>
            <w:tcW w:w="1701" w:type="dxa"/>
            <w:tcBorders>
              <w:top w:val="single" w:sz="4" w:space="0" w:color="auto"/>
              <w:left w:val="single" w:sz="4" w:space="0" w:color="auto"/>
              <w:bottom w:val="single" w:sz="4" w:space="0" w:color="auto"/>
              <w:right w:val="single" w:sz="4" w:space="0" w:color="auto"/>
            </w:tcBorders>
          </w:tcPr>
          <w:p w14:paraId="0A74FD75" w14:textId="77777777" w:rsidR="00C035F3" w:rsidRDefault="007272AD" w:rsidP="00C035F3">
            <w:pPr>
              <w:spacing w:after="0" w:line="240" w:lineRule="auto"/>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Ср. 14:10-15:30</w:t>
            </w:r>
          </w:p>
          <w:p w14:paraId="16DA57CE" w14:textId="77777777" w:rsidR="007272AD" w:rsidRDefault="007272AD" w:rsidP="00C035F3">
            <w:pPr>
              <w:spacing w:after="0" w:line="240" w:lineRule="auto"/>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Ауд.3</w:t>
            </w:r>
          </w:p>
          <w:p w14:paraId="0645B90F" w14:textId="77777777" w:rsidR="007272AD" w:rsidRDefault="007272AD" w:rsidP="00C035F3">
            <w:pPr>
              <w:spacing w:after="0" w:line="240" w:lineRule="auto"/>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Пт.15:40-17:00</w:t>
            </w:r>
          </w:p>
          <w:p w14:paraId="0147A807" w14:textId="77777777" w:rsidR="007272AD" w:rsidRDefault="007272AD" w:rsidP="00C035F3">
            <w:pPr>
              <w:spacing w:after="0" w:line="240" w:lineRule="auto"/>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Ауд.6</w:t>
            </w:r>
          </w:p>
          <w:p w14:paraId="22E54C2A" w14:textId="77777777" w:rsidR="007272AD" w:rsidRDefault="007272AD" w:rsidP="00C035F3">
            <w:pPr>
              <w:spacing w:after="0" w:line="240" w:lineRule="auto"/>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Пт.14:10-15:30</w:t>
            </w:r>
          </w:p>
          <w:p w14:paraId="11876E2E" w14:textId="1CADF964" w:rsidR="007272AD" w:rsidRPr="00C035F3" w:rsidRDefault="007272AD" w:rsidP="00C035F3">
            <w:pPr>
              <w:spacing w:after="0" w:line="240" w:lineRule="auto"/>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Ауд.8</w:t>
            </w:r>
          </w:p>
        </w:tc>
        <w:tc>
          <w:tcPr>
            <w:tcW w:w="1763" w:type="dxa"/>
            <w:tcBorders>
              <w:top w:val="single" w:sz="4" w:space="0" w:color="auto"/>
              <w:left w:val="single" w:sz="4" w:space="0" w:color="auto"/>
              <w:bottom w:val="single" w:sz="4" w:space="0" w:color="auto"/>
              <w:right w:val="single" w:sz="4" w:space="0" w:color="auto"/>
            </w:tcBorders>
          </w:tcPr>
          <w:p w14:paraId="139A947C" w14:textId="77777777" w:rsidR="00C035F3" w:rsidRPr="007272AD" w:rsidRDefault="00C035F3" w:rsidP="00C035F3">
            <w:pPr>
              <w:spacing w:after="0" w:line="240" w:lineRule="auto"/>
              <w:rPr>
                <w:rFonts w:ascii="Times New Roman" w:eastAsia="Calibri" w:hAnsi="Times New Roman" w:cs="Times New Roman"/>
                <w:sz w:val="20"/>
                <w:szCs w:val="20"/>
                <w:lang w:eastAsia="en-US"/>
              </w:rPr>
            </w:pPr>
          </w:p>
        </w:tc>
        <w:tc>
          <w:tcPr>
            <w:tcW w:w="1739" w:type="dxa"/>
            <w:tcBorders>
              <w:top w:val="single" w:sz="4" w:space="0" w:color="auto"/>
              <w:left w:val="single" w:sz="4" w:space="0" w:color="auto"/>
              <w:bottom w:val="single" w:sz="4" w:space="0" w:color="auto"/>
              <w:right w:val="single" w:sz="4" w:space="0" w:color="auto"/>
            </w:tcBorders>
          </w:tcPr>
          <w:p w14:paraId="2C3F0E3F" w14:textId="550C59DB" w:rsidR="00C035F3" w:rsidRPr="00C035F3" w:rsidRDefault="007272AD" w:rsidP="00C035F3">
            <w:pPr>
              <w:spacing w:after="0" w:line="240" w:lineRule="auto"/>
              <w:ind w:right="-114"/>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Ср. 13:00-16:00</w:t>
            </w:r>
          </w:p>
        </w:tc>
        <w:tc>
          <w:tcPr>
            <w:tcW w:w="2305" w:type="dxa"/>
            <w:tcBorders>
              <w:top w:val="single" w:sz="4" w:space="0" w:color="auto"/>
              <w:left w:val="single" w:sz="4" w:space="0" w:color="auto"/>
              <w:bottom w:val="single" w:sz="4" w:space="0" w:color="auto"/>
              <w:right w:val="single" w:sz="4" w:space="0" w:color="auto"/>
            </w:tcBorders>
          </w:tcPr>
          <w:p w14:paraId="0A125F61" w14:textId="10255C14" w:rsidR="00C035F3" w:rsidRPr="007272AD" w:rsidRDefault="007272AD" w:rsidP="00C035F3">
            <w:pPr>
              <w:spacing w:after="0" w:line="240" w:lineRule="auto"/>
              <w:jc w:val="center"/>
              <w:rPr>
                <w:rFonts w:ascii="Times New Roman" w:eastAsia="Calibri" w:hAnsi="Times New Roman" w:cs="Times New Roman"/>
                <w:b/>
                <w:sz w:val="20"/>
                <w:szCs w:val="20"/>
                <w:lang w:eastAsia="en-US"/>
              </w:rPr>
            </w:pPr>
            <w:r w:rsidRPr="007272AD">
              <w:rPr>
                <w:rFonts w:ascii="Times New Roman Tj" w:hAnsi="Times New Roman Tj"/>
                <w:sz w:val="20"/>
                <w:szCs w:val="20"/>
              </w:rPr>
              <w:t>РТСУ, кафедра гражданского права</w:t>
            </w:r>
          </w:p>
        </w:tc>
      </w:tr>
    </w:tbl>
    <w:p w14:paraId="117DB1B2" w14:textId="51A79B7B" w:rsidR="00C035F3" w:rsidRDefault="00C035F3" w:rsidP="00776683">
      <w:pPr>
        <w:rPr>
          <w:rFonts w:ascii="Times New Roman" w:hAnsi="Times New Roman" w:cs="Times New Roman"/>
          <w:b/>
          <w:bCs/>
          <w:sz w:val="24"/>
          <w:szCs w:val="24"/>
        </w:rPr>
      </w:pPr>
    </w:p>
    <w:p w14:paraId="4E751BEF" w14:textId="3B1AE2DB" w:rsidR="00FA06DF" w:rsidRPr="00096DCA" w:rsidRDefault="00FA06DF" w:rsidP="00776683">
      <w:pPr>
        <w:rPr>
          <w:rFonts w:ascii="Times New Roman" w:eastAsia="Calibri" w:hAnsi="Times New Roman" w:cs="Times New Roman"/>
          <w:bCs/>
          <w:sz w:val="24"/>
          <w:szCs w:val="24"/>
        </w:rPr>
      </w:pPr>
      <w:r w:rsidRPr="00096DCA">
        <w:rPr>
          <w:rFonts w:ascii="Times New Roman" w:hAnsi="Times New Roman" w:cs="Times New Roman"/>
          <w:b/>
          <w:bCs/>
          <w:sz w:val="24"/>
          <w:szCs w:val="24"/>
        </w:rPr>
        <w:t xml:space="preserve">1. </w:t>
      </w:r>
      <w:r w:rsidRPr="00096DCA">
        <w:rPr>
          <w:rFonts w:ascii="Times New Roman" w:eastAsia="Times New Roman" w:hAnsi="Times New Roman" w:cs="Times New Roman"/>
          <w:b/>
          <w:bCs/>
          <w:sz w:val="24"/>
          <w:szCs w:val="24"/>
        </w:rPr>
        <w:t>ЦЕЛИ И ЗАДАЧИ ИЗУЧЕНИЯ ДИСЦИПЛИНЫ</w:t>
      </w:r>
    </w:p>
    <w:p w14:paraId="7DBD8712" w14:textId="77777777" w:rsidR="00FA06DF" w:rsidRPr="00096DCA" w:rsidRDefault="00FA06DF" w:rsidP="00373D08">
      <w:pPr>
        <w:spacing w:after="0" w:line="240" w:lineRule="auto"/>
        <w:ind w:firstLine="284"/>
        <w:jc w:val="both"/>
        <w:rPr>
          <w:rFonts w:ascii="Times New Roman" w:hAnsi="Times New Roman" w:cs="Times New Roman"/>
          <w:sz w:val="24"/>
          <w:szCs w:val="24"/>
        </w:rPr>
      </w:pPr>
      <w:r w:rsidRPr="00096DCA">
        <w:rPr>
          <w:rFonts w:ascii="Times New Roman" w:hAnsi="Times New Roman" w:cs="Times New Roman"/>
          <w:i/>
          <w:iCs/>
          <w:sz w:val="24"/>
          <w:szCs w:val="24"/>
        </w:rPr>
        <w:t xml:space="preserve">  </w:t>
      </w:r>
      <w:r w:rsidRPr="00096DCA">
        <w:rPr>
          <w:rFonts w:ascii="Times New Roman" w:eastAsia="Times New Roman" w:hAnsi="Times New Roman" w:cs="Times New Roman"/>
          <w:b/>
          <w:sz w:val="24"/>
          <w:szCs w:val="24"/>
        </w:rPr>
        <w:t>1.1.Цели изучения дисциплины</w:t>
      </w:r>
      <w:r w:rsidRPr="00096DCA">
        <w:rPr>
          <w:rFonts w:ascii="Times New Roman" w:hAnsi="Times New Roman" w:cs="Times New Roman"/>
          <w:sz w:val="24"/>
          <w:szCs w:val="24"/>
        </w:rPr>
        <w:t xml:space="preserve"> является обучение студентов, предусмотренной рабочей программой курса знанием об основных институтах этой отрасли права, выработка навыков работы с нормативными актами и их применение в конкретных жизненных ситуациях. </w:t>
      </w:r>
    </w:p>
    <w:p w14:paraId="6AF3C947" w14:textId="77777777" w:rsidR="00FA06DF" w:rsidRPr="00096DCA" w:rsidRDefault="00FA06DF" w:rsidP="00373D08">
      <w:pPr>
        <w:spacing w:after="0" w:line="240" w:lineRule="auto"/>
        <w:ind w:firstLine="708"/>
        <w:jc w:val="both"/>
        <w:rPr>
          <w:rFonts w:ascii="Times New Roman" w:hAnsi="Times New Roman" w:cs="Times New Roman"/>
          <w:sz w:val="24"/>
          <w:szCs w:val="24"/>
        </w:rPr>
      </w:pPr>
      <w:r w:rsidRPr="00096DCA">
        <w:rPr>
          <w:rFonts w:ascii="Times New Roman" w:hAnsi="Times New Roman" w:cs="Times New Roman"/>
          <w:sz w:val="24"/>
          <w:szCs w:val="24"/>
        </w:rPr>
        <w:t>Учебная дисциплина «Ораторское искусство» предназначена как дисциплина для формирования у студентов теоретических знаний основных положений классической и современной риторики, развития у них навыков и умений общения, убеждения, подготовки и произнесения публичной речи с учетом специфики деятельности юриста.</w:t>
      </w:r>
    </w:p>
    <w:p w14:paraId="257D9FDB" w14:textId="77777777" w:rsidR="00FA06DF" w:rsidRPr="00096DCA" w:rsidRDefault="00FA06DF" w:rsidP="00373D08">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 xml:space="preserve">«Ораторское искусство» как учебная дисциплина  занимает важное место в подготовке студентов юридических вузов. Умение говорить публично издавна считается атрибутивным качеством юриста. Юриспруденция относится к числу </w:t>
      </w:r>
      <w:proofErr w:type="spellStart"/>
      <w:r w:rsidRPr="00096DCA">
        <w:rPr>
          <w:rFonts w:ascii="Times New Roman" w:hAnsi="Times New Roman" w:cs="Times New Roman"/>
          <w:sz w:val="24"/>
          <w:szCs w:val="24"/>
        </w:rPr>
        <w:t>лингвоинтенсивных</w:t>
      </w:r>
      <w:proofErr w:type="spellEnd"/>
      <w:r w:rsidRPr="00096DCA">
        <w:rPr>
          <w:rFonts w:ascii="Times New Roman" w:hAnsi="Times New Roman" w:cs="Times New Roman"/>
          <w:sz w:val="24"/>
          <w:szCs w:val="24"/>
        </w:rPr>
        <w:t xml:space="preserve"> специальностей. Юридическая деятельность принадлежит к сфере повышенной речевой ответственности, так как  специфика профессиональной деятельности юриста состоит  в том, что он часто выступает как оратор. Владение ораторским мастерством для него - профессиональная необходимость. И, прежде всего потому, что профессия юриста требует не только глубокого знания своей специальности, но и широкого общего образования.</w:t>
      </w:r>
    </w:p>
    <w:p w14:paraId="5F6A6029" w14:textId="77777777" w:rsidR="001C250D" w:rsidRPr="00096DCA" w:rsidRDefault="001C250D" w:rsidP="00373D08">
      <w:pPr>
        <w:spacing w:after="0" w:line="240" w:lineRule="auto"/>
        <w:ind w:firstLine="284"/>
        <w:rPr>
          <w:rFonts w:ascii="Times New Roman" w:eastAsia="Times New Roman" w:hAnsi="Times New Roman" w:cs="Times New Roman"/>
          <w:b/>
          <w:sz w:val="24"/>
          <w:szCs w:val="24"/>
        </w:rPr>
      </w:pPr>
      <w:r w:rsidRPr="00096DCA">
        <w:rPr>
          <w:rFonts w:ascii="Times New Roman" w:eastAsia="Times New Roman" w:hAnsi="Times New Roman" w:cs="Times New Roman"/>
          <w:b/>
          <w:sz w:val="24"/>
          <w:szCs w:val="24"/>
        </w:rPr>
        <w:t xml:space="preserve"> </w:t>
      </w:r>
    </w:p>
    <w:p w14:paraId="0EF7E94D" w14:textId="77777777" w:rsidR="00FA06DF" w:rsidRPr="00096DCA" w:rsidRDefault="00FA06DF" w:rsidP="00373D08">
      <w:pPr>
        <w:spacing w:after="0" w:line="240" w:lineRule="auto"/>
        <w:ind w:firstLine="284"/>
        <w:rPr>
          <w:rFonts w:ascii="Times New Roman" w:hAnsi="Times New Roman" w:cs="Times New Roman"/>
          <w:b/>
          <w:color w:val="000000"/>
          <w:sz w:val="24"/>
          <w:szCs w:val="24"/>
        </w:rPr>
      </w:pPr>
      <w:r w:rsidRPr="00096DCA">
        <w:rPr>
          <w:rFonts w:ascii="Times New Roman" w:eastAsia="Times New Roman" w:hAnsi="Times New Roman" w:cs="Times New Roman"/>
          <w:b/>
          <w:sz w:val="24"/>
          <w:szCs w:val="24"/>
        </w:rPr>
        <w:t>1.2.Задачами  изучения дисциплины  «Ораторское искусство»</w:t>
      </w:r>
      <w:r w:rsidR="00222C1D" w:rsidRPr="00096DCA">
        <w:rPr>
          <w:rFonts w:ascii="Times New Roman" w:eastAsia="Times New Roman" w:hAnsi="Times New Roman" w:cs="Times New Roman"/>
          <w:b/>
          <w:sz w:val="24"/>
          <w:szCs w:val="24"/>
        </w:rPr>
        <w:t xml:space="preserve"> </w:t>
      </w:r>
      <w:r w:rsidRPr="00096DCA">
        <w:rPr>
          <w:rFonts w:ascii="Times New Roman" w:hAnsi="Times New Roman" w:cs="Times New Roman"/>
          <w:b/>
          <w:color w:val="000000"/>
          <w:sz w:val="24"/>
          <w:szCs w:val="24"/>
        </w:rPr>
        <w:t>являются:</w:t>
      </w:r>
    </w:p>
    <w:p w14:paraId="57BDF1BC" w14:textId="77777777" w:rsidR="00FA06DF" w:rsidRPr="00096DCA" w:rsidRDefault="00FA06DF" w:rsidP="00373D08">
      <w:pPr>
        <w:pStyle w:val="a6"/>
        <w:numPr>
          <w:ilvl w:val="0"/>
          <w:numId w:val="4"/>
        </w:numPr>
        <w:ind w:left="0"/>
        <w:jc w:val="both"/>
        <w:rPr>
          <w:sz w:val="24"/>
          <w:szCs w:val="24"/>
        </w:rPr>
      </w:pPr>
      <w:r w:rsidRPr="00096DCA">
        <w:rPr>
          <w:sz w:val="24"/>
          <w:szCs w:val="24"/>
        </w:rPr>
        <w:t>уверенно чувствовать себя в ситуациях, когда требуется «встать» и «сказать»;</w:t>
      </w:r>
    </w:p>
    <w:p w14:paraId="2CEF8D11" w14:textId="77777777" w:rsidR="00FA06DF" w:rsidRPr="00096DCA" w:rsidRDefault="00FA06DF" w:rsidP="00373D08">
      <w:pPr>
        <w:pStyle w:val="a6"/>
        <w:numPr>
          <w:ilvl w:val="0"/>
          <w:numId w:val="4"/>
        </w:numPr>
        <w:ind w:left="0"/>
        <w:jc w:val="both"/>
        <w:rPr>
          <w:sz w:val="24"/>
          <w:szCs w:val="24"/>
        </w:rPr>
      </w:pPr>
      <w:r w:rsidRPr="00096DCA">
        <w:rPr>
          <w:sz w:val="24"/>
          <w:szCs w:val="24"/>
        </w:rPr>
        <w:t xml:space="preserve"> научиться «мыслить схемами» (Рене Декарт), выступать логично;</w:t>
      </w:r>
    </w:p>
    <w:p w14:paraId="7D03A1DC" w14:textId="77777777" w:rsidR="00FA06DF" w:rsidRPr="00096DCA" w:rsidRDefault="00FA06DF" w:rsidP="00373D08">
      <w:pPr>
        <w:pStyle w:val="a6"/>
        <w:numPr>
          <w:ilvl w:val="0"/>
          <w:numId w:val="4"/>
        </w:numPr>
        <w:ind w:left="0"/>
        <w:jc w:val="both"/>
        <w:rPr>
          <w:sz w:val="24"/>
          <w:szCs w:val="24"/>
        </w:rPr>
      </w:pPr>
      <w:r w:rsidRPr="00096DCA">
        <w:rPr>
          <w:sz w:val="24"/>
          <w:szCs w:val="24"/>
        </w:rPr>
        <w:t>правильно работать над голосом, готовить речь, произносить её;</w:t>
      </w:r>
    </w:p>
    <w:p w14:paraId="0F656937" w14:textId="77777777" w:rsidR="00FA06DF" w:rsidRPr="00096DCA" w:rsidRDefault="00FA06DF" w:rsidP="00373D08">
      <w:pPr>
        <w:pStyle w:val="a6"/>
        <w:numPr>
          <w:ilvl w:val="0"/>
          <w:numId w:val="4"/>
        </w:numPr>
        <w:ind w:left="0"/>
        <w:jc w:val="both"/>
        <w:rPr>
          <w:sz w:val="24"/>
          <w:szCs w:val="24"/>
        </w:rPr>
      </w:pPr>
      <w:r w:rsidRPr="00096DCA">
        <w:rPr>
          <w:sz w:val="24"/>
          <w:szCs w:val="24"/>
        </w:rPr>
        <w:t xml:space="preserve"> умело взаимодействовать с аудиторией, понимать ее потребности, доставлять ей  удовольствие;</w:t>
      </w:r>
    </w:p>
    <w:p w14:paraId="408212DC" w14:textId="77777777" w:rsidR="00FA06DF" w:rsidRPr="00096DCA" w:rsidRDefault="00FA06DF" w:rsidP="00373D08">
      <w:pPr>
        <w:pStyle w:val="a6"/>
        <w:numPr>
          <w:ilvl w:val="0"/>
          <w:numId w:val="4"/>
        </w:numPr>
        <w:ind w:left="0"/>
        <w:jc w:val="both"/>
        <w:rPr>
          <w:sz w:val="24"/>
          <w:szCs w:val="24"/>
        </w:rPr>
      </w:pPr>
      <w:r w:rsidRPr="00096DCA">
        <w:rPr>
          <w:sz w:val="24"/>
          <w:szCs w:val="24"/>
        </w:rPr>
        <w:t>завоевать слушателей и самому стать заинтересованным собеседником;</w:t>
      </w:r>
    </w:p>
    <w:p w14:paraId="591A5E62" w14:textId="77777777" w:rsidR="00FA06DF" w:rsidRPr="00096DCA" w:rsidRDefault="00FA06DF" w:rsidP="00373D08">
      <w:pPr>
        <w:pStyle w:val="a6"/>
        <w:numPr>
          <w:ilvl w:val="0"/>
          <w:numId w:val="4"/>
        </w:numPr>
        <w:ind w:left="0"/>
        <w:jc w:val="both"/>
        <w:rPr>
          <w:sz w:val="24"/>
          <w:szCs w:val="24"/>
        </w:rPr>
      </w:pPr>
      <w:r w:rsidRPr="00096DCA">
        <w:rPr>
          <w:sz w:val="24"/>
          <w:szCs w:val="24"/>
        </w:rPr>
        <w:t>научиться высказать публично и доказать свое мнение.</w:t>
      </w:r>
    </w:p>
    <w:p w14:paraId="63A3B4FC" w14:textId="77777777" w:rsidR="00FA06DF" w:rsidRPr="00096DCA" w:rsidRDefault="00FA06DF" w:rsidP="00373D08">
      <w:pPr>
        <w:spacing w:after="0" w:line="240" w:lineRule="auto"/>
        <w:ind w:firstLine="284"/>
        <w:rPr>
          <w:rFonts w:ascii="Times New Roman" w:hAnsi="Times New Roman" w:cs="Times New Roman"/>
          <w:color w:val="000000"/>
          <w:sz w:val="24"/>
          <w:szCs w:val="24"/>
        </w:rPr>
      </w:pPr>
    </w:p>
    <w:p w14:paraId="1A630A28" w14:textId="130450CD" w:rsidR="00FA06DF" w:rsidRPr="00096DCA" w:rsidRDefault="00FA06DF" w:rsidP="00373D08">
      <w:pPr>
        <w:tabs>
          <w:tab w:val="left" w:pos="0"/>
          <w:tab w:val="left" w:pos="142"/>
          <w:tab w:val="left" w:pos="908"/>
        </w:tabs>
        <w:spacing w:after="0" w:line="240" w:lineRule="auto"/>
        <w:jc w:val="both"/>
        <w:rPr>
          <w:rFonts w:ascii="Times New Roman" w:eastAsia="Times New Roman" w:hAnsi="Times New Roman" w:cs="Times New Roman"/>
          <w:color w:val="000000"/>
          <w:sz w:val="24"/>
          <w:szCs w:val="24"/>
        </w:rPr>
      </w:pPr>
      <w:r w:rsidRPr="00096DCA">
        <w:rPr>
          <w:rFonts w:ascii="Times New Roman" w:eastAsiaTheme="minorHAnsi" w:hAnsi="Times New Roman" w:cs="Times New Roman"/>
          <w:b/>
          <w:sz w:val="24"/>
          <w:szCs w:val="24"/>
          <w:lang w:eastAsia="en-US"/>
        </w:rPr>
        <w:t xml:space="preserve">   1.3. В результате изучения данной дисциплины у </w:t>
      </w:r>
      <w:proofErr w:type="gramStart"/>
      <w:r w:rsidRPr="00096DCA">
        <w:rPr>
          <w:rFonts w:ascii="Times New Roman" w:eastAsiaTheme="minorHAnsi" w:hAnsi="Times New Roman" w:cs="Times New Roman"/>
          <w:b/>
          <w:sz w:val="24"/>
          <w:szCs w:val="24"/>
          <w:lang w:eastAsia="en-US"/>
        </w:rPr>
        <w:t>обучающихся</w:t>
      </w:r>
      <w:proofErr w:type="gramEnd"/>
      <w:r w:rsidRPr="00096DCA">
        <w:rPr>
          <w:rFonts w:ascii="Times New Roman" w:eastAsiaTheme="minorHAnsi" w:hAnsi="Times New Roman" w:cs="Times New Roman"/>
          <w:b/>
          <w:sz w:val="24"/>
          <w:szCs w:val="24"/>
          <w:lang w:eastAsia="en-US"/>
        </w:rPr>
        <w:t xml:space="preserve"> формируются следующие </w:t>
      </w:r>
      <w:r w:rsidR="007272AD">
        <w:rPr>
          <w:rFonts w:ascii="Times New Roman" w:eastAsiaTheme="minorHAnsi" w:hAnsi="Times New Roman" w:cs="Times New Roman"/>
          <w:b/>
          <w:sz w:val="24"/>
          <w:szCs w:val="24"/>
          <w:lang w:eastAsia="en-US"/>
        </w:rPr>
        <w:t xml:space="preserve">общепрофессиональные </w:t>
      </w:r>
      <w:r w:rsidRPr="00096DCA">
        <w:rPr>
          <w:rFonts w:ascii="Times New Roman" w:eastAsiaTheme="minorHAnsi" w:hAnsi="Times New Roman" w:cs="Times New Roman"/>
          <w:b/>
          <w:sz w:val="24"/>
          <w:szCs w:val="24"/>
          <w:lang w:eastAsia="en-US"/>
        </w:rPr>
        <w:t xml:space="preserve"> компетенции:</w:t>
      </w:r>
      <w:r w:rsidRPr="00096DCA">
        <w:rPr>
          <w:rFonts w:ascii="Times New Roman" w:eastAsia="Times New Roman" w:hAnsi="Times New Roman" w:cs="Times New Roman"/>
          <w:color w:val="000000"/>
          <w:sz w:val="24"/>
          <w:szCs w:val="24"/>
        </w:rPr>
        <w:t xml:space="preserve"> </w:t>
      </w:r>
    </w:p>
    <w:tbl>
      <w:tblPr>
        <w:tblStyle w:val="11"/>
        <w:tblW w:w="10207" w:type="dxa"/>
        <w:tblInd w:w="-743" w:type="dxa"/>
        <w:tblLayout w:type="fixed"/>
        <w:tblLook w:val="04A0" w:firstRow="1" w:lastRow="0" w:firstColumn="1" w:lastColumn="0" w:noHBand="0" w:noVBand="1"/>
      </w:tblPr>
      <w:tblGrid>
        <w:gridCol w:w="1101"/>
        <w:gridCol w:w="2302"/>
        <w:gridCol w:w="4394"/>
        <w:gridCol w:w="2410"/>
      </w:tblGrid>
      <w:tr w:rsidR="007272AD" w:rsidRPr="00096DCA" w14:paraId="2BCF832A" w14:textId="5E687AB7" w:rsidTr="007272AD">
        <w:tc>
          <w:tcPr>
            <w:tcW w:w="1101" w:type="dxa"/>
          </w:tcPr>
          <w:p w14:paraId="64895581" w14:textId="77777777" w:rsidR="007272AD" w:rsidRPr="00096DCA" w:rsidRDefault="007272AD" w:rsidP="00373D08">
            <w:pPr>
              <w:autoSpaceDE w:val="0"/>
              <w:autoSpaceDN w:val="0"/>
              <w:adjustRightInd w:val="0"/>
              <w:jc w:val="center"/>
              <w:outlineLvl w:val="0"/>
              <w:rPr>
                <w:rFonts w:ascii="Times New Roman" w:eastAsia="Times New Roman" w:hAnsi="Times New Roman" w:cs="Times New Roman"/>
                <w:b/>
                <w:i/>
                <w:sz w:val="24"/>
                <w:szCs w:val="24"/>
              </w:rPr>
            </w:pPr>
            <w:bookmarkStart w:id="0" w:name="_Hlk144972472"/>
            <w:r w:rsidRPr="00096DCA">
              <w:rPr>
                <w:rFonts w:ascii="Times New Roman" w:eastAsia="Times New Roman" w:hAnsi="Times New Roman" w:cs="Times New Roman"/>
                <w:b/>
                <w:i/>
                <w:sz w:val="24"/>
                <w:szCs w:val="24"/>
              </w:rPr>
              <w:t>КОД ПО ФГОС ВПО</w:t>
            </w:r>
          </w:p>
          <w:p w14:paraId="03A21FD1" w14:textId="77777777" w:rsidR="007272AD" w:rsidRPr="00096DCA" w:rsidRDefault="007272AD" w:rsidP="00373D08">
            <w:pPr>
              <w:autoSpaceDE w:val="0"/>
              <w:autoSpaceDN w:val="0"/>
              <w:adjustRightInd w:val="0"/>
              <w:jc w:val="center"/>
              <w:outlineLvl w:val="0"/>
              <w:rPr>
                <w:rFonts w:ascii="Times New Roman" w:eastAsia="Times New Roman" w:hAnsi="Times New Roman" w:cs="Times New Roman"/>
                <w:b/>
                <w:i/>
                <w:sz w:val="24"/>
                <w:szCs w:val="24"/>
              </w:rPr>
            </w:pPr>
          </w:p>
        </w:tc>
        <w:tc>
          <w:tcPr>
            <w:tcW w:w="2302" w:type="dxa"/>
          </w:tcPr>
          <w:p w14:paraId="7DAB4241" w14:textId="77777777" w:rsidR="007272AD" w:rsidRPr="00096DCA" w:rsidRDefault="007272AD" w:rsidP="00373D08">
            <w:pPr>
              <w:autoSpaceDE w:val="0"/>
              <w:autoSpaceDN w:val="0"/>
              <w:adjustRightInd w:val="0"/>
              <w:jc w:val="center"/>
              <w:outlineLvl w:val="0"/>
              <w:rPr>
                <w:rFonts w:ascii="Times New Roman" w:eastAsia="Times New Roman" w:hAnsi="Times New Roman" w:cs="Times New Roman"/>
                <w:b/>
                <w:i/>
                <w:sz w:val="24"/>
                <w:szCs w:val="24"/>
              </w:rPr>
            </w:pPr>
            <w:r w:rsidRPr="00096DCA">
              <w:rPr>
                <w:rFonts w:ascii="Times New Roman" w:eastAsia="Times New Roman" w:hAnsi="Times New Roman" w:cs="Times New Roman"/>
                <w:b/>
                <w:i/>
                <w:sz w:val="24"/>
                <w:szCs w:val="24"/>
              </w:rPr>
              <w:t>СОДЕРЖАНИЕ</w:t>
            </w:r>
          </w:p>
          <w:p w14:paraId="2E19B3B2" w14:textId="77777777" w:rsidR="007272AD" w:rsidRPr="00096DCA" w:rsidRDefault="007272AD" w:rsidP="00373D08">
            <w:pPr>
              <w:autoSpaceDE w:val="0"/>
              <w:autoSpaceDN w:val="0"/>
              <w:adjustRightInd w:val="0"/>
              <w:jc w:val="center"/>
              <w:outlineLvl w:val="0"/>
              <w:rPr>
                <w:rFonts w:ascii="Times New Roman" w:eastAsia="Times New Roman" w:hAnsi="Times New Roman" w:cs="Times New Roman"/>
                <w:b/>
                <w:i/>
                <w:sz w:val="24"/>
                <w:szCs w:val="24"/>
              </w:rPr>
            </w:pPr>
            <w:r w:rsidRPr="00096DCA">
              <w:rPr>
                <w:rFonts w:ascii="Times New Roman" w:eastAsia="Times New Roman" w:hAnsi="Times New Roman" w:cs="Times New Roman"/>
                <w:b/>
                <w:i/>
                <w:sz w:val="24"/>
                <w:szCs w:val="24"/>
              </w:rPr>
              <w:t>КОМПЕТЕНЦИИ</w:t>
            </w:r>
          </w:p>
        </w:tc>
        <w:tc>
          <w:tcPr>
            <w:tcW w:w="4394" w:type="dxa"/>
          </w:tcPr>
          <w:p w14:paraId="2B0F85B6" w14:textId="77777777" w:rsidR="007272AD" w:rsidRPr="00096DCA" w:rsidRDefault="007272AD" w:rsidP="00373D08">
            <w:pPr>
              <w:autoSpaceDE w:val="0"/>
              <w:autoSpaceDN w:val="0"/>
              <w:adjustRightInd w:val="0"/>
              <w:jc w:val="center"/>
              <w:outlineLvl w:val="0"/>
              <w:rPr>
                <w:rFonts w:ascii="Times New Roman" w:eastAsia="Times New Roman" w:hAnsi="Times New Roman" w:cs="Times New Roman"/>
                <w:b/>
                <w:i/>
                <w:sz w:val="24"/>
                <w:szCs w:val="24"/>
              </w:rPr>
            </w:pPr>
            <w:r w:rsidRPr="00096DCA">
              <w:rPr>
                <w:rFonts w:ascii="Times New Roman" w:eastAsia="Times New Roman" w:hAnsi="Times New Roman" w:cs="Times New Roman"/>
                <w:b/>
                <w:i/>
                <w:sz w:val="24"/>
                <w:szCs w:val="24"/>
              </w:rPr>
              <w:t>ПЕРЕЧЕНЬ ПЛАНИУЕМЫХ</w:t>
            </w:r>
          </w:p>
          <w:p w14:paraId="0D896CFD" w14:textId="77777777" w:rsidR="007272AD" w:rsidRPr="00096DCA" w:rsidRDefault="007272AD" w:rsidP="00373D08">
            <w:pPr>
              <w:autoSpaceDE w:val="0"/>
              <w:autoSpaceDN w:val="0"/>
              <w:adjustRightInd w:val="0"/>
              <w:jc w:val="center"/>
              <w:outlineLvl w:val="0"/>
              <w:rPr>
                <w:rFonts w:ascii="Times New Roman" w:eastAsia="Times New Roman" w:hAnsi="Times New Roman" w:cs="Times New Roman"/>
                <w:b/>
                <w:i/>
                <w:sz w:val="24"/>
                <w:szCs w:val="24"/>
              </w:rPr>
            </w:pPr>
            <w:r w:rsidRPr="00096DCA">
              <w:rPr>
                <w:rFonts w:ascii="Times New Roman" w:eastAsia="Times New Roman" w:hAnsi="Times New Roman" w:cs="Times New Roman"/>
                <w:b/>
                <w:i/>
                <w:sz w:val="24"/>
                <w:szCs w:val="24"/>
              </w:rPr>
              <w:t>РЕЗУЛЬТАТОВ ОБУЧЕНИЯ</w:t>
            </w:r>
          </w:p>
          <w:p w14:paraId="6C26DF87" w14:textId="77777777" w:rsidR="007272AD" w:rsidRPr="00096DCA" w:rsidRDefault="007272AD" w:rsidP="00373D08">
            <w:pPr>
              <w:autoSpaceDE w:val="0"/>
              <w:autoSpaceDN w:val="0"/>
              <w:adjustRightInd w:val="0"/>
              <w:jc w:val="center"/>
              <w:outlineLvl w:val="0"/>
              <w:rPr>
                <w:rFonts w:ascii="Times New Roman" w:eastAsia="Times New Roman" w:hAnsi="Times New Roman" w:cs="Times New Roman"/>
                <w:b/>
                <w:i/>
                <w:sz w:val="24"/>
                <w:szCs w:val="24"/>
              </w:rPr>
            </w:pPr>
            <w:r w:rsidRPr="00096DCA">
              <w:rPr>
                <w:rFonts w:ascii="Times New Roman" w:eastAsia="Times New Roman" w:hAnsi="Times New Roman" w:cs="Times New Roman"/>
                <w:b/>
                <w:i/>
                <w:sz w:val="24"/>
                <w:szCs w:val="24"/>
              </w:rPr>
              <w:t>(ДИСКРИПТОРЫ)</w:t>
            </w:r>
          </w:p>
        </w:tc>
        <w:tc>
          <w:tcPr>
            <w:tcW w:w="2410" w:type="dxa"/>
          </w:tcPr>
          <w:p w14:paraId="2A5A3209" w14:textId="77777777" w:rsidR="007272AD" w:rsidRPr="00096DCA" w:rsidRDefault="007272AD" w:rsidP="00373D08">
            <w:pPr>
              <w:autoSpaceDE w:val="0"/>
              <w:autoSpaceDN w:val="0"/>
              <w:adjustRightInd w:val="0"/>
              <w:jc w:val="center"/>
              <w:outlineLvl w:val="0"/>
              <w:rPr>
                <w:rFonts w:ascii="Times New Roman" w:eastAsia="Times New Roman" w:hAnsi="Times New Roman" w:cs="Times New Roman"/>
                <w:b/>
                <w:i/>
                <w:sz w:val="24"/>
                <w:szCs w:val="24"/>
              </w:rPr>
            </w:pPr>
            <w:r w:rsidRPr="00096DCA">
              <w:rPr>
                <w:rFonts w:ascii="Times New Roman" w:eastAsia="Times New Roman" w:hAnsi="Times New Roman" w:cs="Times New Roman"/>
                <w:b/>
                <w:i/>
                <w:sz w:val="24"/>
                <w:szCs w:val="24"/>
              </w:rPr>
              <w:t xml:space="preserve">ВИД </w:t>
            </w:r>
          </w:p>
          <w:p w14:paraId="613E3DA3" w14:textId="77777777" w:rsidR="007272AD" w:rsidRPr="00096DCA" w:rsidRDefault="007272AD" w:rsidP="00373D08">
            <w:pPr>
              <w:autoSpaceDE w:val="0"/>
              <w:autoSpaceDN w:val="0"/>
              <w:adjustRightInd w:val="0"/>
              <w:jc w:val="center"/>
              <w:outlineLvl w:val="0"/>
              <w:rPr>
                <w:rFonts w:ascii="Times New Roman" w:eastAsia="Times New Roman" w:hAnsi="Times New Roman" w:cs="Times New Roman"/>
                <w:b/>
                <w:i/>
                <w:sz w:val="24"/>
                <w:szCs w:val="24"/>
              </w:rPr>
            </w:pPr>
            <w:r w:rsidRPr="00096DCA">
              <w:rPr>
                <w:rFonts w:ascii="Times New Roman" w:eastAsia="Times New Roman" w:hAnsi="Times New Roman" w:cs="Times New Roman"/>
                <w:b/>
                <w:i/>
                <w:sz w:val="24"/>
                <w:szCs w:val="24"/>
              </w:rPr>
              <w:t>ОЦЕНОЧНОГО СРЕДСТВА</w:t>
            </w:r>
          </w:p>
        </w:tc>
      </w:tr>
      <w:tr w:rsidR="0000204E" w:rsidRPr="00096DCA" w14:paraId="7711C0FF" w14:textId="3C9423D0" w:rsidTr="007272AD">
        <w:trPr>
          <w:trHeight w:val="2492"/>
        </w:trPr>
        <w:tc>
          <w:tcPr>
            <w:tcW w:w="1101" w:type="dxa"/>
            <w:vMerge w:val="restart"/>
          </w:tcPr>
          <w:p w14:paraId="52E799C7" w14:textId="664DA351" w:rsidR="0000204E" w:rsidRPr="0000204E" w:rsidRDefault="0000204E" w:rsidP="00776683">
            <w:pPr>
              <w:autoSpaceDE w:val="0"/>
              <w:autoSpaceDN w:val="0"/>
              <w:adjustRightInd w:val="0"/>
              <w:jc w:val="center"/>
              <w:outlineLvl w:val="0"/>
              <w:rPr>
                <w:rFonts w:ascii="Times New Roman" w:eastAsia="Times New Roman" w:hAnsi="Times New Roman" w:cs="Times New Roman"/>
                <w:sz w:val="24"/>
                <w:szCs w:val="24"/>
              </w:rPr>
            </w:pPr>
            <w:r w:rsidRPr="0000204E">
              <w:rPr>
                <w:rFonts w:ascii="Times New Roman" w:hAnsi="Times New Roman" w:cs="Times New Roman"/>
                <w:b/>
                <w:bCs/>
                <w:sz w:val="20"/>
                <w:szCs w:val="20"/>
              </w:rPr>
              <w:lastRenderedPageBreak/>
              <w:t xml:space="preserve">ОК-5 </w:t>
            </w:r>
          </w:p>
        </w:tc>
        <w:tc>
          <w:tcPr>
            <w:tcW w:w="2302" w:type="dxa"/>
            <w:vMerge w:val="restart"/>
          </w:tcPr>
          <w:p w14:paraId="1A0357FD" w14:textId="6D605FB4" w:rsidR="0000204E" w:rsidRPr="0000204E" w:rsidRDefault="0000204E" w:rsidP="00776683">
            <w:pPr>
              <w:autoSpaceDE w:val="0"/>
              <w:autoSpaceDN w:val="0"/>
              <w:adjustRightInd w:val="0"/>
              <w:jc w:val="center"/>
              <w:outlineLvl w:val="0"/>
              <w:rPr>
                <w:rFonts w:ascii="Times New Roman" w:eastAsia="Times New Roman" w:hAnsi="Times New Roman" w:cs="Times New Roman"/>
                <w:bCs/>
                <w:sz w:val="24"/>
                <w:szCs w:val="24"/>
              </w:rPr>
            </w:pPr>
            <w:r w:rsidRPr="0000204E">
              <w:rPr>
                <w:rFonts w:ascii="Times New Roman" w:hAnsi="Times New Roman" w:cs="Times New Roman"/>
                <w:sz w:val="20"/>
                <w:szCs w:val="20"/>
              </w:rPr>
              <w:t xml:space="preserve">способностью к коммуникации в устной и письменной </w:t>
            </w:r>
            <w:proofErr w:type="gramStart"/>
            <w:r w:rsidRPr="0000204E">
              <w:rPr>
                <w:rFonts w:ascii="Times New Roman" w:hAnsi="Times New Roman" w:cs="Times New Roman"/>
                <w:sz w:val="20"/>
                <w:szCs w:val="20"/>
              </w:rPr>
              <w:t>формах</w:t>
            </w:r>
            <w:proofErr w:type="gramEnd"/>
            <w:r w:rsidRPr="0000204E">
              <w:rPr>
                <w:rFonts w:ascii="Times New Roman" w:hAnsi="Times New Roman" w:cs="Times New Roman"/>
                <w:sz w:val="20"/>
                <w:szCs w:val="20"/>
              </w:rPr>
              <w:t xml:space="preserve"> на русском и иностранном языках для решения задач межличностного и межкультурного взаимодействия </w:t>
            </w:r>
          </w:p>
        </w:tc>
        <w:tc>
          <w:tcPr>
            <w:tcW w:w="4394" w:type="dxa"/>
          </w:tcPr>
          <w:p w14:paraId="116D5687" w14:textId="77777777" w:rsidR="0000204E" w:rsidRPr="0000204E" w:rsidRDefault="0000204E">
            <w:pPr>
              <w:pStyle w:val="Default"/>
              <w:rPr>
                <w:sz w:val="20"/>
                <w:szCs w:val="20"/>
              </w:rPr>
            </w:pPr>
            <w:r w:rsidRPr="0000204E">
              <w:rPr>
                <w:sz w:val="20"/>
                <w:szCs w:val="20"/>
              </w:rPr>
              <w:t>Знать: грамматические и лексические явления, характерные для основных коммуникативных сфер (</w:t>
            </w:r>
            <w:proofErr w:type="spellStart"/>
            <w:r w:rsidRPr="0000204E">
              <w:rPr>
                <w:sz w:val="20"/>
                <w:szCs w:val="20"/>
              </w:rPr>
              <w:t>субъязыков</w:t>
            </w:r>
            <w:proofErr w:type="spellEnd"/>
            <w:r w:rsidRPr="0000204E">
              <w:rPr>
                <w:sz w:val="20"/>
                <w:szCs w:val="20"/>
              </w:rPr>
              <w:t>)</w:t>
            </w:r>
            <w:proofErr w:type="gramStart"/>
            <w:r w:rsidRPr="0000204E">
              <w:rPr>
                <w:sz w:val="20"/>
                <w:szCs w:val="20"/>
              </w:rPr>
              <w:t>;ф</w:t>
            </w:r>
            <w:proofErr w:type="gramEnd"/>
            <w:r w:rsidRPr="0000204E">
              <w:rPr>
                <w:sz w:val="20"/>
                <w:szCs w:val="20"/>
              </w:rPr>
              <w:t xml:space="preserve">ормальные признаки логико-смысловых связей между элементами текста (союзы; клишированные фразы, вводные обороты и конструкции, слова-сигналы ретроспективной и перспективной связи); </w:t>
            </w:r>
          </w:p>
          <w:p w14:paraId="4DBAF339" w14:textId="2A9D3FDA" w:rsidR="0000204E" w:rsidRPr="0000204E" w:rsidRDefault="0000204E" w:rsidP="00776683">
            <w:pPr>
              <w:widowControl w:val="0"/>
              <w:autoSpaceDE w:val="0"/>
              <w:autoSpaceDN w:val="0"/>
              <w:adjustRightInd w:val="0"/>
              <w:jc w:val="both"/>
              <w:rPr>
                <w:rFonts w:ascii="Times New Roman" w:hAnsi="Times New Roman" w:cs="Times New Roman"/>
                <w:sz w:val="24"/>
                <w:szCs w:val="24"/>
              </w:rPr>
            </w:pPr>
            <w:r w:rsidRPr="0000204E">
              <w:rPr>
                <w:rFonts w:ascii="Times New Roman" w:hAnsi="Times New Roman" w:cs="Times New Roman"/>
                <w:sz w:val="20"/>
                <w:szCs w:val="20"/>
              </w:rPr>
              <w:t xml:space="preserve">основные способы словообразования; основные ресурсы, с помощью которых можно эффективно восполнить имеющиеся пробелы в языковом образовании (типы словарей, справочников, компьютерных программ, информационных сайтов сети интернет, текстовых редакторов и т.д.); </w:t>
            </w:r>
          </w:p>
        </w:tc>
        <w:tc>
          <w:tcPr>
            <w:tcW w:w="2410" w:type="dxa"/>
          </w:tcPr>
          <w:p w14:paraId="18119F1C" w14:textId="484C6A17" w:rsidR="0000204E" w:rsidRPr="0000204E" w:rsidRDefault="0000204E" w:rsidP="007272AD">
            <w:pPr>
              <w:autoSpaceDE w:val="0"/>
              <w:autoSpaceDN w:val="0"/>
              <w:adjustRightInd w:val="0"/>
              <w:jc w:val="center"/>
              <w:outlineLvl w:val="0"/>
              <w:rPr>
                <w:rFonts w:ascii="Times New Roman" w:hAnsi="Times New Roman" w:cs="Times New Roman"/>
                <w:sz w:val="24"/>
                <w:szCs w:val="24"/>
              </w:rPr>
            </w:pPr>
            <w:r w:rsidRPr="0000204E">
              <w:rPr>
                <w:rFonts w:ascii="Times New Roman" w:hAnsi="Times New Roman" w:cs="Times New Roman"/>
                <w:sz w:val="20"/>
                <w:szCs w:val="20"/>
              </w:rPr>
              <w:t xml:space="preserve">Устный опрос, коллоквиум, тесты, контрольная работа, реферат, доклад, сообщение. </w:t>
            </w:r>
          </w:p>
        </w:tc>
      </w:tr>
      <w:tr w:rsidR="0000204E" w:rsidRPr="00096DCA" w14:paraId="455FC3FD" w14:textId="0DF02DBD" w:rsidTr="007272AD">
        <w:trPr>
          <w:trHeight w:val="1867"/>
        </w:trPr>
        <w:tc>
          <w:tcPr>
            <w:tcW w:w="1101" w:type="dxa"/>
            <w:vMerge/>
          </w:tcPr>
          <w:p w14:paraId="7F25EFF1" w14:textId="77777777" w:rsidR="0000204E" w:rsidRPr="00096DCA" w:rsidRDefault="0000204E" w:rsidP="00776683">
            <w:pPr>
              <w:autoSpaceDE w:val="0"/>
              <w:autoSpaceDN w:val="0"/>
              <w:adjustRightInd w:val="0"/>
              <w:jc w:val="center"/>
              <w:outlineLvl w:val="0"/>
              <w:rPr>
                <w:rFonts w:ascii="Times New Roman" w:eastAsia="Times New Roman" w:hAnsi="Times New Roman" w:cs="Times New Roman"/>
                <w:b/>
                <w:sz w:val="24"/>
                <w:szCs w:val="24"/>
              </w:rPr>
            </w:pPr>
          </w:p>
        </w:tc>
        <w:tc>
          <w:tcPr>
            <w:tcW w:w="2302" w:type="dxa"/>
            <w:vMerge/>
          </w:tcPr>
          <w:p w14:paraId="6D72F3BF" w14:textId="77777777" w:rsidR="0000204E" w:rsidRPr="00096DCA" w:rsidRDefault="0000204E" w:rsidP="00776683">
            <w:pPr>
              <w:autoSpaceDE w:val="0"/>
              <w:autoSpaceDN w:val="0"/>
              <w:adjustRightInd w:val="0"/>
              <w:jc w:val="center"/>
              <w:outlineLvl w:val="0"/>
              <w:rPr>
                <w:rFonts w:ascii="Times New Roman" w:hAnsi="Times New Roman" w:cs="Times New Roman"/>
                <w:sz w:val="24"/>
                <w:szCs w:val="24"/>
              </w:rPr>
            </w:pPr>
          </w:p>
        </w:tc>
        <w:tc>
          <w:tcPr>
            <w:tcW w:w="4394" w:type="dxa"/>
          </w:tcPr>
          <w:p w14:paraId="405B7224" w14:textId="77777777" w:rsidR="0000204E" w:rsidRPr="0000204E" w:rsidRDefault="0000204E">
            <w:pPr>
              <w:pStyle w:val="Default"/>
              <w:rPr>
                <w:sz w:val="20"/>
                <w:szCs w:val="20"/>
              </w:rPr>
            </w:pPr>
            <w:r w:rsidRPr="0000204E">
              <w:rPr>
                <w:sz w:val="20"/>
                <w:szCs w:val="20"/>
              </w:rPr>
              <w:t xml:space="preserve">Уметь: воспринимать иноязычную устную речь на слух; </w:t>
            </w:r>
          </w:p>
          <w:p w14:paraId="40D47CFB" w14:textId="0F36B8A8" w:rsidR="0000204E" w:rsidRPr="0000204E" w:rsidRDefault="0000204E" w:rsidP="00776683">
            <w:pPr>
              <w:widowControl w:val="0"/>
              <w:autoSpaceDE w:val="0"/>
              <w:autoSpaceDN w:val="0"/>
              <w:adjustRightInd w:val="0"/>
              <w:jc w:val="both"/>
              <w:rPr>
                <w:rFonts w:ascii="Times New Roman" w:hAnsi="Times New Roman" w:cs="Times New Roman"/>
                <w:sz w:val="24"/>
                <w:szCs w:val="24"/>
              </w:rPr>
            </w:pPr>
            <w:r w:rsidRPr="0000204E">
              <w:rPr>
                <w:rFonts w:ascii="Times New Roman" w:hAnsi="Times New Roman" w:cs="Times New Roman"/>
                <w:sz w:val="20"/>
                <w:szCs w:val="20"/>
              </w:rPr>
              <w:t xml:space="preserve">понимать письменный текст, используя различные виды чтения (изучающее, ознакомительное, просмотровое и поисковое) в зависимости от конкретной коммуникативной задачи: а) общее понимание текста; б) детальное понимание текста; в) извлечение необходимой информации, ограниченной коммуникативным заданием; осуществлять поиск необходимой информации посредством систем </w:t>
            </w:r>
            <w:proofErr w:type="spellStart"/>
            <w:r w:rsidRPr="0000204E">
              <w:rPr>
                <w:rFonts w:ascii="Times New Roman" w:hAnsi="Times New Roman" w:cs="Times New Roman"/>
                <w:sz w:val="20"/>
                <w:szCs w:val="20"/>
              </w:rPr>
              <w:t>Android</w:t>
            </w:r>
            <w:proofErr w:type="spellEnd"/>
            <w:r w:rsidRPr="0000204E">
              <w:rPr>
                <w:rFonts w:ascii="Times New Roman" w:hAnsi="Times New Roman" w:cs="Times New Roman"/>
                <w:sz w:val="20"/>
                <w:szCs w:val="20"/>
              </w:rPr>
              <w:t xml:space="preserve">, </w:t>
            </w:r>
            <w:proofErr w:type="spellStart"/>
            <w:r w:rsidRPr="0000204E">
              <w:rPr>
                <w:rFonts w:ascii="Times New Roman" w:hAnsi="Times New Roman" w:cs="Times New Roman"/>
                <w:sz w:val="20"/>
                <w:szCs w:val="20"/>
              </w:rPr>
              <w:t>Windows</w:t>
            </w:r>
            <w:proofErr w:type="spellEnd"/>
            <w:r w:rsidRPr="0000204E">
              <w:rPr>
                <w:rFonts w:ascii="Times New Roman" w:hAnsi="Times New Roman" w:cs="Times New Roman"/>
                <w:sz w:val="20"/>
                <w:szCs w:val="20"/>
              </w:rPr>
              <w:t xml:space="preserve"> </w:t>
            </w:r>
            <w:proofErr w:type="spellStart"/>
            <w:r w:rsidRPr="0000204E">
              <w:rPr>
                <w:rFonts w:ascii="Times New Roman" w:hAnsi="Times New Roman" w:cs="Times New Roman"/>
                <w:sz w:val="20"/>
                <w:szCs w:val="20"/>
              </w:rPr>
              <w:t>mobile</w:t>
            </w:r>
            <w:proofErr w:type="spellEnd"/>
            <w:r w:rsidRPr="0000204E">
              <w:rPr>
                <w:rFonts w:ascii="Times New Roman" w:hAnsi="Times New Roman" w:cs="Times New Roman"/>
                <w:sz w:val="20"/>
                <w:szCs w:val="20"/>
              </w:rPr>
              <w:t xml:space="preserve">, любых мультимедийных средств, Интернет-ресурсов; </w:t>
            </w:r>
          </w:p>
        </w:tc>
        <w:tc>
          <w:tcPr>
            <w:tcW w:w="2410" w:type="dxa"/>
          </w:tcPr>
          <w:p w14:paraId="32CB8951" w14:textId="4156B5E2" w:rsidR="0000204E" w:rsidRPr="0000204E" w:rsidRDefault="0000204E" w:rsidP="00776683">
            <w:pPr>
              <w:autoSpaceDE w:val="0"/>
              <w:autoSpaceDN w:val="0"/>
              <w:adjustRightInd w:val="0"/>
              <w:outlineLvl w:val="0"/>
              <w:rPr>
                <w:rFonts w:ascii="Times New Roman" w:hAnsi="Times New Roman" w:cs="Times New Roman"/>
                <w:sz w:val="24"/>
                <w:szCs w:val="24"/>
              </w:rPr>
            </w:pPr>
            <w:r w:rsidRPr="0000204E">
              <w:rPr>
                <w:rFonts w:ascii="Times New Roman" w:hAnsi="Times New Roman" w:cs="Times New Roman"/>
                <w:sz w:val="20"/>
                <w:szCs w:val="20"/>
              </w:rPr>
              <w:t xml:space="preserve">Лабораторная работа, решение задач, выполнение заданий, разбор кейсов, творческие задания </w:t>
            </w:r>
          </w:p>
        </w:tc>
      </w:tr>
      <w:tr w:rsidR="0000204E" w:rsidRPr="00096DCA" w14:paraId="3914C0CF" w14:textId="68AED099" w:rsidTr="007272AD">
        <w:trPr>
          <w:trHeight w:val="1081"/>
        </w:trPr>
        <w:tc>
          <w:tcPr>
            <w:tcW w:w="1101" w:type="dxa"/>
            <w:vMerge/>
          </w:tcPr>
          <w:p w14:paraId="05EE9968" w14:textId="77777777" w:rsidR="0000204E" w:rsidRPr="00096DCA" w:rsidRDefault="0000204E" w:rsidP="00776683">
            <w:pPr>
              <w:autoSpaceDE w:val="0"/>
              <w:autoSpaceDN w:val="0"/>
              <w:adjustRightInd w:val="0"/>
              <w:jc w:val="center"/>
              <w:outlineLvl w:val="0"/>
              <w:rPr>
                <w:rFonts w:ascii="Times New Roman" w:eastAsia="Times New Roman" w:hAnsi="Times New Roman" w:cs="Times New Roman"/>
                <w:b/>
                <w:sz w:val="24"/>
                <w:szCs w:val="24"/>
              </w:rPr>
            </w:pPr>
          </w:p>
        </w:tc>
        <w:tc>
          <w:tcPr>
            <w:tcW w:w="2302" w:type="dxa"/>
            <w:vMerge/>
          </w:tcPr>
          <w:p w14:paraId="2D7FCBC0" w14:textId="77777777" w:rsidR="0000204E" w:rsidRPr="00096DCA" w:rsidRDefault="0000204E" w:rsidP="00776683">
            <w:pPr>
              <w:autoSpaceDE w:val="0"/>
              <w:autoSpaceDN w:val="0"/>
              <w:adjustRightInd w:val="0"/>
              <w:jc w:val="center"/>
              <w:outlineLvl w:val="0"/>
              <w:rPr>
                <w:rFonts w:ascii="Times New Roman" w:hAnsi="Times New Roman" w:cs="Times New Roman"/>
                <w:sz w:val="24"/>
                <w:szCs w:val="24"/>
              </w:rPr>
            </w:pPr>
          </w:p>
        </w:tc>
        <w:tc>
          <w:tcPr>
            <w:tcW w:w="4394" w:type="dxa"/>
          </w:tcPr>
          <w:p w14:paraId="1AB85B98" w14:textId="21AC6905" w:rsidR="0000204E" w:rsidRPr="0000204E" w:rsidRDefault="0000204E" w:rsidP="00776683">
            <w:pPr>
              <w:widowControl w:val="0"/>
              <w:autoSpaceDE w:val="0"/>
              <w:autoSpaceDN w:val="0"/>
              <w:adjustRightInd w:val="0"/>
              <w:jc w:val="both"/>
              <w:rPr>
                <w:rFonts w:ascii="Times New Roman" w:hAnsi="Times New Roman" w:cs="Times New Roman"/>
                <w:sz w:val="24"/>
                <w:szCs w:val="24"/>
              </w:rPr>
            </w:pPr>
            <w:r w:rsidRPr="0000204E">
              <w:rPr>
                <w:rFonts w:ascii="Times New Roman" w:hAnsi="Times New Roman" w:cs="Times New Roman"/>
                <w:sz w:val="20"/>
                <w:szCs w:val="20"/>
              </w:rPr>
              <w:t>Владеть: навыками письменной речи в зависимости от видов речевых произведений)</w:t>
            </w:r>
            <w:proofErr w:type="gramStart"/>
            <w:r w:rsidRPr="0000204E">
              <w:rPr>
                <w:rFonts w:ascii="Times New Roman" w:hAnsi="Times New Roman" w:cs="Times New Roman"/>
                <w:sz w:val="20"/>
                <w:szCs w:val="20"/>
              </w:rPr>
              <w:t>;п</w:t>
            </w:r>
            <w:proofErr w:type="gramEnd"/>
            <w:r w:rsidRPr="0000204E">
              <w:rPr>
                <w:rFonts w:ascii="Times New Roman" w:hAnsi="Times New Roman" w:cs="Times New Roman"/>
                <w:sz w:val="20"/>
                <w:szCs w:val="20"/>
              </w:rPr>
              <w:t xml:space="preserve">одготовленной, а также неподготовленной монологической речью в виде резюме, сообщения, доклада; диалогической речью в сфере бытового общения. </w:t>
            </w:r>
          </w:p>
        </w:tc>
        <w:tc>
          <w:tcPr>
            <w:tcW w:w="2410" w:type="dxa"/>
          </w:tcPr>
          <w:p w14:paraId="2D9E9DB4" w14:textId="6E45A301" w:rsidR="0000204E" w:rsidRPr="0000204E" w:rsidRDefault="0000204E" w:rsidP="00776683">
            <w:pPr>
              <w:autoSpaceDE w:val="0"/>
              <w:autoSpaceDN w:val="0"/>
              <w:adjustRightInd w:val="0"/>
              <w:outlineLvl w:val="0"/>
              <w:rPr>
                <w:rFonts w:ascii="Times New Roman" w:hAnsi="Times New Roman" w:cs="Times New Roman"/>
                <w:sz w:val="24"/>
                <w:szCs w:val="24"/>
              </w:rPr>
            </w:pPr>
            <w:r w:rsidRPr="0000204E">
              <w:rPr>
                <w:rFonts w:ascii="Times New Roman" w:hAnsi="Times New Roman" w:cs="Times New Roman"/>
                <w:sz w:val="20"/>
                <w:szCs w:val="20"/>
              </w:rPr>
              <w:t>Презентация</w:t>
            </w:r>
            <w:proofErr w:type="gramStart"/>
            <w:r w:rsidRPr="0000204E">
              <w:rPr>
                <w:rFonts w:ascii="Times New Roman" w:hAnsi="Times New Roman" w:cs="Times New Roman"/>
                <w:sz w:val="20"/>
                <w:szCs w:val="20"/>
              </w:rPr>
              <w:t xml:space="preserve">,, </w:t>
            </w:r>
            <w:proofErr w:type="gramEnd"/>
            <w:r w:rsidRPr="0000204E">
              <w:rPr>
                <w:rFonts w:ascii="Times New Roman" w:hAnsi="Times New Roman" w:cs="Times New Roman"/>
                <w:sz w:val="20"/>
                <w:szCs w:val="20"/>
              </w:rPr>
              <w:t xml:space="preserve">деловая игра, ролевая игра и т.д. </w:t>
            </w:r>
          </w:p>
        </w:tc>
      </w:tr>
      <w:tr w:rsidR="0000204E" w:rsidRPr="00096DCA" w14:paraId="6C9E016F" w14:textId="77777777" w:rsidTr="0000204E">
        <w:trPr>
          <w:trHeight w:val="540"/>
        </w:trPr>
        <w:tc>
          <w:tcPr>
            <w:tcW w:w="1101" w:type="dxa"/>
            <w:vMerge w:val="restart"/>
          </w:tcPr>
          <w:p w14:paraId="3A34F632" w14:textId="05EEA53A" w:rsidR="0000204E" w:rsidRPr="0000204E" w:rsidRDefault="0000204E" w:rsidP="00776683">
            <w:pPr>
              <w:autoSpaceDE w:val="0"/>
              <w:autoSpaceDN w:val="0"/>
              <w:adjustRightInd w:val="0"/>
              <w:jc w:val="center"/>
              <w:outlineLvl w:val="0"/>
              <w:rPr>
                <w:rFonts w:ascii="Times New Roman" w:eastAsia="Times New Roman" w:hAnsi="Times New Roman" w:cs="Times New Roman"/>
                <w:b/>
                <w:sz w:val="24"/>
                <w:szCs w:val="24"/>
              </w:rPr>
            </w:pPr>
            <w:r w:rsidRPr="0000204E">
              <w:rPr>
                <w:rFonts w:ascii="Times New Roman" w:hAnsi="Times New Roman" w:cs="Times New Roman"/>
                <w:b/>
                <w:bCs/>
                <w:sz w:val="20"/>
                <w:szCs w:val="20"/>
              </w:rPr>
              <w:t xml:space="preserve">ОПК-1 </w:t>
            </w:r>
          </w:p>
        </w:tc>
        <w:tc>
          <w:tcPr>
            <w:tcW w:w="2302" w:type="dxa"/>
            <w:vMerge w:val="restart"/>
          </w:tcPr>
          <w:p w14:paraId="1CD5BBDA" w14:textId="2F455EEA" w:rsidR="0000204E" w:rsidRPr="0000204E" w:rsidRDefault="0000204E" w:rsidP="00776683">
            <w:pPr>
              <w:autoSpaceDE w:val="0"/>
              <w:autoSpaceDN w:val="0"/>
              <w:adjustRightInd w:val="0"/>
              <w:jc w:val="center"/>
              <w:outlineLvl w:val="0"/>
              <w:rPr>
                <w:rFonts w:ascii="Times New Roman" w:hAnsi="Times New Roman" w:cs="Times New Roman"/>
                <w:sz w:val="24"/>
                <w:szCs w:val="24"/>
              </w:rPr>
            </w:pPr>
            <w:r w:rsidRPr="0000204E">
              <w:rPr>
                <w:rFonts w:ascii="Times New Roman" w:hAnsi="Times New Roman" w:cs="Times New Roman"/>
                <w:sz w:val="20"/>
                <w:szCs w:val="20"/>
              </w:rPr>
              <w:t xml:space="preserve">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w:t>
            </w:r>
          </w:p>
        </w:tc>
        <w:tc>
          <w:tcPr>
            <w:tcW w:w="4394" w:type="dxa"/>
          </w:tcPr>
          <w:p w14:paraId="4E944BF2" w14:textId="1A1D7245" w:rsidR="0000204E" w:rsidRPr="0000204E" w:rsidRDefault="0000204E" w:rsidP="00776683">
            <w:pPr>
              <w:widowControl w:val="0"/>
              <w:autoSpaceDE w:val="0"/>
              <w:autoSpaceDN w:val="0"/>
              <w:adjustRightInd w:val="0"/>
              <w:jc w:val="both"/>
              <w:rPr>
                <w:rFonts w:ascii="Times New Roman" w:hAnsi="Times New Roman" w:cs="Times New Roman"/>
                <w:sz w:val="20"/>
                <w:szCs w:val="20"/>
              </w:rPr>
            </w:pPr>
            <w:r w:rsidRPr="0000204E">
              <w:rPr>
                <w:rFonts w:ascii="Times New Roman" w:hAnsi="Times New Roman" w:cs="Times New Roman"/>
                <w:sz w:val="20"/>
                <w:szCs w:val="20"/>
              </w:rPr>
              <w:t xml:space="preserve">Знать: Основы конституционного строя РФ, нормы конституционного права, обеспечивающие реализацию основ конституционного строя; политические, экономические и социально-культурные права человека и гражданина, а также гарантии их реализации; основы федеративного устройства России, разграничение полномочий между РФ и ее субъектами; систему органов государственной власти РФ и их правовой статус. </w:t>
            </w:r>
          </w:p>
        </w:tc>
        <w:tc>
          <w:tcPr>
            <w:tcW w:w="2410" w:type="dxa"/>
          </w:tcPr>
          <w:p w14:paraId="2A327422" w14:textId="76B5760A" w:rsidR="0000204E" w:rsidRPr="0000204E" w:rsidRDefault="0000204E" w:rsidP="00776683">
            <w:pPr>
              <w:autoSpaceDE w:val="0"/>
              <w:autoSpaceDN w:val="0"/>
              <w:adjustRightInd w:val="0"/>
              <w:outlineLvl w:val="0"/>
              <w:rPr>
                <w:rFonts w:ascii="Times New Roman" w:hAnsi="Times New Roman" w:cs="Times New Roman"/>
                <w:sz w:val="20"/>
                <w:szCs w:val="20"/>
              </w:rPr>
            </w:pPr>
            <w:r w:rsidRPr="0000204E">
              <w:rPr>
                <w:rFonts w:ascii="Times New Roman" w:hAnsi="Times New Roman" w:cs="Times New Roman"/>
                <w:sz w:val="20"/>
                <w:szCs w:val="20"/>
              </w:rPr>
              <w:t xml:space="preserve">Устный опрос, коллоквиум, тесты, контрольная работа, реферат, доклад, сообщение </w:t>
            </w:r>
          </w:p>
        </w:tc>
      </w:tr>
      <w:tr w:rsidR="0000204E" w:rsidRPr="00096DCA" w14:paraId="19DA7209" w14:textId="77777777" w:rsidTr="0000204E">
        <w:trPr>
          <w:trHeight w:val="552"/>
        </w:trPr>
        <w:tc>
          <w:tcPr>
            <w:tcW w:w="1101" w:type="dxa"/>
            <w:vMerge/>
          </w:tcPr>
          <w:p w14:paraId="22D6C1F0" w14:textId="77777777" w:rsidR="0000204E" w:rsidRDefault="0000204E" w:rsidP="00776683">
            <w:pPr>
              <w:autoSpaceDE w:val="0"/>
              <w:autoSpaceDN w:val="0"/>
              <w:adjustRightInd w:val="0"/>
              <w:jc w:val="center"/>
              <w:outlineLvl w:val="0"/>
              <w:rPr>
                <w:rFonts w:ascii="Times New Roman" w:eastAsia="Times New Roman" w:hAnsi="Times New Roman" w:cs="Times New Roman"/>
                <w:b/>
                <w:sz w:val="24"/>
                <w:szCs w:val="24"/>
              </w:rPr>
            </w:pPr>
          </w:p>
        </w:tc>
        <w:tc>
          <w:tcPr>
            <w:tcW w:w="2302" w:type="dxa"/>
            <w:vMerge/>
          </w:tcPr>
          <w:p w14:paraId="23DAEB2E" w14:textId="77777777" w:rsidR="0000204E" w:rsidRPr="00096DCA" w:rsidRDefault="0000204E" w:rsidP="00776683">
            <w:pPr>
              <w:autoSpaceDE w:val="0"/>
              <w:autoSpaceDN w:val="0"/>
              <w:adjustRightInd w:val="0"/>
              <w:jc w:val="center"/>
              <w:outlineLvl w:val="0"/>
              <w:rPr>
                <w:rFonts w:ascii="Times New Roman" w:hAnsi="Times New Roman" w:cs="Times New Roman"/>
                <w:sz w:val="24"/>
                <w:szCs w:val="24"/>
              </w:rPr>
            </w:pPr>
          </w:p>
        </w:tc>
        <w:tc>
          <w:tcPr>
            <w:tcW w:w="4394" w:type="dxa"/>
          </w:tcPr>
          <w:p w14:paraId="207D1922" w14:textId="1AF4C892" w:rsidR="0000204E" w:rsidRPr="0000204E" w:rsidRDefault="0000204E" w:rsidP="00776683">
            <w:pPr>
              <w:widowControl w:val="0"/>
              <w:autoSpaceDE w:val="0"/>
              <w:autoSpaceDN w:val="0"/>
              <w:adjustRightInd w:val="0"/>
              <w:jc w:val="both"/>
              <w:rPr>
                <w:rFonts w:ascii="Times New Roman" w:hAnsi="Times New Roman" w:cs="Times New Roman"/>
                <w:sz w:val="20"/>
                <w:szCs w:val="20"/>
              </w:rPr>
            </w:pPr>
            <w:r w:rsidRPr="0000204E">
              <w:rPr>
                <w:rFonts w:ascii="Times New Roman" w:hAnsi="Times New Roman" w:cs="Times New Roman"/>
                <w:sz w:val="20"/>
                <w:szCs w:val="20"/>
              </w:rPr>
              <w:t xml:space="preserve">Уметь: определять конституционно-правовой статус органов государственной власти и их должностных лиц, их компетенцию и полномочия; определять, какие конституционные права человека и гражданина реализуются в конкретных конституционно-правовых отношениях; бегло ориентироваться в законодательстве, регулирующем конституционно-правовые </w:t>
            </w:r>
          </w:p>
        </w:tc>
        <w:tc>
          <w:tcPr>
            <w:tcW w:w="2410" w:type="dxa"/>
          </w:tcPr>
          <w:p w14:paraId="7A39E386" w14:textId="3BBF3FBD" w:rsidR="0000204E" w:rsidRPr="0000204E" w:rsidRDefault="0000204E" w:rsidP="00776683">
            <w:pPr>
              <w:autoSpaceDE w:val="0"/>
              <w:autoSpaceDN w:val="0"/>
              <w:adjustRightInd w:val="0"/>
              <w:outlineLvl w:val="0"/>
              <w:rPr>
                <w:rFonts w:ascii="Times New Roman" w:hAnsi="Times New Roman" w:cs="Times New Roman"/>
                <w:sz w:val="20"/>
                <w:szCs w:val="20"/>
              </w:rPr>
            </w:pPr>
            <w:r w:rsidRPr="0000204E">
              <w:rPr>
                <w:rFonts w:ascii="Times New Roman" w:hAnsi="Times New Roman" w:cs="Times New Roman"/>
                <w:sz w:val="20"/>
                <w:szCs w:val="20"/>
              </w:rPr>
              <w:t xml:space="preserve">Лабораторная работа, решение задач, выполнение заданий, разбор кейсов, творческие задания </w:t>
            </w:r>
          </w:p>
        </w:tc>
      </w:tr>
      <w:tr w:rsidR="0000204E" w:rsidRPr="00096DCA" w14:paraId="0C693843" w14:textId="77777777" w:rsidTr="007272AD">
        <w:trPr>
          <w:trHeight w:val="540"/>
        </w:trPr>
        <w:tc>
          <w:tcPr>
            <w:tcW w:w="1101" w:type="dxa"/>
            <w:vMerge/>
          </w:tcPr>
          <w:p w14:paraId="29A42872" w14:textId="77777777" w:rsidR="0000204E" w:rsidRDefault="0000204E" w:rsidP="00776683">
            <w:pPr>
              <w:autoSpaceDE w:val="0"/>
              <w:autoSpaceDN w:val="0"/>
              <w:adjustRightInd w:val="0"/>
              <w:jc w:val="center"/>
              <w:outlineLvl w:val="0"/>
              <w:rPr>
                <w:rFonts w:ascii="Times New Roman" w:eastAsia="Times New Roman" w:hAnsi="Times New Roman" w:cs="Times New Roman"/>
                <w:b/>
                <w:sz w:val="24"/>
                <w:szCs w:val="24"/>
              </w:rPr>
            </w:pPr>
          </w:p>
        </w:tc>
        <w:tc>
          <w:tcPr>
            <w:tcW w:w="2302" w:type="dxa"/>
            <w:vMerge/>
          </w:tcPr>
          <w:p w14:paraId="19B0717C" w14:textId="77777777" w:rsidR="0000204E" w:rsidRPr="00096DCA" w:rsidRDefault="0000204E" w:rsidP="00776683">
            <w:pPr>
              <w:autoSpaceDE w:val="0"/>
              <w:autoSpaceDN w:val="0"/>
              <w:adjustRightInd w:val="0"/>
              <w:jc w:val="center"/>
              <w:outlineLvl w:val="0"/>
              <w:rPr>
                <w:rFonts w:ascii="Times New Roman" w:hAnsi="Times New Roman" w:cs="Times New Roman"/>
                <w:sz w:val="24"/>
                <w:szCs w:val="24"/>
              </w:rPr>
            </w:pPr>
          </w:p>
        </w:tc>
        <w:tc>
          <w:tcPr>
            <w:tcW w:w="4394" w:type="dxa"/>
          </w:tcPr>
          <w:p w14:paraId="111994A8" w14:textId="77777777" w:rsidR="0000204E" w:rsidRPr="0000204E" w:rsidRDefault="0000204E">
            <w:pPr>
              <w:pStyle w:val="Default"/>
              <w:rPr>
                <w:sz w:val="20"/>
                <w:szCs w:val="20"/>
              </w:rPr>
            </w:pPr>
            <w:r w:rsidRPr="0000204E">
              <w:rPr>
                <w:sz w:val="20"/>
                <w:szCs w:val="20"/>
              </w:rPr>
              <w:t xml:space="preserve">отношения; правильно применять нормативный акт при наличии коллизии правых норм; корректировать правоприменительную деятельность в соответствии с изменениями в действующем законодательстве; проводить правильную юридическую квалификацию правового отношения. </w:t>
            </w:r>
          </w:p>
          <w:p w14:paraId="20FE743F" w14:textId="1D68B3A5" w:rsidR="0000204E" w:rsidRPr="0000204E" w:rsidRDefault="0000204E" w:rsidP="00776683">
            <w:pPr>
              <w:widowControl w:val="0"/>
              <w:autoSpaceDE w:val="0"/>
              <w:autoSpaceDN w:val="0"/>
              <w:adjustRightInd w:val="0"/>
              <w:jc w:val="both"/>
              <w:rPr>
                <w:rFonts w:ascii="Times New Roman" w:hAnsi="Times New Roman" w:cs="Times New Roman"/>
                <w:sz w:val="20"/>
                <w:szCs w:val="20"/>
              </w:rPr>
            </w:pPr>
            <w:r w:rsidRPr="0000204E">
              <w:rPr>
                <w:rFonts w:ascii="Times New Roman" w:hAnsi="Times New Roman" w:cs="Times New Roman"/>
                <w:sz w:val="20"/>
                <w:szCs w:val="20"/>
              </w:rPr>
              <w:t xml:space="preserve">Владеть: применение конституционно-правовых норм в конкретных правовых отношениях; консультирование по вопросам реализации конституционных прав человека и гражданина; составление правовых документов в сфере </w:t>
            </w:r>
            <w:r w:rsidRPr="0000204E">
              <w:rPr>
                <w:rFonts w:ascii="Times New Roman" w:hAnsi="Times New Roman" w:cs="Times New Roman"/>
                <w:sz w:val="20"/>
                <w:szCs w:val="20"/>
              </w:rPr>
              <w:lastRenderedPageBreak/>
              <w:t xml:space="preserve">реализации и </w:t>
            </w:r>
            <w:proofErr w:type="gramStart"/>
            <w:r w:rsidRPr="0000204E">
              <w:rPr>
                <w:rFonts w:ascii="Times New Roman" w:hAnsi="Times New Roman" w:cs="Times New Roman"/>
                <w:sz w:val="20"/>
                <w:szCs w:val="20"/>
              </w:rPr>
              <w:t>защиты</w:t>
            </w:r>
            <w:proofErr w:type="gramEnd"/>
            <w:r w:rsidRPr="0000204E">
              <w:rPr>
                <w:rFonts w:ascii="Times New Roman" w:hAnsi="Times New Roman" w:cs="Times New Roman"/>
                <w:sz w:val="20"/>
                <w:szCs w:val="20"/>
              </w:rPr>
              <w:t xml:space="preserve"> конституционных прав человека и гражданина, пресечения коррупционного поведения представителей государственной власти и местного самоуправления. </w:t>
            </w:r>
          </w:p>
        </w:tc>
        <w:tc>
          <w:tcPr>
            <w:tcW w:w="2410" w:type="dxa"/>
          </w:tcPr>
          <w:p w14:paraId="5CBE5254" w14:textId="631E4446" w:rsidR="0000204E" w:rsidRPr="0000204E" w:rsidRDefault="0000204E" w:rsidP="00776683">
            <w:pPr>
              <w:autoSpaceDE w:val="0"/>
              <w:autoSpaceDN w:val="0"/>
              <w:adjustRightInd w:val="0"/>
              <w:outlineLvl w:val="0"/>
              <w:rPr>
                <w:rFonts w:ascii="Times New Roman" w:hAnsi="Times New Roman" w:cs="Times New Roman"/>
                <w:sz w:val="20"/>
                <w:szCs w:val="20"/>
              </w:rPr>
            </w:pPr>
            <w:r>
              <w:rPr>
                <w:rFonts w:ascii="Times New Roman" w:hAnsi="Times New Roman" w:cs="Times New Roman"/>
                <w:sz w:val="20"/>
                <w:szCs w:val="20"/>
              </w:rPr>
              <w:lastRenderedPageBreak/>
              <w:t>Презентация</w:t>
            </w:r>
            <w:r w:rsidRPr="0000204E">
              <w:rPr>
                <w:rFonts w:ascii="Times New Roman" w:hAnsi="Times New Roman" w:cs="Times New Roman"/>
                <w:sz w:val="20"/>
                <w:szCs w:val="20"/>
              </w:rPr>
              <w:t xml:space="preserve">, деловая игра, ролевая игра и т.д. </w:t>
            </w:r>
          </w:p>
        </w:tc>
      </w:tr>
      <w:tr w:rsidR="0000204E" w:rsidRPr="00096DCA" w14:paraId="6BB2917A" w14:textId="77777777" w:rsidTr="0000204E">
        <w:trPr>
          <w:trHeight w:val="444"/>
        </w:trPr>
        <w:tc>
          <w:tcPr>
            <w:tcW w:w="1101" w:type="dxa"/>
            <w:vMerge w:val="restart"/>
          </w:tcPr>
          <w:p w14:paraId="0F9AFFFC" w14:textId="400136F2" w:rsidR="0000204E" w:rsidRPr="0000204E" w:rsidRDefault="0000204E" w:rsidP="00776683">
            <w:pPr>
              <w:autoSpaceDE w:val="0"/>
              <w:autoSpaceDN w:val="0"/>
              <w:adjustRightInd w:val="0"/>
              <w:jc w:val="center"/>
              <w:outlineLvl w:val="0"/>
              <w:rPr>
                <w:rFonts w:ascii="Times New Roman" w:eastAsia="Times New Roman" w:hAnsi="Times New Roman" w:cs="Times New Roman"/>
                <w:b/>
                <w:sz w:val="24"/>
                <w:szCs w:val="24"/>
              </w:rPr>
            </w:pPr>
            <w:r w:rsidRPr="0000204E">
              <w:rPr>
                <w:rFonts w:ascii="Times New Roman" w:hAnsi="Times New Roman" w:cs="Times New Roman"/>
                <w:b/>
                <w:bCs/>
                <w:sz w:val="23"/>
                <w:szCs w:val="23"/>
              </w:rPr>
              <w:lastRenderedPageBreak/>
              <w:t xml:space="preserve">ПК-5 </w:t>
            </w:r>
          </w:p>
        </w:tc>
        <w:tc>
          <w:tcPr>
            <w:tcW w:w="2302" w:type="dxa"/>
            <w:vMerge w:val="restart"/>
          </w:tcPr>
          <w:p w14:paraId="485B2736" w14:textId="09A5C5B9" w:rsidR="0000204E" w:rsidRPr="0000204E" w:rsidRDefault="0000204E" w:rsidP="00776683">
            <w:pPr>
              <w:autoSpaceDE w:val="0"/>
              <w:autoSpaceDN w:val="0"/>
              <w:adjustRightInd w:val="0"/>
              <w:jc w:val="center"/>
              <w:outlineLvl w:val="0"/>
              <w:rPr>
                <w:rFonts w:ascii="Times New Roman" w:hAnsi="Times New Roman" w:cs="Times New Roman"/>
                <w:sz w:val="24"/>
                <w:szCs w:val="24"/>
              </w:rPr>
            </w:pPr>
            <w:proofErr w:type="gramStart"/>
            <w:r w:rsidRPr="0000204E">
              <w:rPr>
                <w:rFonts w:ascii="Times New Roman" w:hAnsi="Times New Roman" w:cs="Times New Roman"/>
                <w:sz w:val="23"/>
                <w:szCs w:val="23"/>
              </w:rPr>
              <w:t>способен</w:t>
            </w:r>
            <w:proofErr w:type="gramEnd"/>
            <w:r w:rsidRPr="0000204E">
              <w:rPr>
                <w:rFonts w:ascii="Times New Roman" w:hAnsi="Times New Roman" w:cs="Times New Roman"/>
                <w:sz w:val="23"/>
                <w:szCs w:val="23"/>
              </w:rPr>
              <w:t xml:space="preserve"> применять нормативные правовые акты, реализовывать нормы материального и процессуального права в профессиональной деятельности </w:t>
            </w:r>
          </w:p>
        </w:tc>
        <w:tc>
          <w:tcPr>
            <w:tcW w:w="4394" w:type="dxa"/>
          </w:tcPr>
          <w:p w14:paraId="6BFC1316" w14:textId="721ABDD0" w:rsidR="0000204E" w:rsidRPr="0000204E" w:rsidRDefault="0000204E">
            <w:pPr>
              <w:pStyle w:val="Default"/>
              <w:rPr>
                <w:sz w:val="20"/>
                <w:szCs w:val="20"/>
              </w:rPr>
            </w:pPr>
            <w:r w:rsidRPr="0000204E">
              <w:rPr>
                <w:b/>
                <w:bCs/>
                <w:sz w:val="23"/>
                <w:szCs w:val="23"/>
              </w:rPr>
              <w:t xml:space="preserve">Знать: </w:t>
            </w:r>
            <w:r w:rsidRPr="0000204E">
              <w:rPr>
                <w:sz w:val="23"/>
                <w:szCs w:val="23"/>
              </w:rPr>
              <w:t xml:space="preserve">основные положения материального и </w:t>
            </w:r>
            <w:proofErr w:type="spellStart"/>
            <w:proofErr w:type="gramStart"/>
            <w:r w:rsidRPr="0000204E">
              <w:rPr>
                <w:sz w:val="23"/>
                <w:szCs w:val="23"/>
              </w:rPr>
              <w:t>арбитражно</w:t>
            </w:r>
            <w:proofErr w:type="spellEnd"/>
            <w:r w:rsidRPr="0000204E">
              <w:rPr>
                <w:sz w:val="23"/>
                <w:szCs w:val="23"/>
              </w:rPr>
              <w:t>- процессуального</w:t>
            </w:r>
            <w:proofErr w:type="gramEnd"/>
            <w:r w:rsidRPr="0000204E">
              <w:rPr>
                <w:sz w:val="23"/>
                <w:szCs w:val="23"/>
              </w:rPr>
              <w:t xml:space="preserve"> права в профессиональной судейской деятельности. </w:t>
            </w:r>
          </w:p>
        </w:tc>
        <w:tc>
          <w:tcPr>
            <w:tcW w:w="2410" w:type="dxa"/>
          </w:tcPr>
          <w:p w14:paraId="40753657" w14:textId="06F0B872" w:rsidR="0000204E" w:rsidRPr="0000204E" w:rsidRDefault="0000204E" w:rsidP="00776683">
            <w:pPr>
              <w:autoSpaceDE w:val="0"/>
              <w:autoSpaceDN w:val="0"/>
              <w:adjustRightInd w:val="0"/>
              <w:outlineLvl w:val="0"/>
              <w:rPr>
                <w:rFonts w:ascii="Times New Roman" w:hAnsi="Times New Roman" w:cs="Times New Roman"/>
                <w:sz w:val="20"/>
                <w:szCs w:val="20"/>
              </w:rPr>
            </w:pPr>
            <w:r w:rsidRPr="0000204E">
              <w:rPr>
                <w:rFonts w:ascii="Times New Roman" w:hAnsi="Times New Roman" w:cs="Times New Roman"/>
                <w:sz w:val="23"/>
                <w:szCs w:val="23"/>
              </w:rPr>
              <w:t xml:space="preserve">Устный опрос, тесты, контрольная работа, реферат, доклад, сообщение. </w:t>
            </w:r>
          </w:p>
        </w:tc>
      </w:tr>
      <w:tr w:rsidR="0000204E" w:rsidRPr="00096DCA" w14:paraId="7505D480" w14:textId="77777777" w:rsidTr="0000204E">
        <w:trPr>
          <w:trHeight w:val="504"/>
        </w:trPr>
        <w:tc>
          <w:tcPr>
            <w:tcW w:w="1101" w:type="dxa"/>
            <w:vMerge/>
          </w:tcPr>
          <w:p w14:paraId="529C66EA" w14:textId="77777777" w:rsidR="0000204E" w:rsidRDefault="0000204E" w:rsidP="00776683">
            <w:pPr>
              <w:autoSpaceDE w:val="0"/>
              <w:autoSpaceDN w:val="0"/>
              <w:adjustRightInd w:val="0"/>
              <w:jc w:val="center"/>
              <w:outlineLvl w:val="0"/>
              <w:rPr>
                <w:rFonts w:ascii="Times New Roman" w:eastAsia="Times New Roman" w:hAnsi="Times New Roman" w:cs="Times New Roman"/>
                <w:b/>
                <w:sz w:val="24"/>
                <w:szCs w:val="24"/>
              </w:rPr>
            </w:pPr>
          </w:p>
        </w:tc>
        <w:tc>
          <w:tcPr>
            <w:tcW w:w="2302" w:type="dxa"/>
            <w:vMerge/>
          </w:tcPr>
          <w:p w14:paraId="5524FA92" w14:textId="77777777" w:rsidR="0000204E" w:rsidRPr="00096DCA" w:rsidRDefault="0000204E" w:rsidP="00776683">
            <w:pPr>
              <w:autoSpaceDE w:val="0"/>
              <w:autoSpaceDN w:val="0"/>
              <w:adjustRightInd w:val="0"/>
              <w:jc w:val="center"/>
              <w:outlineLvl w:val="0"/>
              <w:rPr>
                <w:rFonts w:ascii="Times New Roman" w:hAnsi="Times New Roman" w:cs="Times New Roman"/>
                <w:sz w:val="24"/>
                <w:szCs w:val="24"/>
              </w:rPr>
            </w:pPr>
          </w:p>
        </w:tc>
        <w:tc>
          <w:tcPr>
            <w:tcW w:w="4394" w:type="dxa"/>
          </w:tcPr>
          <w:p w14:paraId="06AD8B88" w14:textId="01CAFB63" w:rsidR="0000204E" w:rsidRPr="0000204E" w:rsidRDefault="0000204E">
            <w:pPr>
              <w:pStyle w:val="Default"/>
              <w:rPr>
                <w:sz w:val="20"/>
                <w:szCs w:val="20"/>
              </w:rPr>
            </w:pPr>
            <w:r w:rsidRPr="0000204E">
              <w:rPr>
                <w:b/>
                <w:bCs/>
                <w:sz w:val="23"/>
                <w:szCs w:val="23"/>
              </w:rPr>
              <w:t xml:space="preserve">Уметь: </w:t>
            </w:r>
            <w:r w:rsidRPr="0000204E">
              <w:rPr>
                <w:sz w:val="23"/>
                <w:szCs w:val="23"/>
              </w:rPr>
              <w:t xml:space="preserve">Умение самостоятельно анализировать, толковать и правильно применять правовые нормы. Способность совершать юридические действия в полном соответствии с законодательством. </w:t>
            </w:r>
          </w:p>
        </w:tc>
        <w:tc>
          <w:tcPr>
            <w:tcW w:w="2410" w:type="dxa"/>
          </w:tcPr>
          <w:p w14:paraId="4ACEA7BD" w14:textId="631AA6C1" w:rsidR="0000204E" w:rsidRPr="0000204E" w:rsidRDefault="0000204E" w:rsidP="00776683">
            <w:pPr>
              <w:autoSpaceDE w:val="0"/>
              <w:autoSpaceDN w:val="0"/>
              <w:adjustRightInd w:val="0"/>
              <w:outlineLvl w:val="0"/>
              <w:rPr>
                <w:rFonts w:ascii="Times New Roman" w:hAnsi="Times New Roman" w:cs="Times New Roman"/>
                <w:sz w:val="20"/>
                <w:szCs w:val="20"/>
              </w:rPr>
            </w:pPr>
            <w:r w:rsidRPr="0000204E">
              <w:rPr>
                <w:rFonts w:ascii="Times New Roman" w:hAnsi="Times New Roman" w:cs="Times New Roman"/>
                <w:sz w:val="23"/>
                <w:szCs w:val="23"/>
              </w:rPr>
              <w:t xml:space="preserve">Лабораторная работа, решение задач, выполнение заданий, творческие задания, </w:t>
            </w:r>
          </w:p>
        </w:tc>
      </w:tr>
      <w:tr w:rsidR="0000204E" w:rsidRPr="00096DCA" w14:paraId="79A1C9FA" w14:textId="77777777" w:rsidTr="007272AD">
        <w:trPr>
          <w:trHeight w:val="696"/>
        </w:trPr>
        <w:tc>
          <w:tcPr>
            <w:tcW w:w="1101" w:type="dxa"/>
            <w:vMerge/>
          </w:tcPr>
          <w:p w14:paraId="7739273A" w14:textId="77777777" w:rsidR="0000204E" w:rsidRDefault="0000204E" w:rsidP="00776683">
            <w:pPr>
              <w:autoSpaceDE w:val="0"/>
              <w:autoSpaceDN w:val="0"/>
              <w:adjustRightInd w:val="0"/>
              <w:jc w:val="center"/>
              <w:outlineLvl w:val="0"/>
              <w:rPr>
                <w:rFonts w:ascii="Times New Roman" w:eastAsia="Times New Roman" w:hAnsi="Times New Roman" w:cs="Times New Roman"/>
                <w:b/>
                <w:sz w:val="24"/>
                <w:szCs w:val="24"/>
              </w:rPr>
            </w:pPr>
          </w:p>
        </w:tc>
        <w:tc>
          <w:tcPr>
            <w:tcW w:w="2302" w:type="dxa"/>
            <w:vMerge/>
          </w:tcPr>
          <w:p w14:paraId="66A2DCA5" w14:textId="77777777" w:rsidR="0000204E" w:rsidRPr="00096DCA" w:rsidRDefault="0000204E" w:rsidP="00776683">
            <w:pPr>
              <w:autoSpaceDE w:val="0"/>
              <w:autoSpaceDN w:val="0"/>
              <w:adjustRightInd w:val="0"/>
              <w:jc w:val="center"/>
              <w:outlineLvl w:val="0"/>
              <w:rPr>
                <w:rFonts w:ascii="Times New Roman" w:hAnsi="Times New Roman" w:cs="Times New Roman"/>
                <w:sz w:val="24"/>
                <w:szCs w:val="24"/>
              </w:rPr>
            </w:pPr>
          </w:p>
        </w:tc>
        <w:tc>
          <w:tcPr>
            <w:tcW w:w="4394" w:type="dxa"/>
          </w:tcPr>
          <w:p w14:paraId="10F79A75" w14:textId="36B789C1" w:rsidR="0000204E" w:rsidRPr="0000204E" w:rsidRDefault="0000204E">
            <w:pPr>
              <w:pStyle w:val="Default"/>
              <w:rPr>
                <w:sz w:val="20"/>
                <w:szCs w:val="20"/>
              </w:rPr>
            </w:pPr>
            <w:r w:rsidRPr="0000204E">
              <w:rPr>
                <w:b/>
                <w:bCs/>
                <w:sz w:val="23"/>
                <w:szCs w:val="23"/>
              </w:rPr>
              <w:t xml:space="preserve">Владеть: </w:t>
            </w:r>
            <w:r w:rsidRPr="0000204E">
              <w:rPr>
                <w:sz w:val="23"/>
                <w:szCs w:val="23"/>
              </w:rPr>
              <w:t xml:space="preserve">навыками работы с правовыми актами материального и </w:t>
            </w:r>
            <w:proofErr w:type="spellStart"/>
            <w:proofErr w:type="gramStart"/>
            <w:r w:rsidRPr="0000204E">
              <w:rPr>
                <w:sz w:val="23"/>
                <w:szCs w:val="23"/>
              </w:rPr>
              <w:t>арбитражно</w:t>
            </w:r>
            <w:proofErr w:type="spellEnd"/>
            <w:r w:rsidRPr="0000204E">
              <w:rPr>
                <w:sz w:val="23"/>
                <w:szCs w:val="23"/>
              </w:rPr>
              <w:t>- процессуального</w:t>
            </w:r>
            <w:proofErr w:type="gramEnd"/>
            <w:r w:rsidRPr="0000204E">
              <w:rPr>
                <w:sz w:val="23"/>
                <w:szCs w:val="23"/>
              </w:rPr>
              <w:t xml:space="preserve"> права в профессиональной судейской деятельности. </w:t>
            </w:r>
          </w:p>
        </w:tc>
        <w:tc>
          <w:tcPr>
            <w:tcW w:w="2410" w:type="dxa"/>
          </w:tcPr>
          <w:p w14:paraId="05ED3F4B" w14:textId="3A2C7D17" w:rsidR="0000204E" w:rsidRPr="0000204E" w:rsidRDefault="0000204E" w:rsidP="00776683">
            <w:pPr>
              <w:autoSpaceDE w:val="0"/>
              <w:autoSpaceDN w:val="0"/>
              <w:adjustRightInd w:val="0"/>
              <w:outlineLvl w:val="0"/>
              <w:rPr>
                <w:rFonts w:ascii="Times New Roman" w:hAnsi="Times New Roman" w:cs="Times New Roman"/>
                <w:sz w:val="20"/>
                <w:szCs w:val="20"/>
              </w:rPr>
            </w:pPr>
            <w:r w:rsidRPr="0000204E">
              <w:rPr>
                <w:rFonts w:ascii="Times New Roman" w:hAnsi="Times New Roman" w:cs="Times New Roman"/>
                <w:sz w:val="23"/>
                <w:szCs w:val="23"/>
              </w:rPr>
              <w:t xml:space="preserve">Презентация, составление материалов арбитражного дела, деловая игра, ролевая игра – судебный процесс, эссе. </w:t>
            </w:r>
          </w:p>
        </w:tc>
      </w:tr>
      <w:tr w:rsidR="008F78DD" w:rsidRPr="00096DCA" w14:paraId="40032106" w14:textId="77777777" w:rsidTr="008F78DD">
        <w:trPr>
          <w:trHeight w:val="600"/>
        </w:trPr>
        <w:tc>
          <w:tcPr>
            <w:tcW w:w="1101" w:type="dxa"/>
            <w:vMerge w:val="restart"/>
          </w:tcPr>
          <w:p w14:paraId="28C3125E" w14:textId="20F0037E" w:rsidR="008F78DD" w:rsidRPr="008F78DD" w:rsidRDefault="008F78DD" w:rsidP="00776683">
            <w:pPr>
              <w:autoSpaceDE w:val="0"/>
              <w:autoSpaceDN w:val="0"/>
              <w:adjustRightInd w:val="0"/>
              <w:jc w:val="center"/>
              <w:outlineLvl w:val="0"/>
              <w:rPr>
                <w:rFonts w:ascii="Times New Roman" w:eastAsia="Times New Roman" w:hAnsi="Times New Roman" w:cs="Times New Roman"/>
                <w:b/>
                <w:sz w:val="24"/>
                <w:szCs w:val="24"/>
              </w:rPr>
            </w:pPr>
            <w:r w:rsidRPr="008F78DD">
              <w:rPr>
                <w:rFonts w:ascii="Times New Roman" w:hAnsi="Times New Roman" w:cs="Times New Roman"/>
                <w:b/>
                <w:bCs/>
                <w:sz w:val="20"/>
                <w:szCs w:val="20"/>
              </w:rPr>
              <w:t xml:space="preserve">ПК-6 </w:t>
            </w:r>
          </w:p>
        </w:tc>
        <w:tc>
          <w:tcPr>
            <w:tcW w:w="2302" w:type="dxa"/>
            <w:vMerge w:val="restart"/>
          </w:tcPr>
          <w:p w14:paraId="5EA46694" w14:textId="32C2AE46" w:rsidR="008F78DD" w:rsidRPr="008F78DD" w:rsidRDefault="008F78DD" w:rsidP="00776683">
            <w:pPr>
              <w:autoSpaceDE w:val="0"/>
              <w:autoSpaceDN w:val="0"/>
              <w:adjustRightInd w:val="0"/>
              <w:jc w:val="center"/>
              <w:outlineLvl w:val="0"/>
              <w:rPr>
                <w:rFonts w:ascii="Times New Roman" w:hAnsi="Times New Roman" w:cs="Times New Roman"/>
                <w:sz w:val="24"/>
                <w:szCs w:val="24"/>
              </w:rPr>
            </w:pPr>
            <w:r w:rsidRPr="008F78DD">
              <w:rPr>
                <w:rFonts w:ascii="Times New Roman" w:hAnsi="Times New Roman" w:cs="Times New Roman"/>
                <w:sz w:val="20"/>
                <w:szCs w:val="20"/>
              </w:rPr>
              <w:t xml:space="preserve">способностью юридически правильно квалифицировать факты и обстоятельства </w:t>
            </w:r>
          </w:p>
        </w:tc>
        <w:tc>
          <w:tcPr>
            <w:tcW w:w="4394" w:type="dxa"/>
          </w:tcPr>
          <w:p w14:paraId="2D80CC2B" w14:textId="77777777" w:rsidR="008F78DD" w:rsidRPr="008F78DD" w:rsidRDefault="008F78DD">
            <w:pPr>
              <w:pStyle w:val="Default"/>
              <w:rPr>
                <w:sz w:val="20"/>
                <w:szCs w:val="20"/>
              </w:rPr>
            </w:pPr>
            <w:r w:rsidRPr="008F78DD">
              <w:rPr>
                <w:sz w:val="20"/>
                <w:szCs w:val="20"/>
              </w:rPr>
              <w:t xml:space="preserve">Знать: основные положения квалификации юридических фактов. </w:t>
            </w:r>
          </w:p>
          <w:p w14:paraId="64003213" w14:textId="41255D32" w:rsidR="008F78DD" w:rsidRPr="008F78DD" w:rsidRDefault="008F78DD">
            <w:pPr>
              <w:pStyle w:val="Default"/>
              <w:rPr>
                <w:b/>
                <w:bCs/>
                <w:sz w:val="23"/>
                <w:szCs w:val="23"/>
              </w:rPr>
            </w:pPr>
            <w:r w:rsidRPr="008F78DD">
              <w:rPr>
                <w:sz w:val="20"/>
                <w:szCs w:val="20"/>
              </w:rPr>
              <w:t xml:space="preserve">Уметь: оперировать юридическими </w:t>
            </w:r>
          </w:p>
        </w:tc>
        <w:tc>
          <w:tcPr>
            <w:tcW w:w="2410" w:type="dxa"/>
          </w:tcPr>
          <w:p w14:paraId="768DFBD5" w14:textId="51751D42" w:rsidR="008F78DD" w:rsidRPr="008F78DD" w:rsidRDefault="008F78DD" w:rsidP="00776683">
            <w:pPr>
              <w:autoSpaceDE w:val="0"/>
              <w:autoSpaceDN w:val="0"/>
              <w:adjustRightInd w:val="0"/>
              <w:outlineLvl w:val="0"/>
              <w:rPr>
                <w:rFonts w:ascii="Times New Roman" w:hAnsi="Times New Roman" w:cs="Times New Roman"/>
                <w:sz w:val="23"/>
                <w:szCs w:val="23"/>
              </w:rPr>
            </w:pPr>
            <w:r w:rsidRPr="008F78DD">
              <w:rPr>
                <w:rFonts w:ascii="Times New Roman" w:hAnsi="Times New Roman" w:cs="Times New Roman"/>
                <w:sz w:val="20"/>
                <w:szCs w:val="20"/>
              </w:rPr>
              <w:t xml:space="preserve">Устный опрос, коллоквиум, тесты, контрольная работа, реферат, доклад, сообщение. </w:t>
            </w:r>
          </w:p>
        </w:tc>
      </w:tr>
      <w:tr w:rsidR="008F78DD" w:rsidRPr="00096DCA" w14:paraId="7EDD58E2" w14:textId="77777777" w:rsidTr="008F78DD">
        <w:trPr>
          <w:trHeight w:val="624"/>
        </w:trPr>
        <w:tc>
          <w:tcPr>
            <w:tcW w:w="1101" w:type="dxa"/>
            <w:vMerge/>
          </w:tcPr>
          <w:p w14:paraId="3B095765" w14:textId="77777777" w:rsidR="008F78DD" w:rsidRDefault="008F78DD" w:rsidP="00776683">
            <w:pPr>
              <w:autoSpaceDE w:val="0"/>
              <w:autoSpaceDN w:val="0"/>
              <w:adjustRightInd w:val="0"/>
              <w:jc w:val="center"/>
              <w:outlineLvl w:val="0"/>
              <w:rPr>
                <w:rFonts w:ascii="Times New Roman" w:eastAsia="Times New Roman" w:hAnsi="Times New Roman" w:cs="Times New Roman"/>
                <w:b/>
                <w:sz w:val="24"/>
                <w:szCs w:val="24"/>
              </w:rPr>
            </w:pPr>
          </w:p>
        </w:tc>
        <w:tc>
          <w:tcPr>
            <w:tcW w:w="2302" w:type="dxa"/>
            <w:vMerge/>
          </w:tcPr>
          <w:p w14:paraId="706A82B3" w14:textId="77777777" w:rsidR="008F78DD" w:rsidRPr="00096DCA" w:rsidRDefault="008F78DD" w:rsidP="00776683">
            <w:pPr>
              <w:autoSpaceDE w:val="0"/>
              <w:autoSpaceDN w:val="0"/>
              <w:adjustRightInd w:val="0"/>
              <w:jc w:val="center"/>
              <w:outlineLvl w:val="0"/>
              <w:rPr>
                <w:rFonts w:ascii="Times New Roman" w:hAnsi="Times New Roman" w:cs="Times New Roman"/>
                <w:sz w:val="24"/>
                <w:szCs w:val="24"/>
              </w:rPr>
            </w:pPr>
          </w:p>
        </w:tc>
        <w:tc>
          <w:tcPr>
            <w:tcW w:w="4394" w:type="dxa"/>
          </w:tcPr>
          <w:p w14:paraId="5A3739A1" w14:textId="77777777" w:rsidR="008F78DD" w:rsidRPr="008F78DD" w:rsidRDefault="008F78DD">
            <w:pPr>
              <w:pStyle w:val="Default"/>
              <w:rPr>
                <w:sz w:val="20"/>
                <w:szCs w:val="20"/>
              </w:rPr>
            </w:pPr>
            <w:r w:rsidRPr="008F78DD">
              <w:rPr>
                <w:sz w:val="20"/>
                <w:szCs w:val="20"/>
              </w:rPr>
              <w:t xml:space="preserve">понятиями и категориями. </w:t>
            </w:r>
          </w:p>
          <w:p w14:paraId="4124F208" w14:textId="13AACBA7" w:rsidR="008F78DD" w:rsidRPr="008F78DD" w:rsidRDefault="008F78DD">
            <w:pPr>
              <w:pStyle w:val="Default"/>
              <w:rPr>
                <w:b/>
                <w:bCs/>
                <w:sz w:val="23"/>
                <w:szCs w:val="23"/>
              </w:rPr>
            </w:pPr>
            <w:r w:rsidRPr="008F78DD">
              <w:rPr>
                <w:sz w:val="20"/>
                <w:szCs w:val="20"/>
              </w:rPr>
              <w:t xml:space="preserve">Владеть: навыками работы </w:t>
            </w:r>
            <w:proofErr w:type="gramStart"/>
            <w:r w:rsidRPr="008F78DD">
              <w:rPr>
                <w:sz w:val="20"/>
                <w:szCs w:val="20"/>
              </w:rPr>
              <w:t>с</w:t>
            </w:r>
            <w:proofErr w:type="gramEnd"/>
            <w:r w:rsidRPr="008F78DD">
              <w:rPr>
                <w:sz w:val="20"/>
                <w:szCs w:val="20"/>
              </w:rPr>
              <w:t xml:space="preserve"> правовыми </w:t>
            </w:r>
          </w:p>
        </w:tc>
        <w:tc>
          <w:tcPr>
            <w:tcW w:w="2410" w:type="dxa"/>
          </w:tcPr>
          <w:p w14:paraId="4165F10D" w14:textId="1A538A4E" w:rsidR="008F78DD" w:rsidRPr="008F78DD" w:rsidRDefault="008F78DD" w:rsidP="00776683">
            <w:pPr>
              <w:autoSpaceDE w:val="0"/>
              <w:autoSpaceDN w:val="0"/>
              <w:adjustRightInd w:val="0"/>
              <w:outlineLvl w:val="0"/>
              <w:rPr>
                <w:rFonts w:ascii="Times New Roman" w:hAnsi="Times New Roman" w:cs="Times New Roman"/>
                <w:sz w:val="23"/>
                <w:szCs w:val="23"/>
              </w:rPr>
            </w:pPr>
            <w:r w:rsidRPr="008F78DD">
              <w:rPr>
                <w:rFonts w:ascii="Times New Roman" w:hAnsi="Times New Roman" w:cs="Times New Roman"/>
                <w:sz w:val="20"/>
                <w:szCs w:val="20"/>
              </w:rPr>
              <w:t xml:space="preserve">Лабораторная работа, решение задач, выполнение заданий, разбор кейсов, творческие задания, </w:t>
            </w:r>
          </w:p>
        </w:tc>
      </w:tr>
      <w:tr w:rsidR="008F78DD" w:rsidRPr="00096DCA" w14:paraId="1A3FB4A4" w14:textId="77777777" w:rsidTr="007272AD">
        <w:trPr>
          <w:trHeight w:val="684"/>
        </w:trPr>
        <w:tc>
          <w:tcPr>
            <w:tcW w:w="1101" w:type="dxa"/>
            <w:vMerge/>
          </w:tcPr>
          <w:p w14:paraId="19EAEA11" w14:textId="77777777" w:rsidR="008F78DD" w:rsidRDefault="008F78DD" w:rsidP="00776683">
            <w:pPr>
              <w:autoSpaceDE w:val="0"/>
              <w:autoSpaceDN w:val="0"/>
              <w:adjustRightInd w:val="0"/>
              <w:jc w:val="center"/>
              <w:outlineLvl w:val="0"/>
              <w:rPr>
                <w:rFonts w:ascii="Times New Roman" w:eastAsia="Times New Roman" w:hAnsi="Times New Roman" w:cs="Times New Roman"/>
                <w:b/>
                <w:sz w:val="24"/>
                <w:szCs w:val="24"/>
              </w:rPr>
            </w:pPr>
          </w:p>
        </w:tc>
        <w:tc>
          <w:tcPr>
            <w:tcW w:w="2302" w:type="dxa"/>
            <w:vMerge/>
          </w:tcPr>
          <w:p w14:paraId="642256A1" w14:textId="77777777" w:rsidR="008F78DD" w:rsidRPr="00096DCA" w:rsidRDefault="008F78DD" w:rsidP="00776683">
            <w:pPr>
              <w:autoSpaceDE w:val="0"/>
              <w:autoSpaceDN w:val="0"/>
              <w:adjustRightInd w:val="0"/>
              <w:jc w:val="center"/>
              <w:outlineLvl w:val="0"/>
              <w:rPr>
                <w:rFonts w:ascii="Times New Roman" w:hAnsi="Times New Roman" w:cs="Times New Roman"/>
                <w:sz w:val="24"/>
                <w:szCs w:val="24"/>
              </w:rPr>
            </w:pPr>
          </w:p>
        </w:tc>
        <w:tc>
          <w:tcPr>
            <w:tcW w:w="4394" w:type="dxa"/>
          </w:tcPr>
          <w:p w14:paraId="14625122" w14:textId="56C4B86B" w:rsidR="008F78DD" w:rsidRPr="008F78DD" w:rsidRDefault="008F78DD">
            <w:pPr>
              <w:pStyle w:val="Default"/>
              <w:rPr>
                <w:b/>
                <w:bCs/>
                <w:sz w:val="23"/>
                <w:szCs w:val="23"/>
              </w:rPr>
            </w:pPr>
            <w:r w:rsidRPr="008F78DD">
              <w:rPr>
                <w:sz w:val="20"/>
                <w:szCs w:val="20"/>
              </w:rPr>
              <w:t xml:space="preserve">актами, квалификацией юридических фактов и обстоятельств. </w:t>
            </w:r>
          </w:p>
        </w:tc>
        <w:tc>
          <w:tcPr>
            <w:tcW w:w="2410" w:type="dxa"/>
          </w:tcPr>
          <w:p w14:paraId="1ACF3562" w14:textId="53E3C280" w:rsidR="008F78DD" w:rsidRPr="008F78DD" w:rsidRDefault="008F78DD" w:rsidP="00776683">
            <w:pPr>
              <w:autoSpaceDE w:val="0"/>
              <w:autoSpaceDN w:val="0"/>
              <w:adjustRightInd w:val="0"/>
              <w:outlineLvl w:val="0"/>
              <w:rPr>
                <w:rFonts w:ascii="Times New Roman" w:hAnsi="Times New Roman" w:cs="Times New Roman"/>
                <w:sz w:val="23"/>
                <w:szCs w:val="23"/>
              </w:rPr>
            </w:pPr>
            <w:r w:rsidRPr="008F78DD">
              <w:rPr>
                <w:rFonts w:ascii="Times New Roman" w:hAnsi="Times New Roman" w:cs="Times New Roman"/>
                <w:sz w:val="20"/>
                <w:szCs w:val="20"/>
              </w:rPr>
              <w:t>Презентация</w:t>
            </w:r>
            <w:proofErr w:type="gramStart"/>
            <w:r w:rsidRPr="008F78DD">
              <w:rPr>
                <w:rFonts w:ascii="Times New Roman" w:hAnsi="Times New Roman" w:cs="Times New Roman"/>
                <w:sz w:val="20"/>
                <w:szCs w:val="20"/>
              </w:rPr>
              <w:t xml:space="preserve">,, </w:t>
            </w:r>
            <w:proofErr w:type="gramEnd"/>
            <w:r w:rsidRPr="008F78DD">
              <w:rPr>
                <w:rFonts w:ascii="Times New Roman" w:hAnsi="Times New Roman" w:cs="Times New Roman"/>
                <w:sz w:val="20"/>
                <w:szCs w:val="20"/>
              </w:rPr>
              <w:t xml:space="preserve">деловая игра, ролевая игра и т.д. </w:t>
            </w:r>
          </w:p>
        </w:tc>
      </w:tr>
      <w:bookmarkEnd w:id="0"/>
    </w:tbl>
    <w:p w14:paraId="6B7EAD8A" w14:textId="77777777" w:rsidR="004E7C57" w:rsidRPr="00096DCA" w:rsidRDefault="004E7C57" w:rsidP="00373D08">
      <w:pPr>
        <w:pStyle w:val="a6"/>
        <w:tabs>
          <w:tab w:val="left" w:pos="0"/>
          <w:tab w:val="left" w:pos="142"/>
          <w:tab w:val="left" w:pos="1134"/>
        </w:tabs>
        <w:autoSpaceDE/>
        <w:autoSpaceDN/>
        <w:adjustRightInd/>
        <w:ind w:left="284"/>
        <w:jc w:val="both"/>
        <w:rPr>
          <w:b/>
          <w:bCs/>
          <w:sz w:val="24"/>
          <w:szCs w:val="24"/>
        </w:rPr>
      </w:pPr>
    </w:p>
    <w:p w14:paraId="75D47247" w14:textId="77777777" w:rsidR="00324646" w:rsidRPr="00096DCA" w:rsidRDefault="00222C1D" w:rsidP="00373D08">
      <w:pPr>
        <w:widowControl w:val="0"/>
        <w:tabs>
          <w:tab w:val="left" w:pos="284"/>
          <w:tab w:val="left" w:pos="898"/>
        </w:tabs>
        <w:spacing w:after="0" w:line="240" w:lineRule="auto"/>
        <w:jc w:val="both"/>
        <w:rPr>
          <w:rFonts w:ascii="Times New Roman" w:hAnsi="Times New Roman" w:cs="Times New Roman"/>
          <w:b/>
          <w:bCs/>
          <w:sz w:val="24"/>
          <w:szCs w:val="24"/>
        </w:rPr>
      </w:pPr>
      <w:r w:rsidRPr="00096DCA">
        <w:rPr>
          <w:rFonts w:ascii="Times New Roman" w:hAnsi="Times New Roman" w:cs="Times New Roman"/>
          <w:b/>
          <w:bCs/>
          <w:sz w:val="24"/>
          <w:szCs w:val="24"/>
        </w:rPr>
        <w:t xml:space="preserve">                       </w:t>
      </w:r>
    </w:p>
    <w:p w14:paraId="72310467" w14:textId="57144A45" w:rsidR="00FA06DF" w:rsidRPr="00096DCA" w:rsidRDefault="00222C1D" w:rsidP="00373D08">
      <w:pPr>
        <w:widowControl w:val="0"/>
        <w:tabs>
          <w:tab w:val="left" w:pos="284"/>
          <w:tab w:val="left" w:pos="898"/>
        </w:tabs>
        <w:spacing w:after="0" w:line="240" w:lineRule="auto"/>
        <w:jc w:val="both"/>
        <w:rPr>
          <w:rFonts w:ascii="Times New Roman" w:hAnsi="Times New Roman" w:cs="Times New Roman"/>
          <w:b/>
          <w:sz w:val="24"/>
          <w:szCs w:val="24"/>
        </w:rPr>
      </w:pPr>
      <w:r w:rsidRPr="00096DCA">
        <w:rPr>
          <w:rFonts w:ascii="Times New Roman" w:hAnsi="Times New Roman" w:cs="Times New Roman"/>
          <w:b/>
          <w:bCs/>
          <w:sz w:val="24"/>
          <w:szCs w:val="24"/>
        </w:rPr>
        <w:t xml:space="preserve">       </w:t>
      </w:r>
      <w:r w:rsidR="001C250D" w:rsidRPr="00096DCA">
        <w:rPr>
          <w:rFonts w:ascii="Times New Roman" w:hAnsi="Times New Roman" w:cs="Times New Roman"/>
          <w:b/>
          <w:bCs/>
          <w:sz w:val="24"/>
          <w:szCs w:val="24"/>
        </w:rPr>
        <w:t xml:space="preserve">                     </w:t>
      </w:r>
      <w:r w:rsidR="00FA06DF" w:rsidRPr="00096DCA">
        <w:rPr>
          <w:rFonts w:ascii="Times New Roman" w:hAnsi="Times New Roman" w:cs="Times New Roman"/>
          <w:b/>
          <w:bCs/>
          <w:sz w:val="24"/>
          <w:szCs w:val="24"/>
        </w:rPr>
        <w:t>2.</w:t>
      </w:r>
      <w:r w:rsidR="00FA06DF" w:rsidRPr="00096DCA">
        <w:rPr>
          <w:rFonts w:ascii="Times New Roman" w:eastAsia="Times New Roman" w:hAnsi="Times New Roman" w:cs="Times New Roman"/>
          <w:b/>
          <w:bCs/>
          <w:sz w:val="24"/>
          <w:szCs w:val="24"/>
        </w:rPr>
        <w:t>МЕСТО ДИСЦИПЛИНЫ В СТРУКТУРЕ О</w:t>
      </w:r>
      <w:r w:rsidR="007272AD">
        <w:rPr>
          <w:rFonts w:ascii="Times New Roman" w:eastAsia="Times New Roman" w:hAnsi="Times New Roman" w:cs="Times New Roman"/>
          <w:b/>
          <w:bCs/>
          <w:sz w:val="24"/>
          <w:szCs w:val="24"/>
        </w:rPr>
        <w:t>П</w:t>
      </w:r>
      <w:r w:rsidR="00FA06DF" w:rsidRPr="00096DCA">
        <w:rPr>
          <w:rFonts w:ascii="Times New Roman" w:eastAsia="Times New Roman" w:hAnsi="Times New Roman" w:cs="Times New Roman"/>
          <w:b/>
          <w:bCs/>
          <w:sz w:val="24"/>
          <w:szCs w:val="24"/>
        </w:rPr>
        <w:t xml:space="preserve">ОП </w:t>
      </w:r>
    </w:p>
    <w:p w14:paraId="295FE964" w14:textId="766E1BDE" w:rsidR="00A47AEF" w:rsidRPr="007272AD" w:rsidRDefault="00FA06DF" w:rsidP="007272AD">
      <w:pPr>
        <w:spacing w:after="0" w:line="240" w:lineRule="auto"/>
        <w:jc w:val="both"/>
        <w:rPr>
          <w:rFonts w:ascii="Times New Roman" w:eastAsia="Times New Roman" w:hAnsi="Times New Roman" w:cs="Times New Roman"/>
          <w:sz w:val="24"/>
          <w:szCs w:val="24"/>
        </w:rPr>
      </w:pPr>
      <w:r w:rsidRPr="00096DCA">
        <w:rPr>
          <w:rFonts w:ascii="Times New Roman" w:eastAsia="Times New Roman" w:hAnsi="Times New Roman" w:cs="Times New Roman"/>
          <w:color w:val="000000"/>
          <w:sz w:val="24"/>
          <w:szCs w:val="24"/>
        </w:rPr>
        <w:t>2.1.Дисциплина «</w:t>
      </w:r>
      <w:r w:rsidRPr="00096DCA">
        <w:rPr>
          <w:rFonts w:ascii="Times New Roman" w:hAnsi="Times New Roman" w:cs="Times New Roman"/>
          <w:sz w:val="24"/>
          <w:szCs w:val="24"/>
        </w:rPr>
        <w:t>Ораторское искусство</w:t>
      </w:r>
      <w:r w:rsidRPr="00096DCA">
        <w:rPr>
          <w:rFonts w:ascii="Times New Roman" w:eastAsia="Times New Roman" w:hAnsi="Times New Roman" w:cs="Times New Roman"/>
          <w:color w:val="000000"/>
          <w:sz w:val="24"/>
          <w:szCs w:val="24"/>
        </w:rPr>
        <w:t>» представляет собой дисциплину ба</w:t>
      </w:r>
      <w:r w:rsidRPr="00096DCA">
        <w:rPr>
          <w:rFonts w:ascii="Times New Roman" w:eastAsia="Times New Roman" w:hAnsi="Times New Roman" w:cs="Times New Roman"/>
          <w:color w:val="000000"/>
          <w:sz w:val="24"/>
          <w:szCs w:val="24"/>
        </w:rPr>
        <w:softHyphen/>
        <w:t>зовой части профессионального цикла дисциплин (</w:t>
      </w:r>
      <w:r w:rsidRPr="00096DCA">
        <w:rPr>
          <w:rFonts w:ascii="Times New Roman" w:hAnsi="Times New Roman" w:cs="Times New Roman"/>
          <w:i/>
          <w:sz w:val="24"/>
          <w:szCs w:val="24"/>
          <w:lang w:eastAsia="en-US"/>
        </w:rPr>
        <w:t>ФТД.</w:t>
      </w:r>
      <w:r w:rsidR="00776683" w:rsidRPr="00096DCA">
        <w:rPr>
          <w:rFonts w:ascii="Times New Roman" w:hAnsi="Times New Roman" w:cs="Times New Roman"/>
          <w:i/>
          <w:sz w:val="24"/>
          <w:szCs w:val="24"/>
          <w:lang w:eastAsia="en-US"/>
        </w:rPr>
        <w:t>0</w:t>
      </w:r>
      <w:r w:rsidRPr="00096DCA">
        <w:rPr>
          <w:rFonts w:ascii="Times New Roman" w:hAnsi="Times New Roman" w:cs="Times New Roman"/>
          <w:i/>
          <w:sz w:val="24"/>
          <w:szCs w:val="24"/>
          <w:lang w:eastAsia="en-US"/>
        </w:rPr>
        <w:t>5</w:t>
      </w:r>
      <w:r w:rsidRPr="00096DCA">
        <w:rPr>
          <w:rFonts w:ascii="Times New Roman" w:eastAsia="Times New Roman" w:hAnsi="Times New Roman" w:cs="Times New Roman"/>
          <w:color w:val="000000"/>
          <w:sz w:val="24"/>
          <w:szCs w:val="24"/>
        </w:rPr>
        <w:t>). Дисциплина базируется на курсах цикла гуманитарных, социальных и экономических дисциплин, входящих в модули филосо</w:t>
      </w:r>
      <w:r w:rsidRPr="00096DCA">
        <w:rPr>
          <w:rFonts w:ascii="Times New Roman" w:eastAsia="Times New Roman" w:hAnsi="Times New Roman" w:cs="Times New Roman"/>
          <w:color w:val="000000"/>
          <w:sz w:val="24"/>
          <w:szCs w:val="24"/>
        </w:rPr>
        <w:softHyphen/>
        <w:t>фия,</w:t>
      </w:r>
      <w:r w:rsidR="007272AD">
        <w:rPr>
          <w:rFonts w:ascii="Times New Roman" w:eastAsia="Times New Roman" w:hAnsi="Times New Roman" w:cs="Times New Roman"/>
          <w:color w:val="000000"/>
          <w:sz w:val="24"/>
          <w:szCs w:val="24"/>
        </w:rPr>
        <w:t xml:space="preserve"> безопасность жизнедеятельности</w:t>
      </w:r>
      <w:r w:rsidRPr="00096DCA">
        <w:rPr>
          <w:rFonts w:ascii="Times New Roman" w:eastAsia="Times New Roman" w:hAnsi="Times New Roman" w:cs="Times New Roman"/>
          <w:color w:val="000000"/>
          <w:sz w:val="24"/>
          <w:szCs w:val="24"/>
        </w:rPr>
        <w:t>.</w:t>
      </w:r>
    </w:p>
    <w:p w14:paraId="48AB706F" w14:textId="3C89D555" w:rsidR="00FA06DF" w:rsidRPr="007272AD" w:rsidRDefault="00FA06DF" w:rsidP="007272AD">
      <w:pPr>
        <w:shd w:val="clear" w:color="auto" w:fill="FFFFFF"/>
        <w:tabs>
          <w:tab w:val="left" w:pos="854"/>
        </w:tabs>
        <w:spacing w:after="0" w:line="240" w:lineRule="auto"/>
        <w:jc w:val="both"/>
        <w:rPr>
          <w:rFonts w:ascii="Times New Roman" w:hAnsi="Times New Roman" w:cs="Times New Roman"/>
          <w:spacing w:val="-1"/>
          <w:sz w:val="24"/>
          <w:szCs w:val="24"/>
        </w:rPr>
      </w:pPr>
      <w:r w:rsidRPr="00096DCA">
        <w:rPr>
          <w:rFonts w:ascii="Times New Roman" w:hAnsi="Times New Roman" w:cs="Times New Roman"/>
          <w:spacing w:val="-1"/>
          <w:sz w:val="24"/>
          <w:szCs w:val="24"/>
        </w:rPr>
        <w:t>2.2.</w:t>
      </w:r>
      <w:r w:rsidR="007272AD">
        <w:rPr>
          <w:rFonts w:ascii="Times New Roman" w:hAnsi="Times New Roman" w:cs="Times New Roman"/>
          <w:spacing w:val="-1"/>
          <w:sz w:val="24"/>
          <w:szCs w:val="24"/>
        </w:rPr>
        <w:t xml:space="preserve">                                                                                                                                   </w:t>
      </w:r>
      <w:r w:rsidRPr="00096DCA">
        <w:rPr>
          <w:rFonts w:ascii="Times New Roman" w:hAnsi="Times New Roman" w:cs="Times New Roman"/>
          <w:sz w:val="24"/>
          <w:szCs w:val="24"/>
        </w:rPr>
        <w:t>Таблица 1.*</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5838"/>
        <w:gridCol w:w="1417"/>
        <w:gridCol w:w="2496"/>
      </w:tblGrid>
      <w:tr w:rsidR="007272AD" w:rsidRPr="007272AD" w14:paraId="7D6C2092" w14:textId="77777777" w:rsidTr="007272AD">
        <w:trPr>
          <w:trHeight w:val="20"/>
          <w:jc w:val="center"/>
        </w:trPr>
        <w:tc>
          <w:tcPr>
            <w:tcW w:w="629" w:type="dxa"/>
            <w:tcBorders>
              <w:top w:val="single" w:sz="4" w:space="0" w:color="auto"/>
              <w:left w:val="single" w:sz="4" w:space="0" w:color="auto"/>
              <w:bottom w:val="single" w:sz="4" w:space="0" w:color="auto"/>
              <w:right w:val="single" w:sz="4" w:space="0" w:color="auto"/>
            </w:tcBorders>
            <w:vAlign w:val="center"/>
            <w:hideMark/>
          </w:tcPr>
          <w:p w14:paraId="0ED8BFDF" w14:textId="77777777" w:rsidR="007272AD" w:rsidRPr="007272AD" w:rsidRDefault="007272AD" w:rsidP="007272AD">
            <w:pPr>
              <w:widowControl w:val="0"/>
              <w:autoSpaceDE w:val="0"/>
              <w:autoSpaceDN w:val="0"/>
              <w:adjustRightInd w:val="0"/>
              <w:spacing w:after="0" w:line="240" w:lineRule="auto"/>
              <w:jc w:val="center"/>
              <w:rPr>
                <w:rFonts w:ascii="Times New Roman" w:eastAsia="Times New Roman" w:hAnsi="Times New Roman" w:cs="Times New Roman"/>
                <w:b/>
                <w:snapToGrid w:val="0"/>
                <w:sz w:val="24"/>
                <w:szCs w:val="24"/>
                <w:lang w:eastAsia="en-US"/>
              </w:rPr>
            </w:pPr>
            <w:r w:rsidRPr="007272AD">
              <w:rPr>
                <w:rFonts w:ascii="Times New Roman" w:eastAsia="Times New Roman" w:hAnsi="Times New Roman" w:cs="Times New Roman"/>
                <w:b/>
                <w:snapToGrid w:val="0"/>
                <w:sz w:val="24"/>
                <w:szCs w:val="24"/>
                <w:lang w:eastAsia="en-US"/>
              </w:rPr>
              <w:t>№</w:t>
            </w:r>
          </w:p>
        </w:tc>
        <w:tc>
          <w:tcPr>
            <w:tcW w:w="5838" w:type="dxa"/>
            <w:tcBorders>
              <w:top w:val="single" w:sz="4" w:space="0" w:color="auto"/>
              <w:left w:val="single" w:sz="4" w:space="0" w:color="auto"/>
              <w:bottom w:val="single" w:sz="4" w:space="0" w:color="auto"/>
              <w:right w:val="single" w:sz="4" w:space="0" w:color="auto"/>
            </w:tcBorders>
            <w:vAlign w:val="center"/>
            <w:hideMark/>
          </w:tcPr>
          <w:p w14:paraId="2C459545" w14:textId="77777777" w:rsidR="007272AD" w:rsidRPr="007272AD" w:rsidRDefault="007272AD" w:rsidP="007272AD">
            <w:pPr>
              <w:widowControl w:val="0"/>
              <w:autoSpaceDE w:val="0"/>
              <w:autoSpaceDN w:val="0"/>
              <w:adjustRightInd w:val="0"/>
              <w:spacing w:after="0" w:line="240" w:lineRule="auto"/>
              <w:jc w:val="center"/>
              <w:rPr>
                <w:rFonts w:ascii="Times New Roman" w:eastAsia="Times New Roman" w:hAnsi="Times New Roman" w:cs="Times New Roman"/>
                <w:b/>
                <w:snapToGrid w:val="0"/>
                <w:sz w:val="20"/>
                <w:szCs w:val="20"/>
                <w:lang w:eastAsia="en-US"/>
              </w:rPr>
            </w:pPr>
            <w:r w:rsidRPr="007272AD">
              <w:rPr>
                <w:rFonts w:ascii="Times New Roman" w:eastAsia="Times New Roman" w:hAnsi="Times New Roman" w:cs="Times New Roman"/>
                <w:b/>
                <w:snapToGrid w:val="0"/>
                <w:sz w:val="20"/>
                <w:szCs w:val="20"/>
                <w:lang w:eastAsia="en-US"/>
              </w:rPr>
              <w:t>Название дисциплины</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7C47F2" w14:textId="77777777" w:rsidR="007272AD" w:rsidRPr="007272AD" w:rsidRDefault="007272AD" w:rsidP="007272AD">
            <w:pPr>
              <w:widowControl w:val="0"/>
              <w:autoSpaceDE w:val="0"/>
              <w:autoSpaceDN w:val="0"/>
              <w:adjustRightInd w:val="0"/>
              <w:spacing w:after="0" w:line="240" w:lineRule="auto"/>
              <w:jc w:val="center"/>
              <w:rPr>
                <w:rFonts w:ascii="Times New Roman" w:eastAsia="Times New Roman" w:hAnsi="Times New Roman" w:cs="Times New Roman"/>
                <w:b/>
                <w:snapToGrid w:val="0"/>
                <w:sz w:val="20"/>
                <w:szCs w:val="20"/>
                <w:lang w:eastAsia="en-US"/>
              </w:rPr>
            </w:pPr>
            <w:r w:rsidRPr="007272AD">
              <w:rPr>
                <w:rFonts w:ascii="Times New Roman" w:eastAsia="Times New Roman" w:hAnsi="Times New Roman" w:cs="Times New Roman"/>
                <w:b/>
                <w:snapToGrid w:val="0"/>
                <w:sz w:val="20"/>
                <w:szCs w:val="20"/>
                <w:lang w:eastAsia="en-US"/>
              </w:rPr>
              <w:t>Семестр</w:t>
            </w:r>
          </w:p>
        </w:tc>
        <w:tc>
          <w:tcPr>
            <w:tcW w:w="2496" w:type="dxa"/>
            <w:tcBorders>
              <w:top w:val="single" w:sz="4" w:space="0" w:color="auto"/>
              <w:left w:val="single" w:sz="4" w:space="0" w:color="auto"/>
              <w:bottom w:val="single" w:sz="4" w:space="0" w:color="auto"/>
              <w:right w:val="single" w:sz="4" w:space="0" w:color="auto"/>
            </w:tcBorders>
            <w:vAlign w:val="center"/>
            <w:hideMark/>
          </w:tcPr>
          <w:p w14:paraId="2EE0B428" w14:textId="77777777" w:rsidR="007272AD" w:rsidRPr="007272AD" w:rsidRDefault="007272AD" w:rsidP="007272AD">
            <w:pPr>
              <w:widowControl w:val="0"/>
              <w:autoSpaceDE w:val="0"/>
              <w:autoSpaceDN w:val="0"/>
              <w:adjustRightInd w:val="0"/>
              <w:spacing w:after="0" w:line="240" w:lineRule="auto"/>
              <w:ind w:left="-57" w:right="-57"/>
              <w:jc w:val="center"/>
              <w:rPr>
                <w:rFonts w:ascii="Times New Roman" w:eastAsia="Times New Roman" w:hAnsi="Times New Roman" w:cs="Times New Roman"/>
                <w:b/>
                <w:snapToGrid w:val="0"/>
                <w:sz w:val="20"/>
                <w:szCs w:val="20"/>
                <w:lang w:eastAsia="en-US"/>
              </w:rPr>
            </w:pPr>
            <w:r w:rsidRPr="007272AD">
              <w:rPr>
                <w:rFonts w:ascii="Times New Roman" w:eastAsia="Times New Roman" w:hAnsi="Times New Roman" w:cs="Times New Roman"/>
                <w:b/>
                <w:snapToGrid w:val="0"/>
                <w:sz w:val="20"/>
                <w:szCs w:val="20"/>
                <w:lang w:eastAsia="en-US"/>
              </w:rPr>
              <w:t>Место дисциплины в структуре ОПОП</w:t>
            </w:r>
          </w:p>
        </w:tc>
      </w:tr>
      <w:tr w:rsidR="007272AD" w:rsidRPr="007272AD" w14:paraId="3590F6DE" w14:textId="77777777" w:rsidTr="007272AD">
        <w:trPr>
          <w:trHeight w:val="238"/>
          <w:jc w:val="center"/>
        </w:trPr>
        <w:tc>
          <w:tcPr>
            <w:tcW w:w="629" w:type="dxa"/>
            <w:tcBorders>
              <w:top w:val="single" w:sz="4" w:space="0" w:color="auto"/>
              <w:left w:val="single" w:sz="4" w:space="0" w:color="auto"/>
              <w:bottom w:val="single" w:sz="4" w:space="0" w:color="auto"/>
              <w:right w:val="single" w:sz="4" w:space="0" w:color="auto"/>
            </w:tcBorders>
          </w:tcPr>
          <w:p w14:paraId="382A6A2A" w14:textId="77777777" w:rsidR="007272AD" w:rsidRPr="007272AD" w:rsidRDefault="007272AD" w:rsidP="007272AD">
            <w:pPr>
              <w:widowControl w:val="0"/>
              <w:numPr>
                <w:ilvl w:val="0"/>
                <w:numId w:val="1"/>
              </w:numPr>
              <w:autoSpaceDE w:val="0"/>
              <w:autoSpaceDN w:val="0"/>
              <w:adjustRightInd w:val="0"/>
              <w:spacing w:after="0" w:line="240" w:lineRule="auto"/>
              <w:ind w:left="417"/>
              <w:jc w:val="both"/>
              <w:rPr>
                <w:rFonts w:ascii="Times New Roman" w:eastAsia="Times New Roman" w:hAnsi="Times New Roman" w:cs="Times New Roman"/>
                <w:snapToGrid w:val="0"/>
                <w:sz w:val="24"/>
                <w:szCs w:val="24"/>
                <w:lang w:eastAsia="en-US"/>
              </w:rPr>
            </w:pPr>
          </w:p>
        </w:tc>
        <w:tc>
          <w:tcPr>
            <w:tcW w:w="5838" w:type="dxa"/>
            <w:tcBorders>
              <w:top w:val="single" w:sz="4" w:space="0" w:color="auto"/>
              <w:left w:val="single" w:sz="4" w:space="0" w:color="auto"/>
              <w:bottom w:val="single" w:sz="4" w:space="0" w:color="auto"/>
              <w:right w:val="single" w:sz="4" w:space="0" w:color="auto"/>
            </w:tcBorders>
            <w:vAlign w:val="bottom"/>
            <w:hideMark/>
          </w:tcPr>
          <w:p w14:paraId="4E37A11A" w14:textId="77777777" w:rsidR="007272AD" w:rsidRPr="007272AD" w:rsidRDefault="007272AD" w:rsidP="007272AD">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Римское право</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2C461A" w14:textId="77777777" w:rsidR="007272AD" w:rsidRPr="007272AD" w:rsidRDefault="007272AD" w:rsidP="007272A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1</w:t>
            </w:r>
          </w:p>
        </w:tc>
        <w:tc>
          <w:tcPr>
            <w:tcW w:w="2496" w:type="dxa"/>
            <w:tcBorders>
              <w:top w:val="single" w:sz="4" w:space="0" w:color="auto"/>
              <w:left w:val="single" w:sz="4" w:space="0" w:color="auto"/>
              <w:bottom w:val="single" w:sz="4" w:space="0" w:color="auto"/>
              <w:right w:val="single" w:sz="4" w:space="0" w:color="auto"/>
            </w:tcBorders>
            <w:vAlign w:val="bottom"/>
            <w:hideMark/>
          </w:tcPr>
          <w:p w14:paraId="088A1D41" w14:textId="77777777" w:rsidR="007272AD" w:rsidRPr="007272AD" w:rsidRDefault="007272AD" w:rsidP="007272AD">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272AD">
              <w:rPr>
                <w:rFonts w:ascii="Times New Roman" w:eastAsia="Times New Roman" w:hAnsi="Times New Roman" w:cs="Times New Roman"/>
                <w:bCs/>
                <w:color w:val="000000"/>
                <w:sz w:val="20"/>
                <w:szCs w:val="20"/>
              </w:rPr>
              <w:t>Б.1.0.13</w:t>
            </w:r>
          </w:p>
        </w:tc>
      </w:tr>
      <w:tr w:rsidR="007272AD" w:rsidRPr="007272AD" w14:paraId="15B40332" w14:textId="77777777" w:rsidTr="007272AD">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155B7B97" w14:textId="77777777" w:rsidR="007272AD" w:rsidRPr="007272AD" w:rsidRDefault="007272AD" w:rsidP="007272AD">
            <w:pPr>
              <w:widowControl w:val="0"/>
              <w:numPr>
                <w:ilvl w:val="0"/>
                <w:numId w:val="1"/>
              </w:numPr>
              <w:autoSpaceDE w:val="0"/>
              <w:autoSpaceDN w:val="0"/>
              <w:adjustRightInd w:val="0"/>
              <w:spacing w:after="0" w:line="240" w:lineRule="auto"/>
              <w:ind w:left="417"/>
              <w:jc w:val="both"/>
              <w:rPr>
                <w:rFonts w:ascii="Times New Roman" w:eastAsia="Times New Roman" w:hAnsi="Times New Roman" w:cs="Times New Roman"/>
                <w:snapToGrid w:val="0"/>
                <w:sz w:val="24"/>
                <w:szCs w:val="24"/>
                <w:lang w:eastAsia="en-US"/>
              </w:rPr>
            </w:pPr>
          </w:p>
        </w:tc>
        <w:tc>
          <w:tcPr>
            <w:tcW w:w="5838" w:type="dxa"/>
            <w:tcBorders>
              <w:top w:val="single" w:sz="4" w:space="0" w:color="auto"/>
              <w:left w:val="single" w:sz="4" w:space="0" w:color="auto"/>
              <w:bottom w:val="single" w:sz="4" w:space="0" w:color="auto"/>
              <w:right w:val="single" w:sz="4" w:space="0" w:color="auto"/>
            </w:tcBorders>
            <w:vAlign w:val="bottom"/>
          </w:tcPr>
          <w:p w14:paraId="71A11AA2" w14:textId="77777777" w:rsidR="007272AD" w:rsidRPr="007272AD" w:rsidRDefault="007272AD" w:rsidP="007272AD">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Семейное право</w:t>
            </w:r>
          </w:p>
        </w:tc>
        <w:tc>
          <w:tcPr>
            <w:tcW w:w="1417" w:type="dxa"/>
            <w:tcBorders>
              <w:top w:val="single" w:sz="4" w:space="0" w:color="auto"/>
              <w:left w:val="single" w:sz="4" w:space="0" w:color="auto"/>
              <w:bottom w:val="single" w:sz="4" w:space="0" w:color="auto"/>
              <w:right w:val="single" w:sz="4" w:space="0" w:color="auto"/>
            </w:tcBorders>
            <w:vAlign w:val="center"/>
          </w:tcPr>
          <w:p w14:paraId="4C879D54" w14:textId="77777777" w:rsidR="007272AD" w:rsidRPr="007272AD" w:rsidRDefault="007272AD" w:rsidP="007272A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3</w:t>
            </w:r>
          </w:p>
        </w:tc>
        <w:tc>
          <w:tcPr>
            <w:tcW w:w="2496" w:type="dxa"/>
            <w:tcBorders>
              <w:top w:val="single" w:sz="4" w:space="0" w:color="auto"/>
              <w:left w:val="single" w:sz="4" w:space="0" w:color="auto"/>
              <w:bottom w:val="single" w:sz="4" w:space="0" w:color="auto"/>
              <w:right w:val="single" w:sz="4" w:space="0" w:color="auto"/>
            </w:tcBorders>
            <w:vAlign w:val="bottom"/>
          </w:tcPr>
          <w:p w14:paraId="09AB8FB0" w14:textId="77777777" w:rsidR="007272AD" w:rsidRPr="007272AD" w:rsidRDefault="007272AD" w:rsidP="007272AD">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Б</w:t>
            </w:r>
            <w:proofErr w:type="gramStart"/>
            <w:r w:rsidRPr="007272AD">
              <w:rPr>
                <w:rFonts w:ascii="Times New Roman" w:eastAsia="Times New Roman" w:hAnsi="Times New Roman" w:cs="Times New Roman"/>
                <w:sz w:val="20"/>
                <w:szCs w:val="20"/>
                <w:lang w:eastAsia="en-US"/>
              </w:rPr>
              <w:t>1</w:t>
            </w:r>
            <w:proofErr w:type="gramEnd"/>
            <w:r w:rsidRPr="007272AD">
              <w:rPr>
                <w:rFonts w:ascii="Times New Roman" w:eastAsia="Times New Roman" w:hAnsi="Times New Roman" w:cs="Times New Roman"/>
                <w:sz w:val="20"/>
                <w:szCs w:val="20"/>
                <w:lang w:eastAsia="en-US"/>
              </w:rPr>
              <w:t>.0.39</w:t>
            </w:r>
          </w:p>
        </w:tc>
      </w:tr>
      <w:tr w:rsidR="007272AD" w:rsidRPr="007272AD" w14:paraId="469A8029" w14:textId="77777777" w:rsidTr="007272AD">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35EB47BE" w14:textId="77777777" w:rsidR="007272AD" w:rsidRPr="007272AD" w:rsidRDefault="007272AD" w:rsidP="007272AD">
            <w:pPr>
              <w:widowControl w:val="0"/>
              <w:numPr>
                <w:ilvl w:val="0"/>
                <w:numId w:val="1"/>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lang w:eastAsia="en-US"/>
              </w:rPr>
            </w:pPr>
          </w:p>
        </w:tc>
        <w:tc>
          <w:tcPr>
            <w:tcW w:w="5838" w:type="dxa"/>
            <w:tcBorders>
              <w:top w:val="single" w:sz="4" w:space="0" w:color="auto"/>
              <w:left w:val="single" w:sz="4" w:space="0" w:color="auto"/>
              <w:bottom w:val="single" w:sz="4" w:space="0" w:color="auto"/>
              <w:right w:val="single" w:sz="4" w:space="0" w:color="auto"/>
            </w:tcBorders>
            <w:vAlign w:val="bottom"/>
          </w:tcPr>
          <w:p w14:paraId="1E2C0ECE" w14:textId="77777777" w:rsidR="007272AD" w:rsidRPr="007272AD" w:rsidRDefault="007272AD" w:rsidP="007272AD">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Гражданское право</w:t>
            </w:r>
          </w:p>
        </w:tc>
        <w:tc>
          <w:tcPr>
            <w:tcW w:w="1417" w:type="dxa"/>
            <w:tcBorders>
              <w:top w:val="single" w:sz="4" w:space="0" w:color="auto"/>
              <w:left w:val="single" w:sz="4" w:space="0" w:color="auto"/>
              <w:bottom w:val="single" w:sz="4" w:space="0" w:color="auto"/>
              <w:right w:val="single" w:sz="4" w:space="0" w:color="auto"/>
            </w:tcBorders>
            <w:vAlign w:val="bottom"/>
          </w:tcPr>
          <w:p w14:paraId="1B40B2F4" w14:textId="77777777" w:rsidR="007272AD" w:rsidRPr="007272AD" w:rsidRDefault="007272AD" w:rsidP="007272A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3-4-5-6-7</w:t>
            </w:r>
          </w:p>
        </w:tc>
        <w:tc>
          <w:tcPr>
            <w:tcW w:w="2496" w:type="dxa"/>
            <w:tcBorders>
              <w:top w:val="single" w:sz="4" w:space="0" w:color="auto"/>
              <w:left w:val="single" w:sz="4" w:space="0" w:color="auto"/>
              <w:bottom w:val="single" w:sz="4" w:space="0" w:color="auto"/>
              <w:right w:val="single" w:sz="4" w:space="0" w:color="auto"/>
            </w:tcBorders>
            <w:vAlign w:val="bottom"/>
          </w:tcPr>
          <w:p w14:paraId="1C1E045F" w14:textId="77777777" w:rsidR="007272AD" w:rsidRPr="007272AD" w:rsidRDefault="007272AD" w:rsidP="007272AD">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Б</w:t>
            </w:r>
            <w:proofErr w:type="gramStart"/>
            <w:r w:rsidRPr="007272AD">
              <w:rPr>
                <w:rFonts w:ascii="Times New Roman" w:eastAsia="Times New Roman" w:hAnsi="Times New Roman" w:cs="Times New Roman"/>
                <w:sz w:val="20"/>
                <w:szCs w:val="20"/>
                <w:lang w:eastAsia="en-US"/>
              </w:rPr>
              <w:t>1</w:t>
            </w:r>
            <w:proofErr w:type="gramEnd"/>
            <w:r w:rsidRPr="007272AD">
              <w:rPr>
                <w:rFonts w:ascii="Times New Roman" w:eastAsia="Times New Roman" w:hAnsi="Times New Roman" w:cs="Times New Roman"/>
                <w:sz w:val="20"/>
                <w:szCs w:val="20"/>
                <w:lang w:eastAsia="en-US"/>
              </w:rPr>
              <w:t>.0.16</w:t>
            </w:r>
          </w:p>
        </w:tc>
      </w:tr>
      <w:tr w:rsidR="007272AD" w:rsidRPr="007272AD" w14:paraId="24E09720" w14:textId="77777777" w:rsidTr="007272AD">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303381F5" w14:textId="77777777" w:rsidR="007272AD" w:rsidRPr="007272AD" w:rsidRDefault="007272AD" w:rsidP="007272AD">
            <w:pPr>
              <w:widowControl w:val="0"/>
              <w:numPr>
                <w:ilvl w:val="0"/>
                <w:numId w:val="1"/>
              </w:numPr>
              <w:autoSpaceDE w:val="0"/>
              <w:autoSpaceDN w:val="0"/>
              <w:adjustRightInd w:val="0"/>
              <w:spacing w:after="0" w:line="240" w:lineRule="auto"/>
              <w:ind w:left="417"/>
              <w:jc w:val="both"/>
              <w:rPr>
                <w:rFonts w:ascii="Times New Roman" w:eastAsia="Times New Roman" w:hAnsi="Times New Roman" w:cs="Times New Roman"/>
                <w:snapToGrid w:val="0"/>
                <w:sz w:val="24"/>
                <w:szCs w:val="24"/>
                <w:lang w:eastAsia="en-US"/>
              </w:rPr>
            </w:pPr>
          </w:p>
        </w:tc>
        <w:tc>
          <w:tcPr>
            <w:tcW w:w="5838" w:type="dxa"/>
            <w:tcBorders>
              <w:top w:val="single" w:sz="4" w:space="0" w:color="auto"/>
              <w:left w:val="single" w:sz="4" w:space="0" w:color="auto"/>
              <w:bottom w:val="single" w:sz="4" w:space="0" w:color="auto"/>
              <w:right w:val="single" w:sz="4" w:space="0" w:color="auto"/>
            </w:tcBorders>
            <w:vAlign w:val="bottom"/>
          </w:tcPr>
          <w:p w14:paraId="430D5E68" w14:textId="77777777" w:rsidR="007272AD" w:rsidRPr="007272AD" w:rsidRDefault="007272AD" w:rsidP="007272AD">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Гражданский процесс</w:t>
            </w:r>
          </w:p>
        </w:tc>
        <w:tc>
          <w:tcPr>
            <w:tcW w:w="1417" w:type="dxa"/>
            <w:tcBorders>
              <w:top w:val="single" w:sz="4" w:space="0" w:color="auto"/>
              <w:left w:val="single" w:sz="4" w:space="0" w:color="auto"/>
              <w:bottom w:val="single" w:sz="4" w:space="0" w:color="auto"/>
              <w:right w:val="single" w:sz="4" w:space="0" w:color="auto"/>
            </w:tcBorders>
            <w:vAlign w:val="bottom"/>
          </w:tcPr>
          <w:p w14:paraId="72EBA3C7" w14:textId="77777777" w:rsidR="007272AD" w:rsidRPr="007272AD" w:rsidRDefault="007272AD" w:rsidP="007272A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4-5</w:t>
            </w:r>
          </w:p>
        </w:tc>
        <w:tc>
          <w:tcPr>
            <w:tcW w:w="2496" w:type="dxa"/>
            <w:tcBorders>
              <w:top w:val="single" w:sz="4" w:space="0" w:color="auto"/>
              <w:left w:val="single" w:sz="4" w:space="0" w:color="auto"/>
              <w:bottom w:val="single" w:sz="4" w:space="0" w:color="auto"/>
              <w:right w:val="single" w:sz="4" w:space="0" w:color="auto"/>
            </w:tcBorders>
            <w:vAlign w:val="bottom"/>
          </w:tcPr>
          <w:p w14:paraId="54F70DFD" w14:textId="77777777" w:rsidR="007272AD" w:rsidRPr="007272AD" w:rsidRDefault="007272AD" w:rsidP="007272AD">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Б</w:t>
            </w:r>
            <w:proofErr w:type="gramStart"/>
            <w:r w:rsidRPr="007272AD">
              <w:rPr>
                <w:rFonts w:ascii="Times New Roman" w:eastAsia="Times New Roman" w:hAnsi="Times New Roman" w:cs="Times New Roman"/>
                <w:sz w:val="20"/>
                <w:szCs w:val="20"/>
                <w:lang w:eastAsia="en-US"/>
              </w:rPr>
              <w:t>1</w:t>
            </w:r>
            <w:proofErr w:type="gramEnd"/>
            <w:r w:rsidRPr="007272AD">
              <w:rPr>
                <w:rFonts w:ascii="Times New Roman" w:eastAsia="Times New Roman" w:hAnsi="Times New Roman" w:cs="Times New Roman"/>
                <w:sz w:val="20"/>
                <w:szCs w:val="20"/>
                <w:lang w:eastAsia="en-US"/>
              </w:rPr>
              <w:t>.0.17</w:t>
            </w:r>
          </w:p>
        </w:tc>
      </w:tr>
      <w:tr w:rsidR="007272AD" w:rsidRPr="007272AD" w14:paraId="73E871D2" w14:textId="77777777" w:rsidTr="007272AD">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571275E6" w14:textId="77777777" w:rsidR="007272AD" w:rsidRPr="007272AD" w:rsidRDefault="007272AD" w:rsidP="007272AD">
            <w:pPr>
              <w:widowControl w:val="0"/>
              <w:numPr>
                <w:ilvl w:val="0"/>
                <w:numId w:val="1"/>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lang w:eastAsia="en-US"/>
              </w:rPr>
            </w:pPr>
          </w:p>
        </w:tc>
        <w:tc>
          <w:tcPr>
            <w:tcW w:w="5838" w:type="dxa"/>
            <w:tcBorders>
              <w:top w:val="single" w:sz="4" w:space="0" w:color="auto"/>
              <w:left w:val="single" w:sz="4" w:space="0" w:color="auto"/>
              <w:bottom w:val="single" w:sz="4" w:space="0" w:color="auto"/>
              <w:right w:val="single" w:sz="4" w:space="0" w:color="auto"/>
            </w:tcBorders>
            <w:vAlign w:val="bottom"/>
          </w:tcPr>
          <w:p w14:paraId="7A41D922" w14:textId="77777777" w:rsidR="007272AD" w:rsidRPr="007272AD" w:rsidRDefault="007272AD" w:rsidP="007272AD">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Арбитражный процесс</w:t>
            </w:r>
          </w:p>
        </w:tc>
        <w:tc>
          <w:tcPr>
            <w:tcW w:w="1417" w:type="dxa"/>
            <w:tcBorders>
              <w:top w:val="single" w:sz="4" w:space="0" w:color="auto"/>
              <w:left w:val="single" w:sz="4" w:space="0" w:color="auto"/>
              <w:bottom w:val="single" w:sz="4" w:space="0" w:color="auto"/>
              <w:right w:val="single" w:sz="4" w:space="0" w:color="auto"/>
            </w:tcBorders>
            <w:vAlign w:val="bottom"/>
          </w:tcPr>
          <w:p w14:paraId="4B33F2B9" w14:textId="77777777" w:rsidR="007272AD" w:rsidRPr="007272AD" w:rsidRDefault="007272AD" w:rsidP="007272A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7</w:t>
            </w:r>
          </w:p>
        </w:tc>
        <w:tc>
          <w:tcPr>
            <w:tcW w:w="2496" w:type="dxa"/>
            <w:tcBorders>
              <w:top w:val="single" w:sz="4" w:space="0" w:color="auto"/>
              <w:left w:val="single" w:sz="4" w:space="0" w:color="auto"/>
              <w:bottom w:val="single" w:sz="4" w:space="0" w:color="auto"/>
              <w:right w:val="single" w:sz="4" w:space="0" w:color="auto"/>
            </w:tcBorders>
            <w:vAlign w:val="bottom"/>
          </w:tcPr>
          <w:p w14:paraId="22F38956" w14:textId="77777777" w:rsidR="007272AD" w:rsidRPr="007272AD" w:rsidRDefault="007272AD" w:rsidP="007272AD">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Б</w:t>
            </w:r>
            <w:proofErr w:type="gramStart"/>
            <w:r w:rsidRPr="007272AD">
              <w:rPr>
                <w:rFonts w:ascii="Times New Roman" w:eastAsia="Times New Roman" w:hAnsi="Times New Roman" w:cs="Times New Roman"/>
                <w:sz w:val="20"/>
                <w:szCs w:val="20"/>
                <w:lang w:eastAsia="en-US"/>
              </w:rPr>
              <w:t>1</w:t>
            </w:r>
            <w:proofErr w:type="gramEnd"/>
            <w:r w:rsidRPr="007272AD">
              <w:rPr>
                <w:rFonts w:ascii="Times New Roman" w:eastAsia="Times New Roman" w:hAnsi="Times New Roman" w:cs="Times New Roman"/>
                <w:sz w:val="20"/>
                <w:szCs w:val="20"/>
                <w:lang w:eastAsia="en-US"/>
              </w:rPr>
              <w:t>.0.18</w:t>
            </w:r>
          </w:p>
        </w:tc>
      </w:tr>
      <w:tr w:rsidR="007272AD" w:rsidRPr="007272AD" w14:paraId="4F0767F3" w14:textId="77777777" w:rsidTr="007272AD">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37636D5E" w14:textId="77777777" w:rsidR="007272AD" w:rsidRPr="007272AD" w:rsidRDefault="007272AD" w:rsidP="007272AD">
            <w:pPr>
              <w:widowControl w:val="0"/>
              <w:numPr>
                <w:ilvl w:val="0"/>
                <w:numId w:val="1"/>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lang w:eastAsia="en-US"/>
              </w:rPr>
            </w:pPr>
          </w:p>
        </w:tc>
        <w:tc>
          <w:tcPr>
            <w:tcW w:w="5838" w:type="dxa"/>
            <w:tcBorders>
              <w:top w:val="single" w:sz="4" w:space="0" w:color="auto"/>
              <w:left w:val="single" w:sz="4" w:space="0" w:color="auto"/>
              <w:bottom w:val="single" w:sz="4" w:space="0" w:color="auto"/>
              <w:right w:val="single" w:sz="4" w:space="0" w:color="auto"/>
            </w:tcBorders>
            <w:vAlign w:val="bottom"/>
          </w:tcPr>
          <w:p w14:paraId="7C676E29" w14:textId="77777777" w:rsidR="007272AD" w:rsidRPr="007272AD" w:rsidRDefault="007272AD" w:rsidP="007272AD">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Жилищное право</w:t>
            </w:r>
          </w:p>
        </w:tc>
        <w:tc>
          <w:tcPr>
            <w:tcW w:w="1417" w:type="dxa"/>
            <w:tcBorders>
              <w:top w:val="single" w:sz="4" w:space="0" w:color="auto"/>
              <w:left w:val="single" w:sz="4" w:space="0" w:color="auto"/>
              <w:bottom w:val="single" w:sz="4" w:space="0" w:color="auto"/>
              <w:right w:val="single" w:sz="4" w:space="0" w:color="auto"/>
            </w:tcBorders>
            <w:vAlign w:val="bottom"/>
          </w:tcPr>
          <w:p w14:paraId="26FA11E2" w14:textId="77777777" w:rsidR="007272AD" w:rsidRPr="007272AD" w:rsidRDefault="007272AD" w:rsidP="007272A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5</w:t>
            </w:r>
          </w:p>
        </w:tc>
        <w:tc>
          <w:tcPr>
            <w:tcW w:w="2496" w:type="dxa"/>
            <w:tcBorders>
              <w:top w:val="single" w:sz="4" w:space="0" w:color="auto"/>
              <w:left w:val="single" w:sz="4" w:space="0" w:color="auto"/>
              <w:bottom w:val="single" w:sz="4" w:space="0" w:color="auto"/>
              <w:right w:val="single" w:sz="4" w:space="0" w:color="auto"/>
            </w:tcBorders>
            <w:vAlign w:val="bottom"/>
          </w:tcPr>
          <w:p w14:paraId="628CCFA9" w14:textId="77777777" w:rsidR="007272AD" w:rsidRPr="007272AD" w:rsidRDefault="007272AD" w:rsidP="007272AD">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Б</w:t>
            </w:r>
            <w:proofErr w:type="gramStart"/>
            <w:r w:rsidRPr="007272AD">
              <w:rPr>
                <w:rFonts w:ascii="Times New Roman" w:eastAsia="Times New Roman" w:hAnsi="Times New Roman" w:cs="Times New Roman"/>
                <w:sz w:val="20"/>
                <w:szCs w:val="20"/>
                <w:lang w:eastAsia="en-US"/>
              </w:rPr>
              <w:t>1</w:t>
            </w:r>
            <w:proofErr w:type="gramEnd"/>
            <w:r w:rsidRPr="007272AD">
              <w:rPr>
                <w:rFonts w:ascii="Times New Roman" w:eastAsia="Times New Roman" w:hAnsi="Times New Roman" w:cs="Times New Roman"/>
                <w:sz w:val="20"/>
                <w:szCs w:val="20"/>
                <w:lang w:eastAsia="en-US"/>
              </w:rPr>
              <w:t>.В.06</w:t>
            </w:r>
          </w:p>
        </w:tc>
      </w:tr>
      <w:tr w:rsidR="007272AD" w:rsidRPr="007272AD" w14:paraId="37C907EA" w14:textId="77777777" w:rsidTr="007272AD">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6A2BC225" w14:textId="77777777" w:rsidR="007272AD" w:rsidRPr="007272AD" w:rsidRDefault="007272AD" w:rsidP="007272AD">
            <w:pPr>
              <w:widowControl w:val="0"/>
              <w:numPr>
                <w:ilvl w:val="0"/>
                <w:numId w:val="1"/>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lang w:eastAsia="en-US"/>
              </w:rPr>
            </w:pPr>
          </w:p>
        </w:tc>
        <w:tc>
          <w:tcPr>
            <w:tcW w:w="5838" w:type="dxa"/>
            <w:tcBorders>
              <w:top w:val="single" w:sz="4" w:space="0" w:color="auto"/>
              <w:left w:val="single" w:sz="4" w:space="0" w:color="auto"/>
              <w:bottom w:val="single" w:sz="4" w:space="0" w:color="auto"/>
              <w:right w:val="single" w:sz="4" w:space="0" w:color="auto"/>
            </w:tcBorders>
            <w:vAlign w:val="bottom"/>
          </w:tcPr>
          <w:p w14:paraId="2BC402B9" w14:textId="77777777" w:rsidR="007272AD" w:rsidRPr="007272AD" w:rsidRDefault="007272AD" w:rsidP="007272AD">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Авторское и патентное право</w:t>
            </w:r>
          </w:p>
        </w:tc>
        <w:tc>
          <w:tcPr>
            <w:tcW w:w="1417" w:type="dxa"/>
            <w:tcBorders>
              <w:top w:val="single" w:sz="4" w:space="0" w:color="auto"/>
              <w:left w:val="single" w:sz="4" w:space="0" w:color="auto"/>
              <w:bottom w:val="single" w:sz="4" w:space="0" w:color="auto"/>
              <w:right w:val="single" w:sz="4" w:space="0" w:color="auto"/>
            </w:tcBorders>
            <w:vAlign w:val="bottom"/>
          </w:tcPr>
          <w:p w14:paraId="19A941A9" w14:textId="77777777" w:rsidR="007272AD" w:rsidRPr="007272AD" w:rsidRDefault="007272AD" w:rsidP="007272A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6</w:t>
            </w:r>
          </w:p>
        </w:tc>
        <w:tc>
          <w:tcPr>
            <w:tcW w:w="2496" w:type="dxa"/>
            <w:tcBorders>
              <w:top w:val="single" w:sz="4" w:space="0" w:color="auto"/>
              <w:left w:val="single" w:sz="4" w:space="0" w:color="auto"/>
              <w:bottom w:val="single" w:sz="4" w:space="0" w:color="auto"/>
              <w:right w:val="single" w:sz="4" w:space="0" w:color="auto"/>
            </w:tcBorders>
            <w:vAlign w:val="bottom"/>
          </w:tcPr>
          <w:p w14:paraId="0D48AAB1" w14:textId="77777777" w:rsidR="007272AD" w:rsidRPr="007272AD" w:rsidRDefault="007272AD" w:rsidP="007272AD">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Б</w:t>
            </w:r>
            <w:proofErr w:type="gramStart"/>
            <w:r w:rsidRPr="007272AD">
              <w:rPr>
                <w:rFonts w:ascii="Times New Roman" w:eastAsia="Times New Roman" w:hAnsi="Times New Roman" w:cs="Times New Roman"/>
                <w:sz w:val="20"/>
                <w:szCs w:val="20"/>
                <w:lang w:eastAsia="en-US"/>
              </w:rPr>
              <w:t>1</w:t>
            </w:r>
            <w:proofErr w:type="gramEnd"/>
            <w:r w:rsidRPr="007272AD">
              <w:rPr>
                <w:rFonts w:ascii="Times New Roman" w:eastAsia="Times New Roman" w:hAnsi="Times New Roman" w:cs="Times New Roman"/>
                <w:sz w:val="20"/>
                <w:szCs w:val="20"/>
                <w:lang w:eastAsia="en-US"/>
              </w:rPr>
              <w:t>.В.07</w:t>
            </w:r>
          </w:p>
        </w:tc>
      </w:tr>
      <w:tr w:rsidR="007272AD" w:rsidRPr="007272AD" w14:paraId="144B8715" w14:textId="77777777" w:rsidTr="007272AD">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36417E04" w14:textId="77777777" w:rsidR="007272AD" w:rsidRPr="007272AD" w:rsidRDefault="007272AD" w:rsidP="007272AD">
            <w:pPr>
              <w:widowControl w:val="0"/>
              <w:numPr>
                <w:ilvl w:val="0"/>
                <w:numId w:val="1"/>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lang w:eastAsia="en-US"/>
              </w:rPr>
            </w:pPr>
          </w:p>
        </w:tc>
        <w:tc>
          <w:tcPr>
            <w:tcW w:w="5838" w:type="dxa"/>
            <w:tcBorders>
              <w:top w:val="single" w:sz="4" w:space="0" w:color="auto"/>
              <w:left w:val="single" w:sz="4" w:space="0" w:color="auto"/>
              <w:bottom w:val="single" w:sz="4" w:space="0" w:color="auto"/>
              <w:right w:val="single" w:sz="4" w:space="0" w:color="auto"/>
            </w:tcBorders>
            <w:vAlign w:val="bottom"/>
          </w:tcPr>
          <w:p w14:paraId="098C2969" w14:textId="77777777" w:rsidR="007272AD" w:rsidRPr="007272AD" w:rsidRDefault="007272AD" w:rsidP="007272AD">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Субъекты гражданского права</w:t>
            </w:r>
          </w:p>
        </w:tc>
        <w:tc>
          <w:tcPr>
            <w:tcW w:w="1417" w:type="dxa"/>
            <w:tcBorders>
              <w:top w:val="single" w:sz="4" w:space="0" w:color="auto"/>
              <w:left w:val="single" w:sz="4" w:space="0" w:color="auto"/>
              <w:bottom w:val="single" w:sz="4" w:space="0" w:color="auto"/>
              <w:right w:val="single" w:sz="4" w:space="0" w:color="auto"/>
            </w:tcBorders>
            <w:vAlign w:val="bottom"/>
          </w:tcPr>
          <w:p w14:paraId="611D5F55" w14:textId="77777777" w:rsidR="007272AD" w:rsidRPr="007272AD" w:rsidRDefault="007272AD" w:rsidP="007272A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5</w:t>
            </w:r>
          </w:p>
        </w:tc>
        <w:tc>
          <w:tcPr>
            <w:tcW w:w="2496" w:type="dxa"/>
            <w:tcBorders>
              <w:top w:val="single" w:sz="4" w:space="0" w:color="auto"/>
              <w:left w:val="single" w:sz="4" w:space="0" w:color="auto"/>
              <w:bottom w:val="single" w:sz="4" w:space="0" w:color="auto"/>
              <w:right w:val="single" w:sz="4" w:space="0" w:color="auto"/>
            </w:tcBorders>
            <w:vAlign w:val="bottom"/>
          </w:tcPr>
          <w:p w14:paraId="3EDF36F1" w14:textId="77777777" w:rsidR="007272AD" w:rsidRPr="007272AD" w:rsidRDefault="007272AD" w:rsidP="007272AD">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Б</w:t>
            </w:r>
            <w:proofErr w:type="gramStart"/>
            <w:r w:rsidRPr="007272AD">
              <w:rPr>
                <w:rFonts w:ascii="Times New Roman" w:eastAsia="Times New Roman" w:hAnsi="Times New Roman" w:cs="Times New Roman"/>
                <w:sz w:val="20"/>
                <w:szCs w:val="20"/>
                <w:lang w:eastAsia="en-US"/>
              </w:rPr>
              <w:t>1</w:t>
            </w:r>
            <w:proofErr w:type="gramEnd"/>
            <w:r w:rsidRPr="007272AD">
              <w:rPr>
                <w:rFonts w:ascii="Times New Roman" w:eastAsia="Times New Roman" w:hAnsi="Times New Roman" w:cs="Times New Roman"/>
                <w:sz w:val="20"/>
                <w:szCs w:val="20"/>
                <w:lang w:eastAsia="en-US"/>
              </w:rPr>
              <w:t>.В.05</w:t>
            </w:r>
          </w:p>
        </w:tc>
      </w:tr>
      <w:tr w:rsidR="007272AD" w:rsidRPr="007272AD" w14:paraId="12B6C775" w14:textId="77777777" w:rsidTr="007272AD">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3089E7B4" w14:textId="77777777" w:rsidR="007272AD" w:rsidRPr="007272AD" w:rsidRDefault="007272AD" w:rsidP="007272AD">
            <w:pPr>
              <w:widowControl w:val="0"/>
              <w:numPr>
                <w:ilvl w:val="0"/>
                <w:numId w:val="1"/>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lang w:eastAsia="en-US"/>
              </w:rPr>
            </w:pPr>
          </w:p>
        </w:tc>
        <w:tc>
          <w:tcPr>
            <w:tcW w:w="5838" w:type="dxa"/>
            <w:tcBorders>
              <w:top w:val="single" w:sz="4" w:space="0" w:color="auto"/>
              <w:left w:val="single" w:sz="4" w:space="0" w:color="auto"/>
              <w:bottom w:val="single" w:sz="4" w:space="0" w:color="auto"/>
              <w:right w:val="single" w:sz="4" w:space="0" w:color="auto"/>
            </w:tcBorders>
            <w:vAlign w:val="bottom"/>
          </w:tcPr>
          <w:p w14:paraId="358AAB46" w14:textId="77777777" w:rsidR="007272AD" w:rsidRPr="007272AD" w:rsidRDefault="007272AD" w:rsidP="007272AD">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Обязательственные правоотношения</w:t>
            </w:r>
          </w:p>
        </w:tc>
        <w:tc>
          <w:tcPr>
            <w:tcW w:w="1417" w:type="dxa"/>
            <w:tcBorders>
              <w:top w:val="single" w:sz="4" w:space="0" w:color="auto"/>
              <w:left w:val="single" w:sz="4" w:space="0" w:color="auto"/>
              <w:bottom w:val="single" w:sz="4" w:space="0" w:color="auto"/>
              <w:right w:val="single" w:sz="4" w:space="0" w:color="auto"/>
            </w:tcBorders>
            <w:vAlign w:val="bottom"/>
          </w:tcPr>
          <w:p w14:paraId="23D96FD4" w14:textId="77777777" w:rsidR="007272AD" w:rsidRPr="007272AD" w:rsidRDefault="007272AD" w:rsidP="007272A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8</w:t>
            </w:r>
          </w:p>
        </w:tc>
        <w:tc>
          <w:tcPr>
            <w:tcW w:w="2496" w:type="dxa"/>
            <w:tcBorders>
              <w:top w:val="single" w:sz="4" w:space="0" w:color="auto"/>
              <w:left w:val="single" w:sz="4" w:space="0" w:color="auto"/>
              <w:bottom w:val="single" w:sz="4" w:space="0" w:color="auto"/>
              <w:right w:val="single" w:sz="4" w:space="0" w:color="auto"/>
            </w:tcBorders>
            <w:vAlign w:val="bottom"/>
          </w:tcPr>
          <w:p w14:paraId="67A3D1DC" w14:textId="77777777" w:rsidR="007272AD" w:rsidRPr="007272AD" w:rsidRDefault="007272AD" w:rsidP="007272AD">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Б</w:t>
            </w:r>
            <w:proofErr w:type="gramStart"/>
            <w:r w:rsidRPr="007272AD">
              <w:rPr>
                <w:rFonts w:ascii="Times New Roman" w:eastAsia="Times New Roman" w:hAnsi="Times New Roman" w:cs="Times New Roman"/>
                <w:sz w:val="20"/>
                <w:szCs w:val="20"/>
                <w:lang w:eastAsia="en-US"/>
              </w:rPr>
              <w:t>1</w:t>
            </w:r>
            <w:proofErr w:type="gramEnd"/>
            <w:r w:rsidRPr="007272AD">
              <w:rPr>
                <w:rFonts w:ascii="Times New Roman" w:eastAsia="Times New Roman" w:hAnsi="Times New Roman" w:cs="Times New Roman"/>
                <w:sz w:val="20"/>
                <w:szCs w:val="20"/>
                <w:lang w:eastAsia="en-US"/>
              </w:rPr>
              <w:t>.В.08</w:t>
            </w:r>
          </w:p>
        </w:tc>
      </w:tr>
      <w:tr w:rsidR="007272AD" w:rsidRPr="007272AD" w14:paraId="5E8214AD" w14:textId="77777777" w:rsidTr="007272AD">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090E8183" w14:textId="77777777" w:rsidR="007272AD" w:rsidRPr="007272AD" w:rsidRDefault="007272AD" w:rsidP="007272AD">
            <w:pPr>
              <w:widowControl w:val="0"/>
              <w:numPr>
                <w:ilvl w:val="0"/>
                <w:numId w:val="1"/>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lang w:eastAsia="en-US"/>
              </w:rPr>
            </w:pPr>
          </w:p>
        </w:tc>
        <w:tc>
          <w:tcPr>
            <w:tcW w:w="5838" w:type="dxa"/>
            <w:tcBorders>
              <w:top w:val="single" w:sz="4" w:space="0" w:color="auto"/>
              <w:left w:val="single" w:sz="4" w:space="0" w:color="auto"/>
              <w:bottom w:val="single" w:sz="4" w:space="0" w:color="auto"/>
              <w:right w:val="single" w:sz="4" w:space="0" w:color="auto"/>
            </w:tcBorders>
            <w:vAlign w:val="bottom"/>
          </w:tcPr>
          <w:p w14:paraId="0C8B464D" w14:textId="77777777" w:rsidR="007272AD" w:rsidRPr="007272AD" w:rsidRDefault="007272AD" w:rsidP="007272AD">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Субъективные гражданские права</w:t>
            </w:r>
          </w:p>
        </w:tc>
        <w:tc>
          <w:tcPr>
            <w:tcW w:w="1417" w:type="dxa"/>
            <w:tcBorders>
              <w:top w:val="single" w:sz="4" w:space="0" w:color="auto"/>
              <w:left w:val="single" w:sz="4" w:space="0" w:color="auto"/>
              <w:bottom w:val="single" w:sz="4" w:space="0" w:color="auto"/>
              <w:right w:val="single" w:sz="4" w:space="0" w:color="auto"/>
            </w:tcBorders>
            <w:vAlign w:val="bottom"/>
          </w:tcPr>
          <w:p w14:paraId="5614A4EE" w14:textId="77777777" w:rsidR="007272AD" w:rsidRPr="007272AD" w:rsidRDefault="007272AD" w:rsidP="007272A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8</w:t>
            </w:r>
          </w:p>
        </w:tc>
        <w:tc>
          <w:tcPr>
            <w:tcW w:w="2496" w:type="dxa"/>
            <w:tcBorders>
              <w:top w:val="single" w:sz="4" w:space="0" w:color="auto"/>
              <w:left w:val="single" w:sz="4" w:space="0" w:color="auto"/>
              <w:bottom w:val="single" w:sz="4" w:space="0" w:color="auto"/>
              <w:right w:val="single" w:sz="4" w:space="0" w:color="auto"/>
            </w:tcBorders>
            <w:vAlign w:val="bottom"/>
          </w:tcPr>
          <w:p w14:paraId="710817B3" w14:textId="77777777" w:rsidR="007272AD" w:rsidRPr="007272AD" w:rsidRDefault="007272AD" w:rsidP="007272AD">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Б</w:t>
            </w:r>
            <w:proofErr w:type="gramStart"/>
            <w:r w:rsidRPr="007272AD">
              <w:rPr>
                <w:rFonts w:ascii="Times New Roman" w:eastAsia="Times New Roman" w:hAnsi="Times New Roman" w:cs="Times New Roman"/>
                <w:sz w:val="20"/>
                <w:szCs w:val="20"/>
                <w:lang w:eastAsia="en-US"/>
              </w:rPr>
              <w:t>1</w:t>
            </w:r>
            <w:proofErr w:type="gramEnd"/>
            <w:r w:rsidRPr="007272AD">
              <w:rPr>
                <w:rFonts w:ascii="Times New Roman" w:eastAsia="Times New Roman" w:hAnsi="Times New Roman" w:cs="Times New Roman"/>
                <w:sz w:val="20"/>
                <w:szCs w:val="20"/>
                <w:lang w:eastAsia="en-US"/>
              </w:rPr>
              <w:t>.В.09</w:t>
            </w:r>
          </w:p>
        </w:tc>
      </w:tr>
      <w:tr w:rsidR="007272AD" w:rsidRPr="007272AD" w14:paraId="79F8A544" w14:textId="77777777" w:rsidTr="007272AD">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3F602B5B" w14:textId="77777777" w:rsidR="007272AD" w:rsidRPr="007272AD" w:rsidRDefault="007272AD" w:rsidP="007272AD">
            <w:pPr>
              <w:widowControl w:val="0"/>
              <w:numPr>
                <w:ilvl w:val="0"/>
                <w:numId w:val="1"/>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lang w:eastAsia="en-US"/>
              </w:rPr>
            </w:pPr>
          </w:p>
        </w:tc>
        <w:tc>
          <w:tcPr>
            <w:tcW w:w="5838" w:type="dxa"/>
            <w:tcBorders>
              <w:top w:val="single" w:sz="4" w:space="0" w:color="auto"/>
              <w:left w:val="single" w:sz="4" w:space="0" w:color="auto"/>
              <w:bottom w:val="single" w:sz="4" w:space="0" w:color="auto"/>
              <w:right w:val="single" w:sz="4" w:space="0" w:color="auto"/>
            </w:tcBorders>
            <w:vAlign w:val="bottom"/>
          </w:tcPr>
          <w:p w14:paraId="676C1B39" w14:textId="77777777" w:rsidR="007272AD" w:rsidRPr="007272AD" w:rsidRDefault="007272AD" w:rsidP="007272AD">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Правовое регулирование деятельности некоммерческих организаций</w:t>
            </w:r>
          </w:p>
        </w:tc>
        <w:tc>
          <w:tcPr>
            <w:tcW w:w="1417" w:type="dxa"/>
            <w:tcBorders>
              <w:top w:val="single" w:sz="4" w:space="0" w:color="auto"/>
              <w:left w:val="single" w:sz="4" w:space="0" w:color="auto"/>
              <w:bottom w:val="single" w:sz="4" w:space="0" w:color="auto"/>
              <w:right w:val="single" w:sz="4" w:space="0" w:color="auto"/>
            </w:tcBorders>
            <w:vAlign w:val="bottom"/>
          </w:tcPr>
          <w:p w14:paraId="395D3964" w14:textId="77777777" w:rsidR="007272AD" w:rsidRPr="007272AD" w:rsidRDefault="007272AD" w:rsidP="007272A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7</w:t>
            </w:r>
          </w:p>
        </w:tc>
        <w:tc>
          <w:tcPr>
            <w:tcW w:w="2496" w:type="dxa"/>
            <w:tcBorders>
              <w:top w:val="single" w:sz="4" w:space="0" w:color="auto"/>
              <w:left w:val="single" w:sz="4" w:space="0" w:color="auto"/>
              <w:bottom w:val="single" w:sz="4" w:space="0" w:color="auto"/>
              <w:right w:val="single" w:sz="4" w:space="0" w:color="auto"/>
            </w:tcBorders>
            <w:vAlign w:val="bottom"/>
          </w:tcPr>
          <w:p w14:paraId="486F8972" w14:textId="77777777" w:rsidR="007272AD" w:rsidRPr="007272AD" w:rsidRDefault="007272AD" w:rsidP="007272AD">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Б</w:t>
            </w:r>
            <w:proofErr w:type="gramStart"/>
            <w:r w:rsidRPr="007272AD">
              <w:rPr>
                <w:rFonts w:ascii="Times New Roman" w:eastAsia="Times New Roman" w:hAnsi="Times New Roman" w:cs="Times New Roman"/>
                <w:sz w:val="20"/>
                <w:szCs w:val="20"/>
                <w:lang w:eastAsia="en-US"/>
              </w:rPr>
              <w:t>1</w:t>
            </w:r>
            <w:proofErr w:type="gramEnd"/>
            <w:r w:rsidRPr="007272AD">
              <w:rPr>
                <w:rFonts w:ascii="Times New Roman" w:eastAsia="Times New Roman" w:hAnsi="Times New Roman" w:cs="Times New Roman"/>
                <w:sz w:val="20"/>
                <w:szCs w:val="20"/>
                <w:lang w:eastAsia="en-US"/>
              </w:rPr>
              <w:t>.В.04.</w:t>
            </w:r>
          </w:p>
        </w:tc>
      </w:tr>
      <w:tr w:rsidR="007272AD" w:rsidRPr="007272AD" w14:paraId="68DCEC4C" w14:textId="77777777" w:rsidTr="007272AD">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52E90D26" w14:textId="77777777" w:rsidR="007272AD" w:rsidRPr="007272AD" w:rsidRDefault="007272AD" w:rsidP="007272AD">
            <w:pPr>
              <w:widowControl w:val="0"/>
              <w:numPr>
                <w:ilvl w:val="0"/>
                <w:numId w:val="1"/>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lang w:eastAsia="en-US"/>
              </w:rPr>
            </w:pPr>
          </w:p>
        </w:tc>
        <w:tc>
          <w:tcPr>
            <w:tcW w:w="5838" w:type="dxa"/>
            <w:tcBorders>
              <w:top w:val="single" w:sz="4" w:space="0" w:color="auto"/>
              <w:left w:val="single" w:sz="4" w:space="0" w:color="auto"/>
              <w:bottom w:val="single" w:sz="4" w:space="0" w:color="auto"/>
              <w:right w:val="single" w:sz="4" w:space="0" w:color="auto"/>
            </w:tcBorders>
            <w:vAlign w:val="bottom"/>
          </w:tcPr>
          <w:p w14:paraId="51AA56ED" w14:textId="77777777" w:rsidR="007272AD" w:rsidRPr="007272AD" w:rsidRDefault="007272AD" w:rsidP="007272AD">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Обеспечение исполнение обязательств</w:t>
            </w:r>
          </w:p>
        </w:tc>
        <w:tc>
          <w:tcPr>
            <w:tcW w:w="1417" w:type="dxa"/>
            <w:tcBorders>
              <w:top w:val="single" w:sz="4" w:space="0" w:color="auto"/>
              <w:left w:val="single" w:sz="4" w:space="0" w:color="auto"/>
              <w:bottom w:val="single" w:sz="4" w:space="0" w:color="auto"/>
              <w:right w:val="single" w:sz="4" w:space="0" w:color="auto"/>
            </w:tcBorders>
            <w:vAlign w:val="bottom"/>
          </w:tcPr>
          <w:p w14:paraId="0ED5A010" w14:textId="77777777" w:rsidR="007272AD" w:rsidRPr="007272AD" w:rsidRDefault="007272AD" w:rsidP="007272A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5</w:t>
            </w:r>
          </w:p>
        </w:tc>
        <w:tc>
          <w:tcPr>
            <w:tcW w:w="2496" w:type="dxa"/>
            <w:tcBorders>
              <w:top w:val="single" w:sz="4" w:space="0" w:color="auto"/>
              <w:left w:val="single" w:sz="4" w:space="0" w:color="auto"/>
              <w:bottom w:val="single" w:sz="4" w:space="0" w:color="auto"/>
              <w:right w:val="single" w:sz="4" w:space="0" w:color="auto"/>
            </w:tcBorders>
            <w:vAlign w:val="bottom"/>
          </w:tcPr>
          <w:p w14:paraId="346A30BF" w14:textId="77777777" w:rsidR="007272AD" w:rsidRPr="007272AD" w:rsidRDefault="007272AD" w:rsidP="007272AD">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Б</w:t>
            </w:r>
            <w:proofErr w:type="gramStart"/>
            <w:r w:rsidRPr="007272AD">
              <w:rPr>
                <w:rFonts w:ascii="Times New Roman" w:eastAsia="Times New Roman" w:hAnsi="Times New Roman" w:cs="Times New Roman"/>
                <w:sz w:val="20"/>
                <w:szCs w:val="20"/>
                <w:lang w:eastAsia="en-US"/>
              </w:rPr>
              <w:t>1</w:t>
            </w:r>
            <w:proofErr w:type="gramEnd"/>
            <w:r w:rsidRPr="007272AD">
              <w:rPr>
                <w:rFonts w:ascii="Times New Roman" w:eastAsia="Times New Roman" w:hAnsi="Times New Roman" w:cs="Times New Roman"/>
                <w:sz w:val="20"/>
                <w:szCs w:val="20"/>
                <w:lang w:eastAsia="en-US"/>
              </w:rPr>
              <w:t>.В.ДВ.01.01</w:t>
            </w:r>
          </w:p>
        </w:tc>
      </w:tr>
      <w:tr w:rsidR="007272AD" w:rsidRPr="007272AD" w14:paraId="618002CB" w14:textId="77777777" w:rsidTr="007272AD">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7E620270" w14:textId="77777777" w:rsidR="007272AD" w:rsidRPr="007272AD" w:rsidRDefault="007272AD" w:rsidP="007272AD">
            <w:pPr>
              <w:widowControl w:val="0"/>
              <w:numPr>
                <w:ilvl w:val="0"/>
                <w:numId w:val="1"/>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lang w:eastAsia="en-US"/>
              </w:rPr>
            </w:pPr>
          </w:p>
        </w:tc>
        <w:tc>
          <w:tcPr>
            <w:tcW w:w="5838" w:type="dxa"/>
            <w:tcBorders>
              <w:top w:val="single" w:sz="4" w:space="0" w:color="auto"/>
              <w:left w:val="single" w:sz="4" w:space="0" w:color="auto"/>
              <w:bottom w:val="single" w:sz="4" w:space="0" w:color="auto"/>
              <w:right w:val="single" w:sz="4" w:space="0" w:color="auto"/>
            </w:tcBorders>
            <w:vAlign w:val="bottom"/>
          </w:tcPr>
          <w:p w14:paraId="110472EF" w14:textId="77777777" w:rsidR="007272AD" w:rsidRPr="007272AD" w:rsidRDefault="007272AD" w:rsidP="007272AD">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Валютные правоотношения</w:t>
            </w:r>
          </w:p>
        </w:tc>
        <w:tc>
          <w:tcPr>
            <w:tcW w:w="1417" w:type="dxa"/>
            <w:tcBorders>
              <w:top w:val="single" w:sz="4" w:space="0" w:color="auto"/>
              <w:left w:val="single" w:sz="4" w:space="0" w:color="auto"/>
              <w:bottom w:val="single" w:sz="4" w:space="0" w:color="auto"/>
              <w:right w:val="single" w:sz="4" w:space="0" w:color="auto"/>
            </w:tcBorders>
            <w:vAlign w:val="bottom"/>
          </w:tcPr>
          <w:p w14:paraId="72B9F232" w14:textId="77777777" w:rsidR="007272AD" w:rsidRPr="007272AD" w:rsidRDefault="007272AD" w:rsidP="007272A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5</w:t>
            </w:r>
          </w:p>
        </w:tc>
        <w:tc>
          <w:tcPr>
            <w:tcW w:w="2496" w:type="dxa"/>
            <w:tcBorders>
              <w:top w:val="single" w:sz="4" w:space="0" w:color="auto"/>
              <w:left w:val="single" w:sz="4" w:space="0" w:color="auto"/>
              <w:bottom w:val="single" w:sz="4" w:space="0" w:color="auto"/>
              <w:right w:val="single" w:sz="4" w:space="0" w:color="auto"/>
            </w:tcBorders>
            <w:vAlign w:val="bottom"/>
          </w:tcPr>
          <w:p w14:paraId="628D4AEB" w14:textId="77777777" w:rsidR="007272AD" w:rsidRPr="007272AD" w:rsidRDefault="007272AD" w:rsidP="007272AD">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Б</w:t>
            </w:r>
            <w:proofErr w:type="gramStart"/>
            <w:r w:rsidRPr="007272AD">
              <w:rPr>
                <w:rFonts w:ascii="Times New Roman" w:eastAsia="Times New Roman" w:hAnsi="Times New Roman" w:cs="Times New Roman"/>
                <w:sz w:val="20"/>
                <w:szCs w:val="20"/>
                <w:lang w:eastAsia="en-US"/>
              </w:rPr>
              <w:t>1</w:t>
            </w:r>
            <w:proofErr w:type="gramEnd"/>
            <w:r w:rsidRPr="007272AD">
              <w:rPr>
                <w:rFonts w:ascii="Times New Roman" w:eastAsia="Times New Roman" w:hAnsi="Times New Roman" w:cs="Times New Roman"/>
                <w:sz w:val="20"/>
                <w:szCs w:val="20"/>
                <w:lang w:eastAsia="en-US"/>
              </w:rPr>
              <w:t>.В.ДВ.01.02</w:t>
            </w:r>
          </w:p>
        </w:tc>
      </w:tr>
      <w:tr w:rsidR="007272AD" w:rsidRPr="007272AD" w14:paraId="6F362289" w14:textId="77777777" w:rsidTr="007272AD">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06F81565" w14:textId="77777777" w:rsidR="007272AD" w:rsidRPr="007272AD" w:rsidRDefault="007272AD" w:rsidP="007272AD">
            <w:pPr>
              <w:widowControl w:val="0"/>
              <w:numPr>
                <w:ilvl w:val="0"/>
                <w:numId w:val="1"/>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lang w:eastAsia="en-US"/>
              </w:rPr>
            </w:pPr>
          </w:p>
        </w:tc>
        <w:tc>
          <w:tcPr>
            <w:tcW w:w="5838" w:type="dxa"/>
            <w:tcBorders>
              <w:top w:val="single" w:sz="4" w:space="0" w:color="auto"/>
              <w:left w:val="single" w:sz="4" w:space="0" w:color="auto"/>
              <w:bottom w:val="single" w:sz="4" w:space="0" w:color="auto"/>
              <w:right w:val="single" w:sz="4" w:space="0" w:color="auto"/>
            </w:tcBorders>
            <w:vAlign w:val="bottom"/>
          </w:tcPr>
          <w:p w14:paraId="76596987" w14:textId="77777777" w:rsidR="007272AD" w:rsidRPr="007272AD" w:rsidRDefault="007272AD" w:rsidP="007272AD">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 xml:space="preserve">Вещное право </w:t>
            </w:r>
          </w:p>
        </w:tc>
        <w:tc>
          <w:tcPr>
            <w:tcW w:w="1417" w:type="dxa"/>
            <w:tcBorders>
              <w:top w:val="single" w:sz="4" w:space="0" w:color="auto"/>
              <w:left w:val="single" w:sz="4" w:space="0" w:color="auto"/>
              <w:bottom w:val="single" w:sz="4" w:space="0" w:color="auto"/>
              <w:right w:val="single" w:sz="4" w:space="0" w:color="auto"/>
            </w:tcBorders>
            <w:vAlign w:val="bottom"/>
          </w:tcPr>
          <w:p w14:paraId="5F3255D4" w14:textId="77777777" w:rsidR="007272AD" w:rsidRPr="007272AD" w:rsidRDefault="007272AD" w:rsidP="007272A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3</w:t>
            </w:r>
          </w:p>
        </w:tc>
        <w:tc>
          <w:tcPr>
            <w:tcW w:w="2496" w:type="dxa"/>
            <w:tcBorders>
              <w:top w:val="single" w:sz="4" w:space="0" w:color="auto"/>
              <w:left w:val="single" w:sz="4" w:space="0" w:color="auto"/>
              <w:bottom w:val="single" w:sz="4" w:space="0" w:color="auto"/>
              <w:right w:val="single" w:sz="4" w:space="0" w:color="auto"/>
            </w:tcBorders>
            <w:vAlign w:val="bottom"/>
          </w:tcPr>
          <w:p w14:paraId="29139489" w14:textId="77777777" w:rsidR="007272AD" w:rsidRPr="007272AD" w:rsidRDefault="007272AD" w:rsidP="007272AD">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Б</w:t>
            </w:r>
            <w:proofErr w:type="gramStart"/>
            <w:r w:rsidRPr="007272AD">
              <w:rPr>
                <w:rFonts w:ascii="Times New Roman" w:eastAsia="Times New Roman" w:hAnsi="Times New Roman" w:cs="Times New Roman"/>
                <w:sz w:val="20"/>
                <w:szCs w:val="20"/>
                <w:lang w:eastAsia="en-US"/>
              </w:rPr>
              <w:t>1</w:t>
            </w:r>
            <w:proofErr w:type="gramEnd"/>
            <w:r w:rsidRPr="007272AD">
              <w:rPr>
                <w:rFonts w:ascii="Times New Roman" w:eastAsia="Times New Roman" w:hAnsi="Times New Roman" w:cs="Times New Roman"/>
                <w:sz w:val="20"/>
                <w:szCs w:val="20"/>
                <w:lang w:eastAsia="en-US"/>
              </w:rPr>
              <w:t>.В.ДВ.02.01</w:t>
            </w:r>
          </w:p>
        </w:tc>
      </w:tr>
      <w:tr w:rsidR="007272AD" w:rsidRPr="007272AD" w14:paraId="2D0EEF77" w14:textId="77777777" w:rsidTr="007272AD">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0AD7C8A6" w14:textId="77777777" w:rsidR="007272AD" w:rsidRPr="007272AD" w:rsidRDefault="007272AD" w:rsidP="007272AD">
            <w:pPr>
              <w:widowControl w:val="0"/>
              <w:numPr>
                <w:ilvl w:val="0"/>
                <w:numId w:val="1"/>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lang w:eastAsia="en-US"/>
              </w:rPr>
            </w:pPr>
          </w:p>
        </w:tc>
        <w:tc>
          <w:tcPr>
            <w:tcW w:w="5838" w:type="dxa"/>
            <w:tcBorders>
              <w:top w:val="single" w:sz="4" w:space="0" w:color="auto"/>
              <w:left w:val="single" w:sz="4" w:space="0" w:color="auto"/>
              <w:bottom w:val="single" w:sz="4" w:space="0" w:color="auto"/>
              <w:right w:val="single" w:sz="4" w:space="0" w:color="auto"/>
            </w:tcBorders>
            <w:vAlign w:val="bottom"/>
          </w:tcPr>
          <w:p w14:paraId="13394AEB" w14:textId="77777777" w:rsidR="007272AD" w:rsidRPr="007272AD" w:rsidRDefault="007272AD" w:rsidP="007272AD">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Объекты гражданского права</w:t>
            </w:r>
          </w:p>
        </w:tc>
        <w:tc>
          <w:tcPr>
            <w:tcW w:w="1417" w:type="dxa"/>
            <w:tcBorders>
              <w:top w:val="single" w:sz="4" w:space="0" w:color="auto"/>
              <w:left w:val="single" w:sz="4" w:space="0" w:color="auto"/>
              <w:bottom w:val="single" w:sz="4" w:space="0" w:color="auto"/>
              <w:right w:val="single" w:sz="4" w:space="0" w:color="auto"/>
            </w:tcBorders>
            <w:vAlign w:val="bottom"/>
          </w:tcPr>
          <w:p w14:paraId="17FBDF35" w14:textId="77777777" w:rsidR="007272AD" w:rsidRPr="007272AD" w:rsidRDefault="007272AD" w:rsidP="007272A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3</w:t>
            </w:r>
          </w:p>
        </w:tc>
        <w:tc>
          <w:tcPr>
            <w:tcW w:w="2496" w:type="dxa"/>
            <w:tcBorders>
              <w:top w:val="single" w:sz="4" w:space="0" w:color="auto"/>
              <w:left w:val="single" w:sz="4" w:space="0" w:color="auto"/>
              <w:bottom w:val="single" w:sz="4" w:space="0" w:color="auto"/>
              <w:right w:val="single" w:sz="4" w:space="0" w:color="auto"/>
            </w:tcBorders>
            <w:vAlign w:val="bottom"/>
          </w:tcPr>
          <w:p w14:paraId="34AEB2D2" w14:textId="77777777" w:rsidR="007272AD" w:rsidRPr="007272AD" w:rsidRDefault="007272AD" w:rsidP="007272AD">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Б</w:t>
            </w:r>
            <w:proofErr w:type="gramStart"/>
            <w:r w:rsidRPr="007272AD">
              <w:rPr>
                <w:rFonts w:ascii="Times New Roman" w:eastAsia="Times New Roman" w:hAnsi="Times New Roman" w:cs="Times New Roman"/>
                <w:sz w:val="20"/>
                <w:szCs w:val="20"/>
                <w:lang w:eastAsia="en-US"/>
              </w:rPr>
              <w:t>1</w:t>
            </w:r>
            <w:proofErr w:type="gramEnd"/>
            <w:r w:rsidRPr="007272AD">
              <w:rPr>
                <w:rFonts w:ascii="Times New Roman" w:eastAsia="Times New Roman" w:hAnsi="Times New Roman" w:cs="Times New Roman"/>
                <w:sz w:val="20"/>
                <w:szCs w:val="20"/>
                <w:lang w:eastAsia="en-US"/>
              </w:rPr>
              <w:t>.В.ДВ.02.02</w:t>
            </w:r>
          </w:p>
        </w:tc>
      </w:tr>
      <w:tr w:rsidR="007272AD" w:rsidRPr="007272AD" w14:paraId="094F705F" w14:textId="77777777" w:rsidTr="007272AD">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31058584" w14:textId="77777777" w:rsidR="007272AD" w:rsidRPr="007272AD" w:rsidRDefault="007272AD" w:rsidP="007272AD">
            <w:pPr>
              <w:widowControl w:val="0"/>
              <w:numPr>
                <w:ilvl w:val="0"/>
                <w:numId w:val="1"/>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lang w:eastAsia="en-US"/>
              </w:rPr>
            </w:pPr>
          </w:p>
        </w:tc>
        <w:tc>
          <w:tcPr>
            <w:tcW w:w="5838" w:type="dxa"/>
            <w:tcBorders>
              <w:top w:val="single" w:sz="4" w:space="0" w:color="auto"/>
              <w:left w:val="single" w:sz="4" w:space="0" w:color="auto"/>
              <w:bottom w:val="single" w:sz="4" w:space="0" w:color="auto"/>
              <w:right w:val="single" w:sz="4" w:space="0" w:color="auto"/>
            </w:tcBorders>
            <w:vAlign w:val="bottom"/>
          </w:tcPr>
          <w:p w14:paraId="3BDFF843" w14:textId="77777777" w:rsidR="007272AD" w:rsidRPr="007272AD" w:rsidRDefault="007272AD" w:rsidP="007272AD">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Нотариат</w:t>
            </w:r>
          </w:p>
        </w:tc>
        <w:tc>
          <w:tcPr>
            <w:tcW w:w="1417" w:type="dxa"/>
            <w:tcBorders>
              <w:top w:val="single" w:sz="4" w:space="0" w:color="auto"/>
              <w:left w:val="single" w:sz="4" w:space="0" w:color="auto"/>
              <w:bottom w:val="single" w:sz="4" w:space="0" w:color="auto"/>
              <w:right w:val="single" w:sz="4" w:space="0" w:color="auto"/>
            </w:tcBorders>
            <w:vAlign w:val="bottom"/>
          </w:tcPr>
          <w:p w14:paraId="1A43FDFB" w14:textId="77777777" w:rsidR="007272AD" w:rsidRPr="007272AD" w:rsidRDefault="007272AD" w:rsidP="007272A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6</w:t>
            </w:r>
          </w:p>
        </w:tc>
        <w:tc>
          <w:tcPr>
            <w:tcW w:w="2496" w:type="dxa"/>
            <w:tcBorders>
              <w:top w:val="single" w:sz="4" w:space="0" w:color="auto"/>
              <w:left w:val="single" w:sz="4" w:space="0" w:color="auto"/>
              <w:bottom w:val="single" w:sz="4" w:space="0" w:color="auto"/>
              <w:right w:val="single" w:sz="4" w:space="0" w:color="auto"/>
            </w:tcBorders>
            <w:vAlign w:val="bottom"/>
          </w:tcPr>
          <w:p w14:paraId="3D733F48" w14:textId="77777777" w:rsidR="007272AD" w:rsidRPr="007272AD" w:rsidRDefault="007272AD" w:rsidP="007272AD">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Б</w:t>
            </w:r>
            <w:proofErr w:type="gramStart"/>
            <w:r w:rsidRPr="007272AD">
              <w:rPr>
                <w:rFonts w:ascii="Times New Roman" w:eastAsia="Times New Roman" w:hAnsi="Times New Roman" w:cs="Times New Roman"/>
                <w:sz w:val="20"/>
                <w:szCs w:val="20"/>
                <w:lang w:eastAsia="en-US"/>
              </w:rPr>
              <w:t>1</w:t>
            </w:r>
            <w:proofErr w:type="gramEnd"/>
            <w:r w:rsidRPr="007272AD">
              <w:rPr>
                <w:rFonts w:ascii="Times New Roman" w:eastAsia="Times New Roman" w:hAnsi="Times New Roman" w:cs="Times New Roman"/>
                <w:sz w:val="20"/>
                <w:szCs w:val="20"/>
                <w:lang w:eastAsia="en-US"/>
              </w:rPr>
              <w:t>.В.ДВ.03.01</w:t>
            </w:r>
          </w:p>
        </w:tc>
      </w:tr>
      <w:tr w:rsidR="007272AD" w:rsidRPr="007272AD" w14:paraId="7AD40526" w14:textId="77777777" w:rsidTr="007272AD">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47969D5D" w14:textId="77777777" w:rsidR="007272AD" w:rsidRPr="007272AD" w:rsidRDefault="007272AD" w:rsidP="007272AD">
            <w:pPr>
              <w:widowControl w:val="0"/>
              <w:numPr>
                <w:ilvl w:val="0"/>
                <w:numId w:val="1"/>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lang w:eastAsia="en-US"/>
              </w:rPr>
            </w:pPr>
          </w:p>
        </w:tc>
        <w:tc>
          <w:tcPr>
            <w:tcW w:w="5838" w:type="dxa"/>
            <w:tcBorders>
              <w:top w:val="single" w:sz="4" w:space="0" w:color="auto"/>
              <w:left w:val="single" w:sz="4" w:space="0" w:color="auto"/>
              <w:bottom w:val="single" w:sz="4" w:space="0" w:color="auto"/>
              <w:right w:val="single" w:sz="4" w:space="0" w:color="auto"/>
            </w:tcBorders>
            <w:vAlign w:val="bottom"/>
          </w:tcPr>
          <w:p w14:paraId="781FE31B" w14:textId="77777777" w:rsidR="007272AD" w:rsidRPr="007272AD" w:rsidRDefault="007272AD" w:rsidP="007272AD">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Правовое регулирование электронной торговли</w:t>
            </w:r>
          </w:p>
        </w:tc>
        <w:tc>
          <w:tcPr>
            <w:tcW w:w="1417" w:type="dxa"/>
            <w:tcBorders>
              <w:top w:val="single" w:sz="4" w:space="0" w:color="auto"/>
              <w:left w:val="single" w:sz="4" w:space="0" w:color="auto"/>
              <w:bottom w:val="single" w:sz="4" w:space="0" w:color="auto"/>
              <w:right w:val="single" w:sz="4" w:space="0" w:color="auto"/>
            </w:tcBorders>
            <w:vAlign w:val="bottom"/>
          </w:tcPr>
          <w:p w14:paraId="7A587958" w14:textId="77777777" w:rsidR="007272AD" w:rsidRPr="007272AD" w:rsidRDefault="007272AD" w:rsidP="007272A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6</w:t>
            </w:r>
          </w:p>
        </w:tc>
        <w:tc>
          <w:tcPr>
            <w:tcW w:w="2496" w:type="dxa"/>
            <w:tcBorders>
              <w:top w:val="single" w:sz="4" w:space="0" w:color="auto"/>
              <w:left w:val="single" w:sz="4" w:space="0" w:color="auto"/>
              <w:bottom w:val="single" w:sz="4" w:space="0" w:color="auto"/>
              <w:right w:val="single" w:sz="4" w:space="0" w:color="auto"/>
            </w:tcBorders>
            <w:vAlign w:val="bottom"/>
          </w:tcPr>
          <w:p w14:paraId="2F340C99" w14:textId="77777777" w:rsidR="007272AD" w:rsidRPr="007272AD" w:rsidRDefault="007272AD" w:rsidP="007272AD">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Б</w:t>
            </w:r>
            <w:proofErr w:type="gramStart"/>
            <w:r w:rsidRPr="007272AD">
              <w:rPr>
                <w:rFonts w:ascii="Times New Roman" w:eastAsia="Times New Roman" w:hAnsi="Times New Roman" w:cs="Times New Roman"/>
                <w:sz w:val="20"/>
                <w:szCs w:val="20"/>
                <w:lang w:eastAsia="en-US"/>
              </w:rPr>
              <w:t>1</w:t>
            </w:r>
            <w:proofErr w:type="gramEnd"/>
            <w:r w:rsidRPr="007272AD">
              <w:rPr>
                <w:rFonts w:ascii="Times New Roman" w:eastAsia="Times New Roman" w:hAnsi="Times New Roman" w:cs="Times New Roman"/>
                <w:sz w:val="20"/>
                <w:szCs w:val="20"/>
                <w:lang w:eastAsia="en-US"/>
              </w:rPr>
              <w:t>.В.ДВ.03.02</w:t>
            </w:r>
          </w:p>
        </w:tc>
      </w:tr>
      <w:tr w:rsidR="007272AD" w:rsidRPr="007272AD" w14:paraId="22631A32" w14:textId="77777777" w:rsidTr="007272AD">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32D66C28" w14:textId="77777777" w:rsidR="007272AD" w:rsidRPr="007272AD" w:rsidRDefault="007272AD" w:rsidP="007272AD">
            <w:pPr>
              <w:widowControl w:val="0"/>
              <w:numPr>
                <w:ilvl w:val="0"/>
                <w:numId w:val="1"/>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lang w:eastAsia="en-US"/>
              </w:rPr>
            </w:pPr>
          </w:p>
        </w:tc>
        <w:tc>
          <w:tcPr>
            <w:tcW w:w="5838" w:type="dxa"/>
            <w:tcBorders>
              <w:top w:val="single" w:sz="4" w:space="0" w:color="auto"/>
              <w:left w:val="single" w:sz="4" w:space="0" w:color="auto"/>
              <w:bottom w:val="single" w:sz="4" w:space="0" w:color="auto"/>
              <w:right w:val="single" w:sz="4" w:space="0" w:color="auto"/>
            </w:tcBorders>
            <w:vAlign w:val="bottom"/>
          </w:tcPr>
          <w:p w14:paraId="66FFFCFE" w14:textId="77777777" w:rsidR="007272AD" w:rsidRPr="007272AD" w:rsidRDefault="007272AD" w:rsidP="007272AD">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Наследственное право</w:t>
            </w:r>
          </w:p>
        </w:tc>
        <w:tc>
          <w:tcPr>
            <w:tcW w:w="1417" w:type="dxa"/>
            <w:tcBorders>
              <w:top w:val="single" w:sz="4" w:space="0" w:color="auto"/>
              <w:left w:val="single" w:sz="4" w:space="0" w:color="auto"/>
              <w:bottom w:val="single" w:sz="4" w:space="0" w:color="auto"/>
              <w:right w:val="single" w:sz="4" w:space="0" w:color="auto"/>
            </w:tcBorders>
            <w:vAlign w:val="bottom"/>
          </w:tcPr>
          <w:p w14:paraId="05997A8A" w14:textId="77777777" w:rsidR="007272AD" w:rsidRPr="007272AD" w:rsidRDefault="007272AD" w:rsidP="007272A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6</w:t>
            </w:r>
          </w:p>
        </w:tc>
        <w:tc>
          <w:tcPr>
            <w:tcW w:w="2496" w:type="dxa"/>
            <w:tcBorders>
              <w:top w:val="single" w:sz="4" w:space="0" w:color="auto"/>
              <w:left w:val="single" w:sz="4" w:space="0" w:color="auto"/>
              <w:bottom w:val="single" w:sz="4" w:space="0" w:color="auto"/>
              <w:right w:val="single" w:sz="4" w:space="0" w:color="auto"/>
            </w:tcBorders>
            <w:vAlign w:val="bottom"/>
          </w:tcPr>
          <w:p w14:paraId="6BFEA093" w14:textId="77777777" w:rsidR="007272AD" w:rsidRPr="007272AD" w:rsidRDefault="007272AD" w:rsidP="007272AD">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Б</w:t>
            </w:r>
            <w:proofErr w:type="gramStart"/>
            <w:r w:rsidRPr="007272AD">
              <w:rPr>
                <w:rFonts w:ascii="Times New Roman" w:eastAsia="Times New Roman" w:hAnsi="Times New Roman" w:cs="Times New Roman"/>
                <w:sz w:val="20"/>
                <w:szCs w:val="20"/>
                <w:lang w:eastAsia="en-US"/>
              </w:rPr>
              <w:t>1</w:t>
            </w:r>
            <w:proofErr w:type="gramEnd"/>
            <w:r w:rsidRPr="007272AD">
              <w:rPr>
                <w:rFonts w:ascii="Times New Roman" w:eastAsia="Times New Roman" w:hAnsi="Times New Roman" w:cs="Times New Roman"/>
                <w:sz w:val="20"/>
                <w:szCs w:val="20"/>
                <w:lang w:eastAsia="en-US"/>
              </w:rPr>
              <w:t>.В.ДВ.04.01</w:t>
            </w:r>
          </w:p>
        </w:tc>
      </w:tr>
      <w:tr w:rsidR="007272AD" w:rsidRPr="007272AD" w14:paraId="2B16C241" w14:textId="77777777" w:rsidTr="007272AD">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4EF0AE21" w14:textId="77777777" w:rsidR="007272AD" w:rsidRPr="007272AD" w:rsidRDefault="007272AD" w:rsidP="007272AD">
            <w:pPr>
              <w:widowControl w:val="0"/>
              <w:numPr>
                <w:ilvl w:val="0"/>
                <w:numId w:val="1"/>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lang w:eastAsia="en-US"/>
              </w:rPr>
            </w:pPr>
          </w:p>
        </w:tc>
        <w:tc>
          <w:tcPr>
            <w:tcW w:w="5838" w:type="dxa"/>
            <w:tcBorders>
              <w:top w:val="single" w:sz="4" w:space="0" w:color="auto"/>
              <w:left w:val="single" w:sz="4" w:space="0" w:color="auto"/>
              <w:bottom w:val="single" w:sz="4" w:space="0" w:color="auto"/>
              <w:right w:val="single" w:sz="4" w:space="0" w:color="auto"/>
            </w:tcBorders>
            <w:vAlign w:val="bottom"/>
          </w:tcPr>
          <w:p w14:paraId="02550A26" w14:textId="77777777" w:rsidR="007272AD" w:rsidRPr="007272AD" w:rsidRDefault="007272AD" w:rsidP="007272AD">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Правовые средства индивидуализации в гражданском праве</w:t>
            </w:r>
          </w:p>
        </w:tc>
        <w:tc>
          <w:tcPr>
            <w:tcW w:w="1417" w:type="dxa"/>
            <w:tcBorders>
              <w:top w:val="single" w:sz="4" w:space="0" w:color="auto"/>
              <w:left w:val="single" w:sz="4" w:space="0" w:color="auto"/>
              <w:bottom w:val="single" w:sz="4" w:space="0" w:color="auto"/>
              <w:right w:val="single" w:sz="4" w:space="0" w:color="auto"/>
            </w:tcBorders>
            <w:vAlign w:val="bottom"/>
          </w:tcPr>
          <w:p w14:paraId="13730556" w14:textId="77777777" w:rsidR="007272AD" w:rsidRPr="007272AD" w:rsidRDefault="007272AD" w:rsidP="007272A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6</w:t>
            </w:r>
          </w:p>
        </w:tc>
        <w:tc>
          <w:tcPr>
            <w:tcW w:w="2496" w:type="dxa"/>
            <w:tcBorders>
              <w:top w:val="single" w:sz="4" w:space="0" w:color="auto"/>
              <w:left w:val="single" w:sz="4" w:space="0" w:color="auto"/>
              <w:bottom w:val="single" w:sz="4" w:space="0" w:color="auto"/>
              <w:right w:val="single" w:sz="4" w:space="0" w:color="auto"/>
            </w:tcBorders>
            <w:vAlign w:val="bottom"/>
          </w:tcPr>
          <w:p w14:paraId="3EA06A31" w14:textId="77777777" w:rsidR="007272AD" w:rsidRPr="007272AD" w:rsidRDefault="007272AD" w:rsidP="007272AD">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Б</w:t>
            </w:r>
            <w:proofErr w:type="gramStart"/>
            <w:r w:rsidRPr="007272AD">
              <w:rPr>
                <w:rFonts w:ascii="Times New Roman" w:eastAsia="Times New Roman" w:hAnsi="Times New Roman" w:cs="Times New Roman"/>
                <w:sz w:val="20"/>
                <w:szCs w:val="20"/>
                <w:lang w:eastAsia="en-US"/>
              </w:rPr>
              <w:t>1</w:t>
            </w:r>
            <w:proofErr w:type="gramEnd"/>
            <w:r w:rsidRPr="007272AD">
              <w:rPr>
                <w:rFonts w:ascii="Times New Roman" w:eastAsia="Times New Roman" w:hAnsi="Times New Roman" w:cs="Times New Roman"/>
                <w:sz w:val="20"/>
                <w:szCs w:val="20"/>
                <w:lang w:eastAsia="en-US"/>
              </w:rPr>
              <w:t>.В.ДВ.04.02</w:t>
            </w:r>
          </w:p>
        </w:tc>
      </w:tr>
      <w:tr w:rsidR="007272AD" w:rsidRPr="007272AD" w14:paraId="50A9AA97" w14:textId="77777777" w:rsidTr="007272AD">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2326F309" w14:textId="77777777" w:rsidR="007272AD" w:rsidRPr="007272AD" w:rsidRDefault="007272AD" w:rsidP="007272AD">
            <w:pPr>
              <w:widowControl w:val="0"/>
              <w:numPr>
                <w:ilvl w:val="0"/>
                <w:numId w:val="1"/>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lang w:eastAsia="en-US"/>
              </w:rPr>
            </w:pPr>
          </w:p>
        </w:tc>
        <w:tc>
          <w:tcPr>
            <w:tcW w:w="5838" w:type="dxa"/>
            <w:tcBorders>
              <w:top w:val="single" w:sz="4" w:space="0" w:color="auto"/>
              <w:left w:val="single" w:sz="4" w:space="0" w:color="auto"/>
              <w:bottom w:val="single" w:sz="4" w:space="0" w:color="auto"/>
              <w:right w:val="single" w:sz="4" w:space="0" w:color="auto"/>
            </w:tcBorders>
            <w:vAlign w:val="bottom"/>
          </w:tcPr>
          <w:p w14:paraId="28465552" w14:textId="77777777" w:rsidR="007272AD" w:rsidRPr="007272AD" w:rsidRDefault="007272AD" w:rsidP="007272AD">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roofErr w:type="spellStart"/>
            <w:r w:rsidRPr="007272AD">
              <w:rPr>
                <w:rFonts w:ascii="Times New Roman" w:eastAsia="Times New Roman" w:hAnsi="Times New Roman" w:cs="Times New Roman"/>
                <w:sz w:val="20"/>
                <w:szCs w:val="20"/>
                <w:lang w:eastAsia="en-US"/>
              </w:rPr>
              <w:t>Деликтные</w:t>
            </w:r>
            <w:proofErr w:type="spellEnd"/>
            <w:r w:rsidRPr="007272AD">
              <w:rPr>
                <w:rFonts w:ascii="Times New Roman" w:eastAsia="Times New Roman" w:hAnsi="Times New Roman" w:cs="Times New Roman"/>
                <w:sz w:val="20"/>
                <w:szCs w:val="20"/>
                <w:lang w:eastAsia="en-US"/>
              </w:rPr>
              <w:t xml:space="preserve"> правоотношения</w:t>
            </w:r>
          </w:p>
        </w:tc>
        <w:tc>
          <w:tcPr>
            <w:tcW w:w="1417" w:type="dxa"/>
            <w:tcBorders>
              <w:top w:val="single" w:sz="4" w:space="0" w:color="auto"/>
              <w:left w:val="single" w:sz="4" w:space="0" w:color="auto"/>
              <w:bottom w:val="single" w:sz="4" w:space="0" w:color="auto"/>
              <w:right w:val="single" w:sz="4" w:space="0" w:color="auto"/>
            </w:tcBorders>
            <w:vAlign w:val="bottom"/>
          </w:tcPr>
          <w:p w14:paraId="2D43F558" w14:textId="77777777" w:rsidR="007272AD" w:rsidRPr="007272AD" w:rsidRDefault="007272AD" w:rsidP="007272A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8</w:t>
            </w:r>
          </w:p>
        </w:tc>
        <w:tc>
          <w:tcPr>
            <w:tcW w:w="2496" w:type="dxa"/>
            <w:tcBorders>
              <w:top w:val="single" w:sz="4" w:space="0" w:color="auto"/>
              <w:left w:val="single" w:sz="4" w:space="0" w:color="auto"/>
              <w:bottom w:val="single" w:sz="4" w:space="0" w:color="auto"/>
              <w:right w:val="single" w:sz="4" w:space="0" w:color="auto"/>
            </w:tcBorders>
            <w:vAlign w:val="bottom"/>
          </w:tcPr>
          <w:p w14:paraId="2328008B" w14:textId="77777777" w:rsidR="007272AD" w:rsidRPr="007272AD" w:rsidRDefault="007272AD" w:rsidP="007272AD">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Б</w:t>
            </w:r>
            <w:proofErr w:type="gramStart"/>
            <w:r w:rsidRPr="007272AD">
              <w:rPr>
                <w:rFonts w:ascii="Times New Roman" w:eastAsia="Times New Roman" w:hAnsi="Times New Roman" w:cs="Times New Roman"/>
                <w:sz w:val="20"/>
                <w:szCs w:val="20"/>
                <w:lang w:eastAsia="en-US"/>
              </w:rPr>
              <w:t>1</w:t>
            </w:r>
            <w:proofErr w:type="gramEnd"/>
            <w:r w:rsidRPr="007272AD">
              <w:rPr>
                <w:rFonts w:ascii="Times New Roman" w:eastAsia="Times New Roman" w:hAnsi="Times New Roman" w:cs="Times New Roman"/>
                <w:sz w:val="20"/>
                <w:szCs w:val="20"/>
                <w:lang w:eastAsia="en-US"/>
              </w:rPr>
              <w:t>.В.ДВ.05.01</w:t>
            </w:r>
          </w:p>
        </w:tc>
      </w:tr>
      <w:tr w:rsidR="007272AD" w:rsidRPr="007272AD" w14:paraId="56F4714C" w14:textId="77777777" w:rsidTr="007272AD">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18023162" w14:textId="77777777" w:rsidR="007272AD" w:rsidRPr="007272AD" w:rsidRDefault="007272AD" w:rsidP="007272AD">
            <w:pPr>
              <w:widowControl w:val="0"/>
              <w:numPr>
                <w:ilvl w:val="0"/>
                <w:numId w:val="1"/>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lang w:eastAsia="en-US"/>
              </w:rPr>
            </w:pPr>
          </w:p>
        </w:tc>
        <w:tc>
          <w:tcPr>
            <w:tcW w:w="5838" w:type="dxa"/>
            <w:tcBorders>
              <w:top w:val="single" w:sz="4" w:space="0" w:color="auto"/>
              <w:left w:val="single" w:sz="4" w:space="0" w:color="auto"/>
              <w:bottom w:val="single" w:sz="4" w:space="0" w:color="auto"/>
              <w:right w:val="single" w:sz="4" w:space="0" w:color="auto"/>
            </w:tcBorders>
            <w:vAlign w:val="bottom"/>
          </w:tcPr>
          <w:p w14:paraId="272D3DDE" w14:textId="77777777" w:rsidR="007272AD" w:rsidRPr="007272AD" w:rsidRDefault="007272AD" w:rsidP="007272AD">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Охрана и защита гражданских прав</w:t>
            </w:r>
          </w:p>
        </w:tc>
        <w:tc>
          <w:tcPr>
            <w:tcW w:w="1417" w:type="dxa"/>
            <w:tcBorders>
              <w:top w:val="single" w:sz="4" w:space="0" w:color="auto"/>
              <w:left w:val="single" w:sz="4" w:space="0" w:color="auto"/>
              <w:bottom w:val="single" w:sz="4" w:space="0" w:color="auto"/>
              <w:right w:val="single" w:sz="4" w:space="0" w:color="auto"/>
            </w:tcBorders>
            <w:vAlign w:val="bottom"/>
          </w:tcPr>
          <w:p w14:paraId="0DAB2925" w14:textId="77777777" w:rsidR="007272AD" w:rsidRPr="007272AD" w:rsidRDefault="007272AD" w:rsidP="007272A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8</w:t>
            </w:r>
          </w:p>
        </w:tc>
        <w:tc>
          <w:tcPr>
            <w:tcW w:w="2496" w:type="dxa"/>
            <w:tcBorders>
              <w:top w:val="single" w:sz="4" w:space="0" w:color="auto"/>
              <w:left w:val="single" w:sz="4" w:space="0" w:color="auto"/>
              <w:bottom w:val="single" w:sz="4" w:space="0" w:color="auto"/>
              <w:right w:val="single" w:sz="4" w:space="0" w:color="auto"/>
            </w:tcBorders>
            <w:vAlign w:val="bottom"/>
          </w:tcPr>
          <w:p w14:paraId="7A562C75" w14:textId="77777777" w:rsidR="007272AD" w:rsidRPr="007272AD" w:rsidRDefault="007272AD" w:rsidP="007272AD">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Б</w:t>
            </w:r>
            <w:proofErr w:type="gramStart"/>
            <w:r w:rsidRPr="007272AD">
              <w:rPr>
                <w:rFonts w:ascii="Times New Roman" w:eastAsia="Times New Roman" w:hAnsi="Times New Roman" w:cs="Times New Roman"/>
                <w:sz w:val="20"/>
                <w:szCs w:val="20"/>
                <w:lang w:eastAsia="en-US"/>
              </w:rPr>
              <w:t>1</w:t>
            </w:r>
            <w:proofErr w:type="gramEnd"/>
            <w:r w:rsidRPr="007272AD">
              <w:rPr>
                <w:rFonts w:ascii="Times New Roman" w:eastAsia="Times New Roman" w:hAnsi="Times New Roman" w:cs="Times New Roman"/>
                <w:sz w:val="20"/>
                <w:szCs w:val="20"/>
                <w:lang w:eastAsia="en-US"/>
              </w:rPr>
              <w:t>.В.ДВ.05.02</w:t>
            </w:r>
          </w:p>
        </w:tc>
      </w:tr>
      <w:tr w:rsidR="007272AD" w:rsidRPr="007272AD" w14:paraId="344CDF96" w14:textId="77777777" w:rsidTr="007272AD">
        <w:trPr>
          <w:trHeight w:val="20"/>
          <w:jc w:val="center"/>
        </w:trPr>
        <w:tc>
          <w:tcPr>
            <w:tcW w:w="629" w:type="dxa"/>
            <w:tcBorders>
              <w:top w:val="single" w:sz="4" w:space="0" w:color="auto"/>
              <w:left w:val="single" w:sz="4" w:space="0" w:color="auto"/>
              <w:bottom w:val="single" w:sz="4" w:space="0" w:color="auto"/>
              <w:right w:val="single" w:sz="4" w:space="0" w:color="auto"/>
            </w:tcBorders>
          </w:tcPr>
          <w:p w14:paraId="7AAB66EB" w14:textId="77777777" w:rsidR="007272AD" w:rsidRPr="007272AD" w:rsidRDefault="007272AD" w:rsidP="007272AD">
            <w:pPr>
              <w:widowControl w:val="0"/>
              <w:numPr>
                <w:ilvl w:val="0"/>
                <w:numId w:val="1"/>
              </w:numPr>
              <w:autoSpaceDE w:val="0"/>
              <w:autoSpaceDN w:val="0"/>
              <w:adjustRightInd w:val="0"/>
              <w:spacing w:after="0" w:line="240" w:lineRule="auto"/>
              <w:ind w:left="417"/>
              <w:jc w:val="center"/>
              <w:rPr>
                <w:rFonts w:ascii="Times New Roman" w:eastAsia="Times New Roman" w:hAnsi="Times New Roman" w:cs="Times New Roman"/>
                <w:snapToGrid w:val="0"/>
                <w:sz w:val="24"/>
                <w:szCs w:val="24"/>
                <w:lang w:eastAsia="en-US"/>
              </w:rPr>
            </w:pPr>
          </w:p>
        </w:tc>
        <w:tc>
          <w:tcPr>
            <w:tcW w:w="5838" w:type="dxa"/>
            <w:tcBorders>
              <w:top w:val="single" w:sz="4" w:space="0" w:color="auto"/>
              <w:left w:val="single" w:sz="4" w:space="0" w:color="auto"/>
              <w:bottom w:val="single" w:sz="4" w:space="0" w:color="auto"/>
              <w:right w:val="single" w:sz="4" w:space="0" w:color="auto"/>
            </w:tcBorders>
            <w:vAlign w:val="bottom"/>
          </w:tcPr>
          <w:p w14:paraId="1C983E4F" w14:textId="77777777" w:rsidR="007272AD" w:rsidRPr="007272AD" w:rsidRDefault="007272AD" w:rsidP="007272AD">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Ораторское искусство</w:t>
            </w:r>
          </w:p>
        </w:tc>
        <w:tc>
          <w:tcPr>
            <w:tcW w:w="1417" w:type="dxa"/>
            <w:tcBorders>
              <w:top w:val="single" w:sz="4" w:space="0" w:color="auto"/>
              <w:left w:val="single" w:sz="4" w:space="0" w:color="auto"/>
              <w:bottom w:val="single" w:sz="4" w:space="0" w:color="auto"/>
              <w:right w:val="single" w:sz="4" w:space="0" w:color="auto"/>
            </w:tcBorders>
            <w:vAlign w:val="bottom"/>
          </w:tcPr>
          <w:p w14:paraId="179B16C5" w14:textId="77777777" w:rsidR="007272AD" w:rsidRPr="007272AD" w:rsidRDefault="007272AD" w:rsidP="007272AD">
            <w:pPr>
              <w:widowControl w:val="0"/>
              <w:autoSpaceDE w:val="0"/>
              <w:autoSpaceDN w:val="0"/>
              <w:adjustRightInd w:val="0"/>
              <w:spacing w:after="0" w:line="240" w:lineRule="auto"/>
              <w:jc w:val="center"/>
              <w:rPr>
                <w:rFonts w:ascii="Times New Roman" w:eastAsia="Times New Roman" w:hAnsi="Times New Roman" w:cs="Times New Roman"/>
                <w:sz w:val="20"/>
                <w:szCs w:val="20"/>
                <w:highlight w:val="cyan"/>
                <w:lang w:eastAsia="en-US"/>
              </w:rPr>
            </w:pPr>
            <w:r w:rsidRPr="007272AD">
              <w:rPr>
                <w:rFonts w:ascii="Times New Roman" w:eastAsia="Times New Roman" w:hAnsi="Times New Roman" w:cs="Times New Roman"/>
                <w:sz w:val="20"/>
                <w:szCs w:val="20"/>
                <w:lang w:eastAsia="en-US"/>
              </w:rPr>
              <w:t>7</w:t>
            </w:r>
          </w:p>
        </w:tc>
        <w:tc>
          <w:tcPr>
            <w:tcW w:w="2496" w:type="dxa"/>
            <w:tcBorders>
              <w:top w:val="single" w:sz="4" w:space="0" w:color="auto"/>
              <w:left w:val="single" w:sz="4" w:space="0" w:color="auto"/>
              <w:bottom w:val="single" w:sz="4" w:space="0" w:color="auto"/>
              <w:right w:val="single" w:sz="4" w:space="0" w:color="auto"/>
            </w:tcBorders>
            <w:vAlign w:val="bottom"/>
          </w:tcPr>
          <w:p w14:paraId="33C554A4" w14:textId="77777777" w:rsidR="007272AD" w:rsidRPr="007272AD" w:rsidRDefault="007272AD" w:rsidP="007272AD">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272AD">
              <w:rPr>
                <w:rFonts w:ascii="Times New Roman" w:eastAsia="Times New Roman" w:hAnsi="Times New Roman" w:cs="Times New Roman"/>
                <w:sz w:val="20"/>
                <w:szCs w:val="20"/>
                <w:lang w:eastAsia="en-US"/>
              </w:rPr>
              <w:t>Ф.ТД.05</w:t>
            </w:r>
          </w:p>
        </w:tc>
      </w:tr>
    </w:tbl>
    <w:p w14:paraId="0FA9CB39" w14:textId="77777777" w:rsidR="00FA06DF" w:rsidRPr="00096DCA" w:rsidRDefault="00FA06DF" w:rsidP="00373D08">
      <w:pPr>
        <w:shd w:val="clear" w:color="auto" w:fill="FFFFFF"/>
        <w:spacing w:after="0" w:line="240" w:lineRule="auto"/>
        <w:ind w:firstLine="708"/>
        <w:rPr>
          <w:rFonts w:ascii="Times New Roman" w:hAnsi="Times New Roman" w:cs="Times New Roman"/>
          <w:sz w:val="24"/>
          <w:szCs w:val="24"/>
        </w:rPr>
      </w:pPr>
    </w:p>
    <w:p w14:paraId="7FE5F995" w14:textId="77777777" w:rsidR="00FA06DF" w:rsidRPr="00096DCA" w:rsidRDefault="00FA06DF" w:rsidP="00373D08">
      <w:pPr>
        <w:spacing w:after="0" w:line="240" w:lineRule="auto"/>
        <w:jc w:val="center"/>
        <w:rPr>
          <w:rFonts w:ascii="Times New Roman" w:eastAsiaTheme="minorHAnsi" w:hAnsi="Times New Roman" w:cs="Times New Roman"/>
          <w:b/>
          <w:bCs/>
          <w:sz w:val="24"/>
          <w:szCs w:val="24"/>
          <w:lang w:eastAsia="en-US"/>
        </w:rPr>
      </w:pPr>
      <w:r w:rsidRPr="00096DCA">
        <w:rPr>
          <w:rFonts w:ascii="Times New Roman" w:eastAsiaTheme="minorHAnsi" w:hAnsi="Times New Roman" w:cs="Times New Roman"/>
          <w:b/>
          <w:bCs/>
          <w:sz w:val="24"/>
          <w:szCs w:val="24"/>
          <w:lang w:eastAsia="en-US"/>
        </w:rPr>
        <w:t>3. СТРУКТУРА И СОДЕРЖАНИЕ КУРСА</w:t>
      </w:r>
    </w:p>
    <w:p w14:paraId="34A4CBF4" w14:textId="79301486" w:rsidR="00FA06DF" w:rsidRPr="00096DCA" w:rsidRDefault="003A6C21" w:rsidP="00373D08">
      <w:pPr>
        <w:spacing w:after="0" w:line="240" w:lineRule="auto"/>
        <w:rPr>
          <w:rFonts w:ascii="Times New Roman" w:eastAsiaTheme="minorHAnsi" w:hAnsi="Times New Roman" w:cs="Times New Roman"/>
          <w:bCs/>
          <w:i/>
          <w:sz w:val="24"/>
          <w:szCs w:val="24"/>
          <w:lang w:eastAsia="en-US"/>
        </w:rPr>
      </w:pPr>
      <w:r w:rsidRPr="00096DCA">
        <w:rPr>
          <w:rFonts w:ascii="Times New Roman" w:hAnsi="Times New Roman" w:cs="Times New Roman"/>
          <w:b/>
          <w:i/>
          <w:sz w:val="24"/>
          <w:szCs w:val="24"/>
        </w:rPr>
        <w:t>Дневное отделение.</w:t>
      </w:r>
      <w:r w:rsidRPr="00096DCA">
        <w:rPr>
          <w:rFonts w:ascii="Times New Roman" w:hAnsi="Times New Roman" w:cs="Times New Roman"/>
          <w:i/>
          <w:sz w:val="24"/>
          <w:szCs w:val="24"/>
        </w:rPr>
        <w:t xml:space="preserve"> </w:t>
      </w:r>
      <w:r w:rsidR="00FA06DF" w:rsidRPr="00096DCA">
        <w:rPr>
          <w:rFonts w:ascii="Times New Roman" w:hAnsi="Times New Roman" w:cs="Times New Roman"/>
          <w:i/>
          <w:sz w:val="24"/>
          <w:szCs w:val="24"/>
        </w:rPr>
        <w:t xml:space="preserve">Объем дисциплины (модуля) составляет </w:t>
      </w:r>
      <w:r w:rsidR="00FA06DF" w:rsidRPr="00096DCA">
        <w:rPr>
          <w:rFonts w:ascii="Times New Roman" w:hAnsi="Times New Roman" w:cs="Times New Roman"/>
          <w:i/>
          <w:sz w:val="24"/>
          <w:szCs w:val="24"/>
          <w:u w:val="single"/>
        </w:rPr>
        <w:t xml:space="preserve"> </w:t>
      </w:r>
      <w:r w:rsidR="00356545" w:rsidRPr="00096DCA">
        <w:rPr>
          <w:rFonts w:ascii="Times New Roman" w:hAnsi="Times New Roman" w:cs="Times New Roman"/>
          <w:i/>
          <w:sz w:val="24"/>
          <w:szCs w:val="24"/>
          <w:u w:val="single"/>
        </w:rPr>
        <w:t>2</w:t>
      </w:r>
      <w:r w:rsidR="00FA06DF" w:rsidRPr="00096DCA">
        <w:rPr>
          <w:rFonts w:ascii="Times New Roman" w:hAnsi="Times New Roman" w:cs="Times New Roman"/>
          <w:i/>
          <w:sz w:val="24"/>
          <w:szCs w:val="24"/>
        </w:rPr>
        <w:t xml:space="preserve"> зачетных единиц, всего  </w:t>
      </w:r>
      <w:r w:rsidR="00356545" w:rsidRPr="00096DCA">
        <w:rPr>
          <w:rFonts w:ascii="Times New Roman" w:hAnsi="Times New Roman" w:cs="Times New Roman"/>
          <w:i/>
          <w:sz w:val="24"/>
          <w:szCs w:val="24"/>
          <w:u w:val="single"/>
        </w:rPr>
        <w:t>72</w:t>
      </w:r>
      <w:r w:rsidR="00FA06DF" w:rsidRPr="00096DCA">
        <w:rPr>
          <w:rFonts w:ascii="Times New Roman" w:hAnsi="Times New Roman" w:cs="Times New Roman"/>
          <w:i/>
          <w:sz w:val="24"/>
          <w:szCs w:val="24"/>
          <w:u w:val="single"/>
        </w:rPr>
        <w:t xml:space="preserve"> </w:t>
      </w:r>
      <w:r w:rsidR="00FA06DF" w:rsidRPr="00096DCA">
        <w:rPr>
          <w:rFonts w:ascii="Times New Roman" w:hAnsi="Times New Roman" w:cs="Times New Roman"/>
          <w:i/>
          <w:sz w:val="24"/>
          <w:szCs w:val="24"/>
        </w:rPr>
        <w:t xml:space="preserve">часов, из которых: </w:t>
      </w:r>
      <w:r w:rsidR="00FA06DF" w:rsidRPr="00096DCA">
        <w:rPr>
          <w:rFonts w:ascii="Times New Roman" w:eastAsiaTheme="minorHAnsi" w:hAnsi="Times New Roman" w:cs="Times New Roman"/>
          <w:bCs/>
          <w:i/>
          <w:sz w:val="24"/>
          <w:szCs w:val="24"/>
          <w:lang w:eastAsia="en-US"/>
        </w:rPr>
        <w:t xml:space="preserve">лекции </w:t>
      </w:r>
      <w:r w:rsidR="00FA06DF" w:rsidRPr="00096DCA">
        <w:rPr>
          <w:rFonts w:ascii="Times New Roman" w:eastAsiaTheme="minorHAnsi" w:hAnsi="Times New Roman" w:cs="Times New Roman"/>
          <w:bCs/>
          <w:i/>
          <w:sz w:val="24"/>
          <w:szCs w:val="24"/>
          <w:u w:val="single"/>
          <w:lang w:eastAsia="en-US"/>
        </w:rPr>
        <w:t xml:space="preserve"> </w:t>
      </w:r>
      <w:r w:rsidR="00356545" w:rsidRPr="00096DCA">
        <w:rPr>
          <w:rFonts w:ascii="Times New Roman" w:eastAsiaTheme="minorHAnsi" w:hAnsi="Times New Roman" w:cs="Times New Roman"/>
          <w:bCs/>
          <w:i/>
          <w:sz w:val="24"/>
          <w:szCs w:val="24"/>
          <w:u w:val="single"/>
          <w:lang w:eastAsia="en-US"/>
        </w:rPr>
        <w:t>18</w:t>
      </w:r>
      <w:r w:rsidR="00FA06DF" w:rsidRPr="00096DCA">
        <w:rPr>
          <w:rFonts w:ascii="Times New Roman" w:eastAsiaTheme="minorHAnsi" w:hAnsi="Times New Roman" w:cs="Times New Roman"/>
          <w:bCs/>
          <w:i/>
          <w:sz w:val="24"/>
          <w:szCs w:val="24"/>
          <w:lang w:eastAsia="en-US"/>
        </w:rPr>
        <w:t xml:space="preserve"> час</w:t>
      </w:r>
      <w:proofErr w:type="gramStart"/>
      <w:r w:rsidR="00FA06DF" w:rsidRPr="00096DCA">
        <w:rPr>
          <w:rFonts w:ascii="Times New Roman" w:eastAsiaTheme="minorHAnsi" w:hAnsi="Times New Roman" w:cs="Times New Roman"/>
          <w:bCs/>
          <w:i/>
          <w:sz w:val="24"/>
          <w:szCs w:val="24"/>
          <w:lang w:eastAsia="en-US"/>
        </w:rPr>
        <w:t xml:space="preserve">., </w:t>
      </w:r>
      <w:proofErr w:type="gramEnd"/>
      <w:r w:rsidR="00FA06DF" w:rsidRPr="00096DCA">
        <w:rPr>
          <w:rFonts w:ascii="Times New Roman" w:eastAsiaTheme="minorHAnsi" w:hAnsi="Times New Roman" w:cs="Times New Roman"/>
          <w:bCs/>
          <w:i/>
          <w:sz w:val="24"/>
          <w:szCs w:val="24"/>
          <w:lang w:eastAsia="en-US"/>
        </w:rPr>
        <w:t xml:space="preserve">практические занятия </w:t>
      </w:r>
      <w:r w:rsidR="00CF080F" w:rsidRPr="00096DCA">
        <w:rPr>
          <w:rFonts w:ascii="Times New Roman" w:eastAsiaTheme="minorHAnsi" w:hAnsi="Times New Roman" w:cs="Times New Roman"/>
          <w:bCs/>
          <w:i/>
          <w:sz w:val="24"/>
          <w:szCs w:val="24"/>
          <w:u w:val="single"/>
          <w:lang w:eastAsia="en-US"/>
        </w:rPr>
        <w:t>10</w:t>
      </w:r>
      <w:r w:rsidR="00776683" w:rsidRPr="00096DCA">
        <w:rPr>
          <w:rFonts w:ascii="Times New Roman" w:eastAsiaTheme="minorHAnsi" w:hAnsi="Times New Roman" w:cs="Times New Roman"/>
          <w:bCs/>
          <w:i/>
          <w:sz w:val="24"/>
          <w:szCs w:val="24"/>
          <w:u w:val="single"/>
          <w:lang w:eastAsia="en-US"/>
        </w:rPr>
        <w:t xml:space="preserve"> </w:t>
      </w:r>
      <w:r w:rsidR="00FA06DF" w:rsidRPr="00096DCA">
        <w:rPr>
          <w:rFonts w:ascii="Times New Roman" w:eastAsiaTheme="minorHAnsi" w:hAnsi="Times New Roman" w:cs="Times New Roman"/>
          <w:bCs/>
          <w:i/>
          <w:sz w:val="24"/>
          <w:szCs w:val="24"/>
          <w:lang w:eastAsia="en-US"/>
        </w:rPr>
        <w:t>ча</w:t>
      </w:r>
      <w:r w:rsidR="00B1643A" w:rsidRPr="00096DCA">
        <w:rPr>
          <w:rFonts w:ascii="Times New Roman" w:eastAsiaTheme="minorHAnsi" w:hAnsi="Times New Roman" w:cs="Times New Roman"/>
          <w:bCs/>
          <w:i/>
          <w:sz w:val="24"/>
          <w:szCs w:val="24"/>
          <w:lang w:eastAsia="en-US"/>
        </w:rPr>
        <w:t>с.,</w:t>
      </w:r>
      <w:r w:rsidR="007272AD">
        <w:rPr>
          <w:rFonts w:ascii="Times New Roman" w:eastAsiaTheme="minorHAnsi" w:hAnsi="Times New Roman" w:cs="Times New Roman"/>
          <w:bCs/>
          <w:i/>
          <w:sz w:val="24"/>
          <w:szCs w:val="24"/>
          <w:lang w:eastAsia="en-US"/>
        </w:rPr>
        <w:t xml:space="preserve"> </w:t>
      </w:r>
      <w:r w:rsidR="00FA06DF" w:rsidRPr="00096DCA">
        <w:rPr>
          <w:rFonts w:ascii="Times New Roman" w:eastAsiaTheme="minorHAnsi" w:hAnsi="Times New Roman" w:cs="Times New Roman"/>
          <w:bCs/>
          <w:i/>
          <w:sz w:val="24"/>
          <w:szCs w:val="24"/>
          <w:lang w:eastAsia="en-US"/>
        </w:rPr>
        <w:t xml:space="preserve">КСР </w:t>
      </w:r>
      <w:r w:rsidR="00FA06DF" w:rsidRPr="00096DCA">
        <w:rPr>
          <w:rFonts w:ascii="Times New Roman" w:eastAsiaTheme="minorHAnsi" w:hAnsi="Times New Roman" w:cs="Times New Roman"/>
          <w:bCs/>
          <w:i/>
          <w:sz w:val="24"/>
          <w:szCs w:val="24"/>
          <w:u w:val="single"/>
          <w:lang w:eastAsia="en-US"/>
        </w:rPr>
        <w:t>8</w:t>
      </w:r>
      <w:r w:rsidR="00FA06DF" w:rsidRPr="00096DCA">
        <w:rPr>
          <w:rFonts w:ascii="Times New Roman" w:eastAsiaTheme="minorHAnsi" w:hAnsi="Times New Roman" w:cs="Times New Roman"/>
          <w:bCs/>
          <w:i/>
          <w:sz w:val="24"/>
          <w:szCs w:val="24"/>
          <w:lang w:eastAsia="en-US"/>
        </w:rPr>
        <w:t xml:space="preserve"> час., всего часов аудиторной нагрузки</w:t>
      </w:r>
      <w:r w:rsidR="00FA06DF" w:rsidRPr="00096DCA">
        <w:rPr>
          <w:rFonts w:ascii="Times New Roman" w:eastAsiaTheme="minorHAnsi" w:hAnsi="Times New Roman" w:cs="Times New Roman"/>
          <w:bCs/>
          <w:i/>
          <w:sz w:val="24"/>
          <w:szCs w:val="24"/>
          <w:u w:val="single"/>
          <w:lang w:eastAsia="en-US"/>
        </w:rPr>
        <w:t xml:space="preserve"> </w:t>
      </w:r>
      <w:r w:rsidR="00356545" w:rsidRPr="00096DCA">
        <w:rPr>
          <w:rFonts w:ascii="Times New Roman" w:eastAsiaTheme="minorHAnsi" w:hAnsi="Times New Roman" w:cs="Times New Roman"/>
          <w:bCs/>
          <w:i/>
          <w:sz w:val="24"/>
          <w:szCs w:val="24"/>
          <w:u w:val="single"/>
          <w:lang w:eastAsia="en-US"/>
        </w:rPr>
        <w:t>36</w:t>
      </w:r>
      <w:r w:rsidR="00FA06DF" w:rsidRPr="00096DCA">
        <w:rPr>
          <w:rFonts w:ascii="Times New Roman" w:eastAsiaTheme="minorHAnsi" w:hAnsi="Times New Roman" w:cs="Times New Roman"/>
          <w:bCs/>
          <w:i/>
          <w:sz w:val="24"/>
          <w:szCs w:val="24"/>
          <w:lang w:eastAsia="en-US"/>
        </w:rPr>
        <w:t xml:space="preserve"> час., в том числе</w:t>
      </w:r>
      <w:r w:rsidR="00B1643A" w:rsidRPr="00096DCA">
        <w:rPr>
          <w:rFonts w:ascii="Times New Roman" w:eastAsiaTheme="minorHAnsi" w:hAnsi="Times New Roman" w:cs="Times New Roman"/>
          <w:bCs/>
          <w:i/>
          <w:sz w:val="24"/>
          <w:szCs w:val="24"/>
          <w:lang w:eastAsia="en-US"/>
        </w:rPr>
        <w:t xml:space="preserve"> </w:t>
      </w:r>
      <w:r w:rsidR="00FA06DF" w:rsidRPr="00096DCA">
        <w:rPr>
          <w:rFonts w:ascii="Times New Roman" w:eastAsiaTheme="minorHAnsi" w:hAnsi="Times New Roman" w:cs="Times New Roman"/>
          <w:bCs/>
          <w:i/>
          <w:sz w:val="24"/>
          <w:szCs w:val="24"/>
          <w:lang w:eastAsia="en-US"/>
        </w:rPr>
        <w:t>самостоятельная работа</w:t>
      </w:r>
      <w:r w:rsidR="00FA06DF" w:rsidRPr="00096DCA">
        <w:rPr>
          <w:rFonts w:ascii="Times New Roman" w:eastAsiaTheme="minorHAnsi" w:hAnsi="Times New Roman" w:cs="Times New Roman"/>
          <w:bCs/>
          <w:i/>
          <w:sz w:val="24"/>
          <w:szCs w:val="24"/>
          <w:u w:val="single"/>
          <w:lang w:eastAsia="en-US"/>
        </w:rPr>
        <w:t>_36_</w:t>
      </w:r>
      <w:r w:rsidR="00FA06DF" w:rsidRPr="00096DCA">
        <w:rPr>
          <w:rFonts w:ascii="Times New Roman" w:eastAsiaTheme="minorHAnsi" w:hAnsi="Times New Roman" w:cs="Times New Roman"/>
          <w:bCs/>
          <w:i/>
          <w:sz w:val="24"/>
          <w:szCs w:val="24"/>
          <w:lang w:eastAsia="en-US"/>
        </w:rPr>
        <w:t xml:space="preserve">час. </w:t>
      </w:r>
    </w:p>
    <w:p w14:paraId="31312F2D" w14:textId="77777777" w:rsidR="00FA06DF" w:rsidRPr="00096DCA" w:rsidRDefault="00356545" w:rsidP="00373D08">
      <w:pPr>
        <w:spacing w:after="0" w:line="240" w:lineRule="auto"/>
        <w:rPr>
          <w:rFonts w:ascii="Times New Roman" w:eastAsiaTheme="minorHAnsi" w:hAnsi="Times New Roman" w:cs="Times New Roman"/>
          <w:b/>
          <w:bCs/>
          <w:i/>
          <w:sz w:val="24"/>
          <w:szCs w:val="24"/>
          <w:lang w:eastAsia="en-US"/>
        </w:rPr>
      </w:pPr>
      <w:r w:rsidRPr="00096DCA">
        <w:rPr>
          <w:rFonts w:ascii="Times New Roman" w:eastAsiaTheme="minorHAnsi" w:hAnsi="Times New Roman" w:cs="Times New Roman"/>
          <w:b/>
          <w:bCs/>
          <w:i/>
          <w:sz w:val="24"/>
          <w:szCs w:val="24"/>
          <w:lang w:eastAsia="en-US"/>
        </w:rPr>
        <w:t>зачет 7</w:t>
      </w:r>
      <w:r w:rsidR="00FA06DF" w:rsidRPr="00096DCA">
        <w:rPr>
          <w:rFonts w:ascii="Times New Roman" w:eastAsiaTheme="minorHAnsi" w:hAnsi="Times New Roman" w:cs="Times New Roman"/>
          <w:b/>
          <w:bCs/>
          <w:i/>
          <w:sz w:val="24"/>
          <w:szCs w:val="24"/>
          <w:lang w:eastAsia="en-US"/>
        </w:rPr>
        <w:t xml:space="preserve"> семестр</w:t>
      </w:r>
    </w:p>
    <w:p w14:paraId="41DC8F11" w14:textId="77777777" w:rsidR="003D4C2C" w:rsidRPr="00096DCA" w:rsidRDefault="003D4C2C" w:rsidP="00776683">
      <w:pPr>
        <w:spacing w:after="0" w:line="240" w:lineRule="auto"/>
        <w:rPr>
          <w:rFonts w:ascii="Times New Roman" w:eastAsiaTheme="minorHAnsi" w:hAnsi="Times New Roman" w:cs="Times New Roman"/>
          <w:b/>
          <w:bCs/>
          <w:sz w:val="24"/>
          <w:szCs w:val="24"/>
          <w:lang w:eastAsia="en-US"/>
        </w:rPr>
      </w:pPr>
    </w:p>
    <w:p w14:paraId="45695C29" w14:textId="75FFA08D" w:rsidR="00FA06DF" w:rsidRPr="00096DCA" w:rsidRDefault="00FA06DF" w:rsidP="00373D08">
      <w:pPr>
        <w:spacing w:after="0" w:line="240" w:lineRule="auto"/>
        <w:jc w:val="center"/>
        <w:rPr>
          <w:rFonts w:ascii="Times New Roman" w:eastAsiaTheme="minorHAnsi" w:hAnsi="Times New Roman" w:cs="Times New Roman"/>
          <w:b/>
          <w:bCs/>
          <w:sz w:val="24"/>
          <w:szCs w:val="24"/>
          <w:lang w:eastAsia="en-US"/>
        </w:rPr>
      </w:pPr>
      <w:r w:rsidRPr="00096DCA">
        <w:rPr>
          <w:rFonts w:ascii="Times New Roman" w:eastAsiaTheme="minorHAnsi" w:hAnsi="Times New Roman" w:cs="Times New Roman"/>
          <w:b/>
          <w:bCs/>
          <w:sz w:val="24"/>
          <w:szCs w:val="24"/>
          <w:lang w:eastAsia="en-US"/>
        </w:rPr>
        <w:t>3.1. СТРУКТУРА И СОДЕРЖАНИЕ ТЕОРЕТИЧЕСКОГО  КУРСА</w:t>
      </w:r>
      <w:r w:rsidR="007272AD">
        <w:rPr>
          <w:rFonts w:ascii="Times New Roman" w:eastAsiaTheme="minorHAnsi" w:hAnsi="Times New Roman" w:cs="Times New Roman"/>
          <w:b/>
          <w:bCs/>
          <w:sz w:val="24"/>
          <w:szCs w:val="24"/>
          <w:lang w:eastAsia="en-US"/>
        </w:rPr>
        <w:t xml:space="preserve"> (18ч)</w:t>
      </w:r>
    </w:p>
    <w:p w14:paraId="76017AB1" w14:textId="77777777" w:rsidR="0004724E" w:rsidRPr="00096DCA" w:rsidRDefault="0004724E" w:rsidP="00373D08">
      <w:pPr>
        <w:spacing w:after="0" w:line="240" w:lineRule="auto"/>
        <w:jc w:val="center"/>
        <w:rPr>
          <w:rFonts w:ascii="Times New Roman" w:eastAsiaTheme="minorHAnsi" w:hAnsi="Times New Roman" w:cs="Times New Roman"/>
          <w:b/>
          <w:bCs/>
          <w:sz w:val="24"/>
          <w:szCs w:val="24"/>
          <w:lang w:eastAsia="en-US"/>
        </w:rPr>
      </w:pPr>
    </w:p>
    <w:p w14:paraId="31CCC46C" w14:textId="69B803CD" w:rsidR="0004724E" w:rsidRPr="00096DCA" w:rsidRDefault="00C071F0" w:rsidP="00373D08">
      <w:pPr>
        <w:spacing w:after="0" w:line="240" w:lineRule="auto"/>
        <w:jc w:val="center"/>
        <w:rPr>
          <w:rFonts w:ascii="Times New Roman" w:hAnsi="Times New Roman" w:cs="Times New Roman"/>
          <w:b/>
          <w:sz w:val="24"/>
          <w:szCs w:val="24"/>
        </w:rPr>
      </w:pPr>
      <w:r w:rsidRPr="00096DCA">
        <w:rPr>
          <w:rFonts w:ascii="Times New Roman" w:hAnsi="Times New Roman" w:cs="Times New Roman"/>
          <w:b/>
          <w:sz w:val="24"/>
          <w:szCs w:val="24"/>
        </w:rPr>
        <w:t>Тема №1.</w:t>
      </w:r>
      <w:r w:rsidR="0004724E" w:rsidRPr="00096DCA">
        <w:rPr>
          <w:rFonts w:ascii="Times New Roman" w:hAnsi="Times New Roman" w:cs="Times New Roman"/>
          <w:b/>
          <w:sz w:val="24"/>
          <w:szCs w:val="24"/>
        </w:rPr>
        <w:t xml:space="preserve"> Предмет ораторского искусства и его значение для профессиональной деятельности юриста.</w:t>
      </w:r>
      <w:r w:rsidR="007272AD">
        <w:rPr>
          <w:rFonts w:ascii="Times New Roman" w:hAnsi="Times New Roman" w:cs="Times New Roman"/>
          <w:b/>
          <w:sz w:val="24"/>
          <w:szCs w:val="24"/>
        </w:rPr>
        <w:t xml:space="preserve"> (2ч)</w:t>
      </w:r>
    </w:p>
    <w:p w14:paraId="17984146" w14:textId="77777777" w:rsidR="0004724E" w:rsidRPr="00096DCA" w:rsidRDefault="0004724E" w:rsidP="00373D08">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В результате изучения темы студенты должны:</w:t>
      </w:r>
    </w:p>
    <w:p w14:paraId="470CCC55" w14:textId="77777777" w:rsidR="0004724E" w:rsidRPr="00096DCA" w:rsidRDefault="0004724E" w:rsidP="00373D08">
      <w:pPr>
        <w:spacing w:after="0" w:line="240" w:lineRule="auto"/>
        <w:jc w:val="both"/>
        <w:rPr>
          <w:rFonts w:ascii="Times New Roman" w:hAnsi="Times New Roman" w:cs="Times New Roman"/>
          <w:b/>
          <w:sz w:val="24"/>
          <w:szCs w:val="24"/>
        </w:rPr>
      </w:pPr>
      <w:r w:rsidRPr="00096DCA">
        <w:rPr>
          <w:rFonts w:ascii="Times New Roman" w:hAnsi="Times New Roman" w:cs="Times New Roman"/>
          <w:b/>
          <w:sz w:val="24"/>
          <w:szCs w:val="24"/>
        </w:rPr>
        <w:t>Знать:</w:t>
      </w:r>
    </w:p>
    <w:p w14:paraId="5107B1AB" w14:textId="77777777" w:rsidR="0004724E" w:rsidRPr="00096DCA" w:rsidRDefault="0004724E" w:rsidP="00373D08">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порядок изучения дисциплины;</w:t>
      </w:r>
    </w:p>
    <w:p w14:paraId="2F37D054" w14:textId="77777777" w:rsidR="0004724E" w:rsidRPr="00096DCA" w:rsidRDefault="0004724E" w:rsidP="00373D08">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предмет ораторского искусства и его основные проблемы;</w:t>
      </w:r>
    </w:p>
    <w:p w14:paraId="0B3FECE0" w14:textId="77777777" w:rsidR="0004724E" w:rsidRPr="00096DCA" w:rsidRDefault="0004724E" w:rsidP="00373D08">
      <w:pPr>
        <w:spacing w:after="0" w:line="240" w:lineRule="auto"/>
        <w:jc w:val="both"/>
        <w:rPr>
          <w:rFonts w:ascii="Times New Roman" w:hAnsi="Times New Roman" w:cs="Times New Roman"/>
          <w:b/>
          <w:sz w:val="24"/>
          <w:szCs w:val="24"/>
        </w:rPr>
      </w:pPr>
      <w:r w:rsidRPr="00096DCA">
        <w:rPr>
          <w:rFonts w:ascii="Times New Roman" w:hAnsi="Times New Roman" w:cs="Times New Roman"/>
          <w:b/>
          <w:sz w:val="24"/>
          <w:szCs w:val="24"/>
        </w:rPr>
        <w:t>Уметь:</w:t>
      </w:r>
    </w:p>
    <w:p w14:paraId="2E6F165B" w14:textId="77777777" w:rsidR="0004724E" w:rsidRPr="00096DCA" w:rsidRDefault="0004724E" w:rsidP="00373D08">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анализировать межпредметные связи ораторского искусства и его практическую значимость для юриста.</w:t>
      </w:r>
    </w:p>
    <w:p w14:paraId="76B977BF" w14:textId="77777777" w:rsidR="0004724E" w:rsidRPr="00096DCA" w:rsidRDefault="0004724E" w:rsidP="00373D08">
      <w:pPr>
        <w:spacing w:after="0" w:line="240" w:lineRule="auto"/>
        <w:jc w:val="both"/>
        <w:rPr>
          <w:rFonts w:ascii="Times New Roman" w:hAnsi="Times New Roman" w:cs="Times New Roman"/>
          <w:sz w:val="24"/>
          <w:szCs w:val="24"/>
        </w:rPr>
      </w:pPr>
      <w:r w:rsidRPr="00096DCA">
        <w:rPr>
          <w:rFonts w:ascii="Times New Roman" w:hAnsi="Times New Roman" w:cs="Times New Roman"/>
          <w:b/>
          <w:sz w:val="24"/>
          <w:szCs w:val="24"/>
        </w:rPr>
        <w:t>Дидактические категории:</w:t>
      </w:r>
      <w:r w:rsidR="00C071F0" w:rsidRPr="00096DCA">
        <w:rPr>
          <w:rFonts w:ascii="Times New Roman" w:hAnsi="Times New Roman" w:cs="Times New Roman"/>
          <w:b/>
          <w:sz w:val="24"/>
          <w:szCs w:val="24"/>
        </w:rPr>
        <w:t xml:space="preserve"> </w:t>
      </w:r>
      <w:r w:rsidRPr="00096DCA">
        <w:rPr>
          <w:rFonts w:ascii="Times New Roman" w:hAnsi="Times New Roman" w:cs="Times New Roman"/>
          <w:sz w:val="24"/>
          <w:szCs w:val="24"/>
        </w:rPr>
        <w:t xml:space="preserve">Цели, задачи, порядок изучения, содержание, структура учебной дисциплины  «Ораторское искусство», ее место и роль в подготовке студентов юридических вузов. Междисциплинарные связи ораторского искусства. Практическая значимость овладения им для профессиональной деятельности </w:t>
      </w:r>
      <w:proofErr w:type="spellStart"/>
      <w:r w:rsidRPr="00096DCA">
        <w:rPr>
          <w:rFonts w:ascii="Times New Roman" w:hAnsi="Times New Roman" w:cs="Times New Roman"/>
          <w:sz w:val="24"/>
          <w:szCs w:val="24"/>
        </w:rPr>
        <w:t>юриста.Предмет</w:t>
      </w:r>
      <w:proofErr w:type="spellEnd"/>
      <w:r w:rsidRPr="00096DCA">
        <w:rPr>
          <w:rFonts w:ascii="Times New Roman" w:hAnsi="Times New Roman" w:cs="Times New Roman"/>
          <w:sz w:val="24"/>
          <w:szCs w:val="24"/>
        </w:rPr>
        <w:t xml:space="preserve"> ораторского искусства как науки о закономерностях убеждения, подготовки и произнесения публичной речи. Соотношение понятий ораторское искусство, риторика и красноречие. Основные законы ораторского искусства и его функции. Принципы ораторской деятельности (научность в подходе к проблеме, достоверность и объективность, связь с жизнью, информативность, логичность и убедительность). Проблемы современного ораторского искусства. </w:t>
      </w:r>
    </w:p>
    <w:p w14:paraId="4433E0A9" w14:textId="1A529FE3" w:rsidR="0004724E" w:rsidRPr="00096DCA" w:rsidRDefault="00C071F0" w:rsidP="00373D08">
      <w:pPr>
        <w:spacing w:after="0" w:line="240" w:lineRule="auto"/>
        <w:jc w:val="center"/>
        <w:rPr>
          <w:rFonts w:ascii="Times New Roman" w:hAnsi="Times New Roman" w:cs="Times New Roman"/>
          <w:b/>
          <w:sz w:val="24"/>
          <w:szCs w:val="24"/>
        </w:rPr>
      </w:pPr>
      <w:r w:rsidRPr="00096DCA">
        <w:rPr>
          <w:rFonts w:ascii="Times New Roman" w:hAnsi="Times New Roman" w:cs="Times New Roman"/>
          <w:b/>
          <w:sz w:val="24"/>
          <w:szCs w:val="24"/>
        </w:rPr>
        <w:t>Тема №2.</w:t>
      </w:r>
      <w:r w:rsidR="0004724E" w:rsidRPr="00096DCA">
        <w:rPr>
          <w:rFonts w:ascii="Times New Roman" w:hAnsi="Times New Roman" w:cs="Times New Roman"/>
          <w:b/>
          <w:sz w:val="24"/>
          <w:szCs w:val="24"/>
        </w:rPr>
        <w:t xml:space="preserve"> История развития ораторского искусства. Величайшие о</w:t>
      </w:r>
      <w:r w:rsidR="007272AD">
        <w:rPr>
          <w:rFonts w:ascii="Times New Roman" w:hAnsi="Times New Roman" w:cs="Times New Roman"/>
          <w:b/>
          <w:sz w:val="24"/>
          <w:szCs w:val="24"/>
        </w:rPr>
        <w:t>раторы прошлого и современности (4ч)</w:t>
      </w:r>
    </w:p>
    <w:p w14:paraId="153E7A0E" w14:textId="77777777" w:rsidR="0004724E" w:rsidRPr="00096DCA" w:rsidRDefault="0004724E" w:rsidP="00373D08">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В результате изучения темы студенты должны:</w:t>
      </w:r>
    </w:p>
    <w:p w14:paraId="18DD2994" w14:textId="77777777" w:rsidR="0004724E" w:rsidRPr="00096DCA" w:rsidRDefault="0004724E" w:rsidP="00373D08">
      <w:pPr>
        <w:spacing w:after="0" w:line="240" w:lineRule="auto"/>
        <w:jc w:val="both"/>
        <w:rPr>
          <w:rFonts w:ascii="Times New Roman" w:hAnsi="Times New Roman" w:cs="Times New Roman"/>
          <w:b/>
          <w:sz w:val="24"/>
          <w:szCs w:val="24"/>
        </w:rPr>
      </w:pPr>
      <w:r w:rsidRPr="00096DCA">
        <w:rPr>
          <w:rFonts w:ascii="Times New Roman" w:hAnsi="Times New Roman" w:cs="Times New Roman"/>
          <w:sz w:val="24"/>
          <w:szCs w:val="24"/>
        </w:rPr>
        <w:t xml:space="preserve"> </w:t>
      </w:r>
      <w:r w:rsidRPr="00096DCA">
        <w:rPr>
          <w:rFonts w:ascii="Times New Roman" w:hAnsi="Times New Roman" w:cs="Times New Roman"/>
          <w:b/>
          <w:sz w:val="24"/>
          <w:szCs w:val="24"/>
        </w:rPr>
        <w:t>Знать:</w:t>
      </w:r>
    </w:p>
    <w:p w14:paraId="7790D8F8" w14:textId="77777777" w:rsidR="0004724E" w:rsidRPr="00096DCA" w:rsidRDefault="0004724E" w:rsidP="00373D08">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исторические периоды расцвета и упадка ораторского искусства;</w:t>
      </w:r>
    </w:p>
    <w:p w14:paraId="0AE0A9DE" w14:textId="77777777" w:rsidR="0004724E" w:rsidRPr="00096DCA" w:rsidRDefault="0004724E" w:rsidP="00373D08">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величайших ораторов прошлого, их работы и взгляды на риторику;</w:t>
      </w:r>
    </w:p>
    <w:p w14:paraId="67E16238" w14:textId="77777777" w:rsidR="0004724E" w:rsidRPr="00096DCA" w:rsidRDefault="0004724E" w:rsidP="00373D08">
      <w:pPr>
        <w:spacing w:after="0" w:line="240" w:lineRule="auto"/>
        <w:jc w:val="both"/>
        <w:rPr>
          <w:rFonts w:ascii="Times New Roman" w:hAnsi="Times New Roman" w:cs="Times New Roman"/>
          <w:b/>
          <w:sz w:val="24"/>
          <w:szCs w:val="24"/>
        </w:rPr>
      </w:pPr>
      <w:r w:rsidRPr="00096DCA">
        <w:rPr>
          <w:rFonts w:ascii="Times New Roman" w:hAnsi="Times New Roman" w:cs="Times New Roman"/>
          <w:b/>
          <w:sz w:val="24"/>
          <w:szCs w:val="24"/>
        </w:rPr>
        <w:t>Уметь:</w:t>
      </w:r>
    </w:p>
    <w:p w14:paraId="4C81DD81" w14:textId="77777777" w:rsidR="0004724E" w:rsidRPr="00096DCA" w:rsidRDefault="0004724E" w:rsidP="00373D08">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применять знания по истории риторики в различных ситуациях ораторской деятельности.</w:t>
      </w:r>
    </w:p>
    <w:p w14:paraId="2D1B6B91" w14:textId="77777777" w:rsidR="0004724E" w:rsidRPr="00096DCA" w:rsidRDefault="0004724E" w:rsidP="00373D08">
      <w:pPr>
        <w:spacing w:after="0" w:line="240" w:lineRule="auto"/>
        <w:jc w:val="both"/>
        <w:rPr>
          <w:rFonts w:ascii="Times New Roman" w:hAnsi="Times New Roman" w:cs="Times New Roman"/>
          <w:sz w:val="24"/>
          <w:szCs w:val="24"/>
        </w:rPr>
      </w:pPr>
      <w:r w:rsidRPr="00096DCA">
        <w:rPr>
          <w:rFonts w:ascii="Times New Roman" w:hAnsi="Times New Roman" w:cs="Times New Roman"/>
          <w:b/>
          <w:sz w:val="24"/>
          <w:szCs w:val="24"/>
        </w:rPr>
        <w:t>Дидактические категории:</w:t>
      </w:r>
      <w:r w:rsidRPr="00096DCA">
        <w:rPr>
          <w:rFonts w:ascii="Times New Roman" w:hAnsi="Times New Roman" w:cs="Times New Roman"/>
          <w:sz w:val="24"/>
          <w:szCs w:val="24"/>
        </w:rPr>
        <w:t xml:space="preserve">   Историческая периодизация ораторского искусства. Античная риторика. Причины ее зарождения в </w:t>
      </w:r>
      <w:r w:rsidRPr="00096DCA">
        <w:rPr>
          <w:rFonts w:ascii="Times New Roman" w:hAnsi="Times New Roman" w:cs="Times New Roman"/>
          <w:sz w:val="24"/>
          <w:szCs w:val="24"/>
          <w:lang w:val="en-US"/>
        </w:rPr>
        <w:t>V</w:t>
      </w:r>
      <w:r w:rsidRPr="00096DCA">
        <w:rPr>
          <w:rFonts w:ascii="Times New Roman" w:hAnsi="Times New Roman" w:cs="Times New Roman"/>
          <w:sz w:val="24"/>
          <w:szCs w:val="24"/>
        </w:rPr>
        <w:t xml:space="preserve"> веке до нашей эры в древней Греции. Развитие риторики в древнем Риме. Платон, Аристотель, Цицерон, Квинтилиан как крупнейшие теоретики античной риторики. Классический  риторический канон (пять этапов работы над речью): </w:t>
      </w:r>
    </w:p>
    <w:p w14:paraId="0FFA5B04" w14:textId="77777777" w:rsidR="0004724E" w:rsidRPr="00096DCA" w:rsidRDefault="0004724E" w:rsidP="00373D08">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 xml:space="preserve"> </w:t>
      </w:r>
      <w:r w:rsidRPr="00096DCA">
        <w:rPr>
          <w:rFonts w:ascii="Times New Roman" w:hAnsi="Times New Roman" w:cs="Times New Roman"/>
          <w:sz w:val="24"/>
          <w:szCs w:val="24"/>
          <w:lang w:val="en-US"/>
        </w:rPr>
        <w:t>I</w:t>
      </w:r>
      <w:r w:rsidRPr="00096DCA">
        <w:rPr>
          <w:rFonts w:ascii="Times New Roman" w:hAnsi="Times New Roman" w:cs="Times New Roman"/>
          <w:sz w:val="24"/>
          <w:szCs w:val="24"/>
        </w:rPr>
        <w:t xml:space="preserve"> - изображение мысли, нахождение материала; </w:t>
      </w:r>
      <w:r w:rsidRPr="00096DCA">
        <w:rPr>
          <w:rFonts w:ascii="Times New Roman" w:hAnsi="Times New Roman" w:cs="Times New Roman"/>
          <w:sz w:val="24"/>
          <w:szCs w:val="24"/>
          <w:lang w:val="en-US"/>
        </w:rPr>
        <w:t>II</w:t>
      </w:r>
      <w:r w:rsidRPr="00096DCA">
        <w:rPr>
          <w:rFonts w:ascii="Times New Roman" w:hAnsi="Times New Roman" w:cs="Times New Roman"/>
          <w:sz w:val="24"/>
          <w:szCs w:val="24"/>
        </w:rPr>
        <w:t xml:space="preserve"> - расположение материалов речи; </w:t>
      </w:r>
    </w:p>
    <w:p w14:paraId="12826AEB" w14:textId="77777777" w:rsidR="0004724E" w:rsidRPr="00096DCA" w:rsidRDefault="0004724E" w:rsidP="00373D08">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lang w:val="en-US"/>
        </w:rPr>
        <w:t>III</w:t>
      </w:r>
      <w:r w:rsidRPr="00096DCA">
        <w:rPr>
          <w:rFonts w:ascii="Times New Roman" w:hAnsi="Times New Roman" w:cs="Times New Roman"/>
          <w:sz w:val="24"/>
          <w:szCs w:val="24"/>
        </w:rPr>
        <w:t xml:space="preserve"> - украшение речи (словесное выражение); </w:t>
      </w:r>
      <w:r w:rsidRPr="00096DCA">
        <w:rPr>
          <w:rFonts w:ascii="Times New Roman" w:hAnsi="Times New Roman" w:cs="Times New Roman"/>
          <w:sz w:val="24"/>
          <w:szCs w:val="24"/>
          <w:lang w:val="en-US"/>
        </w:rPr>
        <w:t>IV</w:t>
      </w:r>
      <w:r w:rsidRPr="00096DCA">
        <w:rPr>
          <w:rFonts w:ascii="Times New Roman" w:hAnsi="Times New Roman" w:cs="Times New Roman"/>
          <w:sz w:val="24"/>
          <w:szCs w:val="24"/>
        </w:rPr>
        <w:t xml:space="preserve"> - запоминание речи; </w:t>
      </w:r>
      <w:r w:rsidRPr="00096DCA">
        <w:rPr>
          <w:rFonts w:ascii="Times New Roman" w:hAnsi="Times New Roman" w:cs="Times New Roman"/>
          <w:sz w:val="24"/>
          <w:szCs w:val="24"/>
          <w:lang w:val="en-US"/>
        </w:rPr>
        <w:t>V</w:t>
      </w:r>
      <w:r w:rsidRPr="00096DCA">
        <w:rPr>
          <w:rFonts w:ascii="Times New Roman" w:hAnsi="Times New Roman" w:cs="Times New Roman"/>
          <w:sz w:val="24"/>
          <w:szCs w:val="24"/>
        </w:rPr>
        <w:t xml:space="preserve"> – произнесение речи.</w:t>
      </w:r>
    </w:p>
    <w:p w14:paraId="304C7145" w14:textId="77777777" w:rsidR="0004724E" w:rsidRPr="00096DCA" w:rsidRDefault="0004724E" w:rsidP="00373D08">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lastRenderedPageBreak/>
        <w:t>Средневековая риторика - гомилетика (богословское красноречие). Отношение отцов церкви к риторике (Василий Великий, Григорий Богослов, Иоанн Златоуст, Симеон Столпник, Фома Аквинский).</w:t>
      </w:r>
      <w:r w:rsidRPr="00096DCA">
        <w:rPr>
          <w:rFonts w:ascii="Times New Roman" w:hAnsi="Times New Roman" w:cs="Times New Roman"/>
          <w:sz w:val="24"/>
          <w:szCs w:val="24"/>
        </w:rPr>
        <w:tab/>
        <w:t xml:space="preserve">Светский характер риторики Эпохи Возрождения. Развитие риторики в период Нового времени и Просвещения. Лидирующие позиции Франции. Расцвет в </w:t>
      </w:r>
      <w:r w:rsidRPr="00096DCA">
        <w:rPr>
          <w:rFonts w:ascii="Times New Roman" w:hAnsi="Times New Roman" w:cs="Times New Roman"/>
          <w:sz w:val="24"/>
          <w:szCs w:val="24"/>
          <w:lang w:val="en-US"/>
        </w:rPr>
        <w:t>XIX</w:t>
      </w:r>
      <w:r w:rsidRPr="00096DCA">
        <w:rPr>
          <w:rFonts w:ascii="Times New Roman" w:hAnsi="Times New Roman" w:cs="Times New Roman"/>
          <w:sz w:val="24"/>
          <w:szCs w:val="24"/>
        </w:rPr>
        <w:t xml:space="preserve"> французского судебного ораторского искусства. Работа М.В, Ломоносова (1711-1765) «Краткое руководство к красноречию». Возрождение им риторики в России.</w:t>
      </w:r>
      <w:r w:rsidRPr="00096DCA">
        <w:rPr>
          <w:rFonts w:ascii="Times New Roman" w:hAnsi="Times New Roman" w:cs="Times New Roman"/>
          <w:sz w:val="24"/>
          <w:szCs w:val="24"/>
        </w:rPr>
        <w:tab/>
        <w:t>Развитие русского судебного красноречия после судебной реформы 1864 года. Выдающиеся судебные ораторы дореволюционной России (</w:t>
      </w:r>
      <w:proofErr w:type="spellStart"/>
      <w:r w:rsidRPr="00096DCA">
        <w:rPr>
          <w:rFonts w:ascii="Times New Roman" w:hAnsi="Times New Roman" w:cs="Times New Roman"/>
          <w:sz w:val="24"/>
          <w:szCs w:val="24"/>
        </w:rPr>
        <w:t>А.Ф.Кони</w:t>
      </w:r>
      <w:proofErr w:type="spellEnd"/>
      <w:r w:rsidRPr="00096DCA">
        <w:rPr>
          <w:rFonts w:ascii="Times New Roman" w:hAnsi="Times New Roman" w:cs="Times New Roman"/>
          <w:sz w:val="24"/>
          <w:szCs w:val="24"/>
        </w:rPr>
        <w:t xml:space="preserve">, </w:t>
      </w:r>
      <w:proofErr w:type="spellStart"/>
      <w:r w:rsidRPr="00096DCA">
        <w:rPr>
          <w:rFonts w:ascii="Times New Roman" w:hAnsi="Times New Roman" w:cs="Times New Roman"/>
          <w:sz w:val="24"/>
          <w:szCs w:val="24"/>
        </w:rPr>
        <w:t>П.С.Пороховщиков</w:t>
      </w:r>
      <w:proofErr w:type="spellEnd"/>
      <w:r w:rsidRPr="00096DCA">
        <w:rPr>
          <w:rFonts w:ascii="Times New Roman" w:hAnsi="Times New Roman" w:cs="Times New Roman"/>
          <w:sz w:val="24"/>
          <w:szCs w:val="24"/>
        </w:rPr>
        <w:t xml:space="preserve"> и другие) и советского периода (Н. В. Крыленко, Р.А. Руденко, В.И. Царев и другие). Известные судебные ораторы современности (И.Э. </w:t>
      </w:r>
      <w:proofErr w:type="spellStart"/>
      <w:r w:rsidRPr="00096DCA">
        <w:rPr>
          <w:rFonts w:ascii="Times New Roman" w:hAnsi="Times New Roman" w:cs="Times New Roman"/>
          <w:sz w:val="24"/>
          <w:szCs w:val="24"/>
        </w:rPr>
        <w:t>Кисенишский</w:t>
      </w:r>
      <w:proofErr w:type="spellEnd"/>
      <w:r w:rsidRPr="00096DCA">
        <w:rPr>
          <w:rFonts w:ascii="Times New Roman" w:hAnsi="Times New Roman" w:cs="Times New Roman"/>
          <w:sz w:val="24"/>
          <w:szCs w:val="24"/>
        </w:rPr>
        <w:t xml:space="preserve">, М.М. </w:t>
      </w:r>
      <w:proofErr w:type="spellStart"/>
      <w:r w:rsidRPr="00096DCA">
        <w:rPr>
          <w:rFonts w:ascii="Times New Roman" w:hAnsi="Times New Roman" w:cs="Times New Roman"/>
          <w:sz w:val="24"/>
          <w:szCs w:val="24"/>
        </w:rPr>
        <w:t>Кисенишский</w:t>
      </w:r>
      <w:proofErr w:type="spellEnd"/>
      <w:r w:rsidRPr="00096DCA">
        <w:rPr>
          <w:rFonts w:ascii="Times New Roman" w:hAnsi="Times New Roman" w:cs="Times New Roman"/>
          <w:sz w:val="24"/>
          <w:szCs w:val="24"/>
        </w:rPr>
        <w:t>, Г.М. Резник и другие).</w:t>
      </w:r>
      <w:r w:rsidRPr="00096DCA">
        <w:rPr>
          <w:rFonts w:ascii="Times New Roman" w:hAnsi="Times New Roman" w:cs="Times New Roman"/>
          <w:sz w:val="24"/>
          <w:szCs w:val="24"/>
        </w:rPr>
        <w:tab/>
        <w:t xml:space="preserve"> Особенности современной риторики  </w:t>
      </w:r>
      <w:r w:rsidRPr="00096DCA">
        <w:rPr>
          <w:rFonts w:ascii="Times New Roman" w:hAnsi="Times New Roman" w:cs="Times New Roman"/>
          <w:sz w:val="24"/>
          <w:szCs w:val="24"/>
          <w:lang w:val="en-US"/>
        </w:rPr>
        <w:t>XX</w:t>
      </w:r>
      <w:r w:rsidRPr="00096DCA">
        <w:rPr>
          <w:rFonts w:ascii="Times New Roman" w:hAnsi="Times New Roman" w:cs="Times New Roman"/>
          <w:sz w:val="24"/>
          <w:szCs w:val="24"/>
        </w:rPr>
        <w:t>-</w:t>
      </w:r>
      <w:r w:rsidRPr="00096DCA">
        <w:rPr>
          <w:rFonts w:ascii="Times New Roman" w:hAnsi="Times New Roman" w:cs="Times New Roman"/>
          <w:sz w:val="24"/>
          <w:szCs w:val="24"/>
          <w:lang w:val="en-US"/>
        </w:rPr>
        <w:t>XXI</w:t>
      </w:r>
      <w:r w:rsidRPr="00096DCA">
        <w:rPr>
          <w:rFonts w:ascii="Times New Roman" w:hAnsi="Times New Roman" w:cs="Times New Roman"/>
          <w:sz w:val="24"/>
          <w:szCs w:val="24"/>
        </w:rPr>
        <w:t xml:space="preserve"> века. Факторы, способствующие возрождению ораторского искусства в России.</w:t>
      </w:r>
    </w:p>
    <w:p w14:paraId="7FA22ADF" w14:textId="78A85174" w:rsidR="0004724E" w:rsidRPr="00096DCA" w:rsidRDefault="0004724E" w:rsidP="00373D08">
      <w:pPr>
        <w:spacing w:after="0" w:line="240" w:lineRule="auto"/>
        <w:jc w:val="center"/>
        <w:rPr>
          <w:rFonts w:ascii="Times New Roman" w:hAnsi="Times New Roman" w:cs="Times New Roman"/>
          <w:b/>
          <w:sz w:val="24"/>
          <w:szCs w:val="24"/>
        </w:rPr>
      </w:pPr>
      <w:r w:rsidRPr="00096DCA">
        <w:rPr>
          <w:rFonts w:ascii="Times New Roman" w:hAnsi="Times New Roman" w:cs="Times New Roman"/>
          <w:b/>
          <w:sz w:val="24"/>
          <w:szCs w:val="24"/>
        </w:rPr>
        <w:t xml:space="preserve">Тема </w:t>
      </w:r>
      <w:r w:rsidR="00C071F0" w:rsidRPr="00096DCA">
        <w:rPr>
          <w:rFonts w:ascii="Times New Roman" w:hAnsi="Times New Roman" w:cs="Times New Roman"/>
          <w:b/>
          <w:sz w:val="24"/>
          <w:szCs w:val="24"/>
        </w:rPr>
        <w:t xml:space="preserve">№ </w:t>
      </w:r>
      <w:r w:rsidRPr="00096DCA">
        <w:rPr>
          <w:rFonts w:ascii="Times New Roman" w:hAnsi="Times New Roman" w:cs="Times New Roman"/>
          <w:b/>
          <w:sz w:val="24"/>
          <w:szCs w:val="24"/>
        </w:rPr>
        <w:t>3</w:t>
      </w:r>
      <w:r w:rsidR="00C071F0" w:rsidRPr="00096DCA">
        <w:rPr>
          <w:rFonts w:ascii="Times New Roman" w:hAnsi="Times New Roman" w:cs="Times New Roman"/>
          <w:b/>
          <w:sz w:val="24"/>
          <w:szCs w:val="24"/>
        </w:rPr>
        <w:t>.</w:t>
      </w:r>
      <w:r w:rsidRPr="00096DCA">
        <w:rPr>
          <w:rFonts w:ascii="Times New Roman" w:hAnsi="Times New Roman" w:cs="Times New Roman"/>
          <w:b/>
          <w:sz w:val="24"/>
          <w:szCs w:val="24"/>
        </w:rPr>
        <w:t xml:space="preserve">  В</w:t>
      </w:r>
      <w:r w:rsidR="007272AD">
        <w:rPr>
          <w:rFonts w:ascii="Times New Roman" w:hAnsi="Times New Roman" w:cs="Times New Roman"/>
          <w:b/>
          <w:sz w:val="24"/>
          <w:szCs w:val="24"/>
        </w:rPr>
        <w:t>иды и структура ораторской речи (2ч)</w:t>
      </w:r>
    </w:p>
    <w:p w14:paraId="0B539FCE" w14:textId="77777777" w:rsidR="0004724E" w:rsidRPr="00096DCA" w:rsidRDefault="0004724E" w:rsidP="00373D08">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В результате изучения темы студенты должны:</w:t>
      </w:r>
    </w:p>
    <w:p w14:paraId="22265FCE" w14:textId="77777777" w:rsidR="0004724E" w:rsidRPr="00096DCA" w:rsidRDefault="0004724E" w:rsidP="00373D08">
      <w:pPr>
        <w:spacing w:after="0" w:line="240" w:lineRule="auto"/>
        <w:jc w:val="both"/>
        <w:rPr>
          <w:rFonts w:ascii="Times New Roman" w:hAnsi="Times New Roman" w:cs="Times New Roman"/>
          <w:b/>
          <w:sz w:val="24"/>
          <w:szCs w:val="24"/>
        </w:rPr>
      </w:pPr>
      <w:r w:rsidRPr="00096DCA">
        <w:rPr>
          <w:rFonts w:ascii="Times New Roman" w:hAnsi="Times New Roman" w:cs="Times New Roman"/>
          <w:b/>
          <w:sz w:val="24"/>
          <w:szCs w:val="24"/>
        </w:rPr>
        <w:t>Знать:</w:t>
      </w:r>
    </w:p>
    <w:p w14:paraId="35361DA1" w14:textId="77777777" w:rsidR="0004724E" w:rsidRPr="00096DCA" w:rsidRDefault="0004724E" w:rsidP="00373D08">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существенные признаки ораторской речи и ее виды;</w:t>
      </w:r>
    </w:p>
    <w:p w14:paraId="781B8160" w14:textId="77777777" w:rsidR="0004724E" w:rsidRPr="00096DCA" w:rsidRDefault="0004724E" w:rsidP="00373D08">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составные части структуры ораторской речи и их целевое предназначение;</w:t>
      </w:r>
    </w:p>
    <w:p w14:paraId="523F428D" w14:textId="77777777" w:rsidR="0004724E" w:rsidRPr="00096DCA" w:rsidRDefault="0004724E" w:rsidP="00373D08">
      <w:pPr>
        <w:spacing w:after="0" w:line="240" w:lineRule="auto"/>
        <w:jc w:val="both"/>
        <w:rPr>
          <w:rFonts w:ascii="Times New Roman" w:hAnsi="Times New Roman" w:cs="Times New Roman"/>
          <w:b/>
          <w:sz w:val="24"/>
          <w:szCs w:val="24"/>
        </w:rPr>
      </w:pPr>
      <w:r w:rsidRPr="00096DCA">
        <w:rPr>
          <w:rFonts w:ascii="Times New Roman" w:hAnsi="Times New Roman" w:cs="Times New Roman"/>
          <w:b/>
          <w:sz w:val="24"/>
          <w:szCs w:val="24"/>
        </w:rPr>
        <w:t>Уметь:</w:t>
      </w:r>
    </w:p>
    <w:p w14:paraId="5FE8ECAB" w14:textId="77777777" w:rsidR="0004724E" w:rsidRPr="00096DCA" w:rsidRDefault="0004724E" w:rsidP="00373D08">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анализировать особенности различных видов ораторской речи;</w:t>
      </w:r>
    </w:p>
    <w:p w14:paraId="05CC46F9" w14:textId="77777777" w:rsidR="0004724E" w:rsidRPr="00096DCA" w:rsidRDefault="0004724E" w:rsidP="00373D08">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-применять наиболее эффективные приемы ораторского искусства во вступительной, основной и заключительной части публичного выступления;</w:t>
      </w:r>
    </w:p>
    <w:p w14:paraId="08CB72B0" w14:textId="77777777" w:rsidR="0004724E" w:rsidRPr="00096DCA" w:rsidRDefault="0004724E" w:rsidP="00373D08">
      <w:pPr>
        <w:spacing w:after="0" w:line="240" w:lineRule="auto"/>
        <w:jc w:val="both"/>
        <w:rPr>
          <w:rFonts w:ascii="Times New Roman" w:hAnsi="Times New Roman" w:cs="Times New Roman"/>
          <w:sz w:val="24"/>
          <w:szCs w:val="24"/>
        </w:rPr>
      </w:pPr>
      <w:r w:rsidRPr="00096DCA">
        <w:rPr>
          <w:rFonts w:ascii="Times New Roman" w:hAnsi="Times New Roman" w:cs="Times New Roman"/>
          <w:b/>
          <w:sz w:val="24"/>
          <w:szCs w:val="24"/>
        </w:rPr>
        <w:t>Дидактические категории:</w:t>
      </w:r>
      <w:r w:rsidR="00906021" w:rsidRPr="00096DCA">
        <w:rPr>
          <w:rFonts w:ascii="Times New Roman" w:hAnsi="Times New Roman" w:cs="Times New Roman"/>
          <w:b/>
          <w:sz w:val="24"/>
          <w:szCs w:val="24"/>
        </w:rPr>
        <w:t xml:space="preserve"> </w:t>
      </w:r>
      <w:r w:rsidRPr="00096DCA">
        <w:rPr>
          <w:rFonts w:ascii="Times New Roman" w:hAnsi="Times New Roman" w:cs="Times New Roman"/>
          <w:sz w:val="24"/>
          <w:szCs w:val="24"/>
        </w:rPr>
        <w:t xml:space="preserve">Понятие ораторской речи и ее признаки. Виды ораторской речи: социально- политическая речь, академическая речь, судебная речь, богословско-церковная речь, социально-бытовая речь. Их цели и </w:t>
      </w:r>
      <w:proofErr w:type="spellStart"/>
      <w:r w:rsidRPr="00096DCA">
        <w:rPr>
          <w:rFonts w:ascii="Times New Roman" w:hAnsi="Times New Roman" w:cs="Times New Roman"/>
          <w:sz w:val="24"/>
          <w:szCs w:val="24"/>
        </w:rPr>
        <w:t>функции.Структура</w:t>
      </w:r>
      <w:proofErr w:type="spellEnd"/>
      <w:r w:rsidRPr="00096DCA">
        <w:rPr>
          <w:rFonts w:ascii="Times New Roman" w:hAnsi="Times New Roman" w:cs="Times New Roman"/>
          <w:sz w:val="24"/>
          <w:szCs w:val="24"/>
        </w:rPr>
        <w:t xml:space="preserve"> ораторской речи: вступление, основная, часть и заключение. Вступление речи, его цели и типы. Основная часть речи (изложение, доказательство, опровержение) и ее функции. Целевая установка заключения. Требования к концовке речи и ее оптимальные </w:t>
      </w:r>
      <w:proofErr w:type="spellStart"/>
      <w:r w:rsidRPr="00096DCA">
        <w:rPr>
          <w:rFonts w:ascii="Times New Roman" w:hAnsi="Times New Roman" w:cs="Times New Roman"/>
          <w:sz w:val="24"/>
          <w:szCs w:val="24"/>
        </w:rPr>
        <w:t>варианты.Тезис</w:t>
      </w:r>
      <w:proofErr w:type="spellEnd"/>
      <w:r w:rsidRPr="00096DCA">
        <w:rPr>
          <w:rFonts w:ascii="Times New Roman" w:hAnsi="Times New Roman" w:cs="Times New Roman"/>
          <w:sz w:val="24"/>
          <w:szCs w:val="24"/>
        </w:rPr>
        <w:t xml:space="preserve"> как «царствующая» мысль публичной речи. Его взаимосвязь  с началом и концом речи, приводимыми аргументами.  </w:t>
      </w:r>
    </w:p>
    <w:p w14:paraId="7FFB6E33" w14:textId="0516E7F4" w:rsidR="0004724E" w:rsidRPr="00096DCA" w:rsidRDefault="00C071F0" w:rsidP="00373D08">
      <w:pPr>
        <w:spacing w:after="0" w:line="240" w:lineRule="auto"/>
        <w:jc w:val="center"/>
        <w:rPr>
          <w:rFonts w:ascii="Times New Roman" w:hAnsi="Times New Roman" w:cs="Times New Roman"/>
          <w:b/>
          <w:sz w:val="24"/>
          <w:szCs w:val="24"/>
        </w:rPr>
      </w:pPr>
      <w:r w:rsidRPr="00096DCA">
        <w:rPr>
          <w:rFonts w:ascii="Times New Roman" w:hAnsi="Times New Roman" w:cs="Times New Roman"/>
          <w:b/>
          <w:sz w:val="24"/>
          <w:szCs w:val="24"/>
        </w:rPr>
        <w:t xml:space="preserve">Тема № </w:t>
      </w:r>
      <w:r w:rsidR="0004724E" w:rsidRPr="00096DCA">
        <w:rPr>
          <w:rFonts w:ascii="Times New Roman" w:hAnsi="Times New Roman" w:cs="Times New Roman"/>
          <w:b/>
          <w:sz w:val="24"/>
          <w:szCs w:val="24"/>
        </w:rPr>
        <w:t>4</w:t>
      </w:r>
      <w:r w:rsidR="00906021" w:rsidRPr="00096DCA">
        <w:rPr>
          <w:rFonts w:ascii="Times New Roman" w:hAnsi="Times New Roman" w:cs="Times New Roman"/>
          <w:b/>
          <w:sz w:val="24"/>
          <w:szCs w:val="24"/>
        </w:rPr>
        <w:t>.</w:t>
      </w:r>
      <w:r w:rsidR="004866B1">
        <w:rPr>
          <w:rFonts w:ascii="Times New Roman" w:hAnsi="Times New Roman" w:cs="Times New Roman"/>
          <w:b/>
          <w:sz w:val="24"/>
          <w:szCs w:val="24"/>
        </w:rPr>
        <w:t xml:space="preserve">  Особенности судебной речи (2ч)</w:t>
      </w:r>
    </w:p>
    <w:p w14:paraId="6BBF976E" w14:textId="77777777" w:rsidR="0004724E" w:rsidRPr="00096DCA" w:rsidRDefault="0004724E" w:rsidP="00373D08">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В результате изучения темы студенты должны:</w:t>
      </w:r>
    </w:p>
    <w:p w14:paraId="30214F5F" w14:textId="77777777" w:rsidR="0004724E" w:rsidRPr="00096DCA" w:rsidRDefault="0004724E" w:rsidP="00373D08">
      <w:pPr>
        <w:spacing w:after="0" w:line="240" w:lineRule="auto"/>
        <w:jc w:val="both"/>
        <w:rPr>
          <w:rFonts w:ascii="Times New Roman" w:hAnsi="Times New Roman" w:cs="Times New Roman"/>
          <w:b/>
          <w:sz w:val="24"/>
          <w:szCs w:val="24"/>
        </w:rPr>
      </w:pPr>
      <w:r w:rsidRPr="00096DCA">
        <w:rPr>
          <w:rFonts w:ascii="Times New Roman" w:hAnsi="Times New Roman" w:cs="Times New Roman"/>
          <w:b/>
          <w:sz w:val="24"/>
          <w:szCs w:val="24"/>
        </w:rPr>
        <w:t>Знать:</w:t>
      </w:r>
    </w:p>
    <w:p w14:paraId="08EEC575" w14:textId="77777777" w:rsidR="0004724E" w:rsidRPr="00096DCA" w:rsidRDefault="0004724E" w:rsidP="00373D08">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характерные особенности судебной речи в отличие от других видов публичного выступления;</w:t>
      </w:r>
    </w:p>
    <w:p w14:paraId="4B19DA17" w14:textId="77777777" w:rsidR="0004724E" w:rsidRPr="00096DCA" w:rsidRDefault="0004724E" w:rsidP="00373D08">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специфику целей и структуры обвинительной и защитительной речи;</w:t>
      </w:r>
    </w:p>
    <w:p w14:paraId="39D09439" w14:textId="77777777" w:rsidR="0004724E" w:rsidRPr="00096DCA" w:rsidRDefault="0004724E" w:rsidP="00373D08">
      <w:pPr>
        <w:spacing w:after="0" w:line="240" w:lineRule="auto"/>
        <w:jc w:val="both"/>
        <w:rPr>
          <w:rFonts w:ascii="Times New Roman" w:hAnsi="Times New Roman" w:cs="Times New Roman"/>
          <w:b/>
          <w:sz w:val="24"/>
          <w:szCs w:val="24"/>
        </w:rPr>
      </w:pPr>
      <w:r w:rsidRPr="00096DCA">
        <w:rPr>
          <w:rFonts w:ascii="Times New Roman" w:hAnsi="Times New Roman" w:cs="Times New Roman"/>
          <w:b/>
          <w:sz w:val="24"/>
          <w:szCs w:val="24"/>
        </w:rPr>
        <w:t>Уметь:</w:t>
      </w:r>
    </w:p>
    <w:p w14:paraId="11D32FD1" w14:textId="77777777" w:rsidR="0004724E" w:rsidRPr="00096DCA" w:rsidRDefault="0004724E" w:rsidP="00373D08">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анализировать общее и особенное в обвинительной и защитительной речи, возможности и целесообразность  использования в них различных приемов ораторского искусства.</w:t>
      </w:r>
      <w:r w:rsidRPr="00096DCA">
        <w:rPr>
          <w:rFonts w:ascii="Times New Roman" w:hAnsi="Times New Roman" w:cs="Times New Roman"/>
          <w:sz w:val="24"/>
          <w:szCs w:val="24"/>
        </w:rPr>
        <w:tab/>
      </w:r>
    </w:p>
    <w:p w14:paraId="6DDE27FC" w14:textId="77777777" w:rsidR="0004724E" w:rsidRPr="00096DCA" w:rsidRDefault="0004724E" w:rsidP="00373D08">
      <w:pPr>
        <w:spacing w:after="0" w:line="240" w:lineRule="auto"/>
        <w:jc w:val="both"/>
        <w:rPr>
          <w:rFonts w:ascii="Times New Roman" w:hAnsi="Times New Roman" w:cs="Times New Roman"/>
          <w:sz w:val="24"/>
          <w:szCs w:val="24"/>
        </w:rPr>
      </w:pPr>
      <w:r w:rsidRPr="00096DCA">
        <w:rPr>
          <w:rFonts w:ascii="Times New Roman" w:hAnsi="Times New Roman" w:cs="Times New Roman"/>
          <w:b/>
          <w:sz w:val="24"/>
          <w:szCs w:val="24"/>
        </w:rPr>
        <w:t>Дидактические категории:</w:t>
      </w:r>
      <w:r w:rsidRPr="00096DCA">
        <w:rPr>
          <w:rFonts w:ascii="Times New Roman" w:hAnsi="Times New Roman" w:cs="Times New Roman"/>
          <w:sz w:val="24"/>
          <w:szCs w:val="24"/>
        </w:rPr>
        <w:tab/>
        <w:t>Цели и предмет судебной речи. Специфические особенности судебной речи: строгая процессуальная  регламентированность, состязательный и оценочный характер, ограниченность тематики материалами дела, наличие 4-х  адресатов (состав суда, подсудимый, присутствующие в зале суда, процессуальный противник оратора).</w:t>
      </w:r>
      <w:r w:rsidRPr="00096DCA">
        <w:rPr>
          <w:rFonts w:ascii="Times New Roman" w:hAnsi="Times New Roman" w:cs="Times New Roman"/>
          <w:sz w:val="24"/>
          <w:szCs w:val="24"/>
        </w:rPr>
        <w:tab/>
        <w:t>Основные виды судебной речи: обвинительная и защитительная.</w:t>
      </w:r>
      <w:r w:rsidRPr="00096DCA">
        <w:rPr>
          <w:rFonts w:ascii="Times New Roman" w:hAnsi="Times New Roman" w:cs="Times New Roman"/>
          <w:sz w:val="24"/>
          <w:szCs w:val="24"/>
        </w:rPr>
        <w:tab/>
        <w:t>Цели обвинительной речи. Структура обвинительной речи:</w:t>
      </w:r>
    </w:p>
    <w:p w14:paraId="7EB0DE30" w14:textId="77777777" w:rsidR="0004724E" w:rsidRPr="00096DCA" w:rsidRDefault="0004724E" w:rsidP="00373D08">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lang w:val="en-US"/>
        </w:rPr>
        <w:t>I</w:t>
      </w:r>
      <w:r w:rsidRPr="00096DCA">
        <w:rPr>
          <w:rFonts w:ascii="Times New Roman" w:hAnsi="Times New Roman" w:cs="Times New Roman"/>
          <w:sz w:val="24"/>
          <w:szCs w:val="24"/>
        </w:rPr>
        <w:t xml:space="preserve"> - вступление (приемы : указание на общественную опасность деяния, на характерные особенности дела; изложение программы выступления); </w:t>
      </w:r>
      <w:r w:rsidRPr="00096DCA">
        <w:rPr>
          <w:rFonts w:ascii="Times New Roman" w:hAnsi="Times New Roman" w:cs="Times New Roman"/>
          <w:sz w:val="24"/>
          <w:szCs w:val="24"/>
          <w:lang w:val="en-US"/>
        </w:rPr>
        <w:t>II</w:t>
      </w:r>
      <w:r w:rsidRPr="00096DCA">
        <w:rPr>
          <w:rFonts w:ascii="Times New Roman" w:hAnsi="Times New Roman" w:cs="Times New Roman"/>
          <w:sz w:val="24"/>
          <w:szCs w:val="24"/>
        </w:rPr>
        <w:t xml:space="preserve"> - изложение фактических обстоятельств дела (хронологический, систематический, комбинированные способы); </w:t>
      </w:r>
      <w:r w:rsidRPr="00096DCA">
        <w:rPr>
          <w:rFonts w:ascii="Times New Roman" w:hAnsi="Times New Roman" w:cs="Times New Roman"/>
          <w:sz w:val="24"/>
          <w:szCs w:val="24"/>
          <w:lang w:val="en-US"/>
        </w:rPr>
        <w:t>III</w:t>
      </w:r>
      <w:r w:rsidRPr="00096DCA">
        <w:rPr>
          <w:rFonts w:ascii="Times New Roman" w:hAnsi="Times New Roman" w:cs="Times New Roman"/>
          <w:sz w:val="24"/>
          <w:szCs w:val="24"/>
        </w:rPr>
        <w:t xml:space="preserve"> - анализ и оценка собранных по делу доказательств (ядро обвинения); </w:t>
      </w:r>
      <w:r w:rsidRPr="00096DCA">
        <w:rPr>
          <w:rFonts w:ascii="Times New Roman" w:hAnsi="Times New Roman" w:cs="Times New Roman"/>
          <w:sz w:val="24"/>
          <w:szCs w:val="24"/>
          <w:lang w:val="en-US"/>
        </w:rPr>
        <w:t>IV</w:t>
      </w:r>
      <w:r w:rsidRPr="00096DCA">
        <w:rPr>
          <w:rFonts w:ascii="Times New Roman" w:hAnsi="Times New Roman" w:cs="Times New Roman"/>
          <w:sz w:val="24"/>
          <w:szCs w:val="24"/>
        </w:rPr>
        <w:t xml:space="preserve"> - характеристика личности подсудимого и потерпевшего; </w:t>
      </w:r>
      <w:r w:rsidRPr="00096DCA">
        <w:rPr>
          <w:rFonts w:ascii="Times New Roman" w:hAnsi="Times New Roman" w:cs="Times New Roman"/>
          <w:sz w:val="24"/>
          <w:szCs w:val="24"/>
          <w:lang w:val="en-US"/>
        </w:rPr>
        <w:t>V</w:t>
      </w:r>
      <w:r w:rsidRPr="00096DCA">
        <w:rPr>
          <w:rFonts w:ascii="Times New Roman" w:hAnsi="Times New Roman" w:cs="Times New Roman"/>
          <w:sz w:val="24"/>
          <w:szCs w:val="24"/>
        </w:rPr>
        <w:t xml:space="preserve"> – обоснование квалификации преступления; </w:t>
      </w:r>
      <w:r w:rsidRPr="00096DCA">
        <w:rPr>
          <w:rFonts w:ascii="Times New Roman" w:hAnsi="Times New Roman" w:cs="Times New Roman"/>
          <w:sz w:val="24"/>
          <w:szCs w:val="24"/>
          <w:lang w:val="en-US"/>
        </w:rPr>
        <w:t>VI</w:t>
      </w:r>
      <w:r w:rsidRPr="00096DCA">
        <w:rPr>
          <w:rFonts w:ascii="Times New Roman" w:hAnsi="Times New Roman" w:cs="Times New Roman"/>
          <w:sz w:val="24"/>
          <w:szCs w:val="24"/>
        </w:rPr>
        <w:t xml:space="preserve"> – соображение о мере наказания; </w:t>
      </w:r>
      <w:r w:rsidRPr="00096DCA">
        <w:rPr>
          <w:rFonts w:ascii="Times New Roman" w:hAnsi="Times New Roman" w:cs="Times New Roman"/>
          <w:sz w:val="24"/>
          <w:szCs w:val="24"/>
          <w:lang w:val="en-US"/>
        </w:rPr>
        <w:t>VII</w:t>
      </w:r>
      <w:r w:rsidRPr="00096DCA">
        <w:rPr>
          <w:rFonts w:ascii="Times New Roman" w:hAnsi="Times New Roman" w:cs="Times New Roman"/>
          <w:sz w:val="24"/>
          <w:szCs w:val="24"/>
        </w:rPr>
        <w:t xml:space="preserve"> - анализ причин и условий, способствующих совершению преступления; </w:t>
      </w:r>
      <w:r w:rsidRPr="00096DCA">
        <w:rPr>
          <w:rFonts w:ascii="Times New Roman" w:hAnsi="Times New Roman" w:cs="Times New Roman"/>
          <w:sz w:val="24"/>
          <w:szCs w:val="24"/>
          <w:lang w:val="en-US"/>
        </w:rPr>
        <w:t>VIII</w:t>
      </w:r>
      <w:r w:rsidRPr="00096DCA">
        <w:rPr>
          <w:rFonts w:ascii="Times New Roman" w:hAnsi="Times New Roman" w:cs="Times New Roman"/>
          <w:sz w:val="24"/>
          <w:szCs w:val="24"/>
        </w:rPr>
        <w:t xml:space="preserve"> - заключение (приемы: подчеркнуть общественную опасность преступления, выразить надежду на справедливое решение суда).</w:t>
      </w:r>
      <w:r w:rsidRPr="00096DCA">
        <w:rPr>
          <w:rFonts w:ascii="Times New Roman" w:hAnsi="Times New Roman" w:cs="Times New Roman"/>
          <w:sz w:val="24"/>
          <w:szCs w:val="24"/>
        </w:rPr>
        <w:tab/>
        <w:t xml:space="preserve">Цели защитительной речи, ее отличие от обвинительной речи. Структура защитительной речи: </w:t>
      </w:r>
      <w:r w:rsidRPr="00096DCA">
        <w:rPr>
          <w:rFonts w:ascii="Times New Roman" w:hAnsi="Times New Roman" w:cs="Times New Roman"/>
          <w:sz w:val="24"/>
          <w:szCs w:val="24"/>
          <w:lang w:val="en-US"/>
        </w:rPr>
        <w:t>I</w:t>
      </w:r>
      <w:r w:rsidRPr="00096DCA">
        <w:rPr>
          <w:rFonts w:ascii="Times New Roman" w:hAnsi="Times New Roman" w:cs="Times New Roman"/>
          <w:sz w:val="24"/>
          <w:szCs w:val="24"/>
        </w:rPr>
        <w:t xml:space="preserve"> - вступление (приемы: апелляция к речи обвинителя, указание на ее погрешности, </w:t>
      </w:r>
      <w:r w:rsidRPr="00096DCA">
        <w:rPr>
          <w:rFonts w:ascii="Times New Roman" w:hAnsi="Times New Roman" w:cs="Times New Roman"/>
          <w:sz w:val="24"/>
          <w:szCs w:val="24"/>
        </w:rPr>
        <w:lastRenderedPageBreak/>
        <w:t xml:space="preserve">изложение программы выступления); </w:t>
      </w:r>
      <w:r w:rsidRPr="00096DCA">
        <w:rPr>
          <w:rFonts w:ascii="Times New Roman" w:hAnsi="Times New Roman" w:cs="Times New Roman"/>
          <w:sz w:val="24"/>
          <w:szCs w:val="24"/>
          <w:lang w:val="en-US"/>
        </w:rPr>
        <w:t>II</w:t>
      </w:r>
      <w:r w:rsidRPr="00096DCA">
        <w:rPr>
          <w:rFonts w:ascii="Times New Roman" w:hAnsi="Times New Roman" w:cs="Times New Roman"/>
          <w:sz w:val="24"/>
          <w:szCs w:val="24"/>
        </w:rPr>
        <w:t xml:space="preserve"> - анализ фактических обстоятельств дела и юридической стороны обвинения (основа защитительной речи); </w:t>
      </w:r>
      <w:r w:rsidRPr="00096DCA">
        <w:rPr>
          <w:rFonts w:ascii="Times New Roman" w:hAnsi="Times New Roman" w:cs="Times New Roman"/>
          <w:sz w:val="24"/>
          <w:szCs w:val="24"/>
          <w:lang w:val="en-US"/>
        </w:rPr>
        <w:t>III</w:t>
      </w:r>
      <w:r w:rsidRPr="00096DCA">
        <w:rPr>
          <w:rFonts w:ascii="Times New Roman" w:hAnsi="Times New Roman" w:cs="Times New Roman"/>
          <w:sz w:val="24"/>
          <w:szCs w:val="24"/>
        </w:rPr>
        <w:t xml:space="preserve"> - характеристика личности подсудимого (ссылка на тяжелые жизненные обстоятельства, отсутствие достаточного образования, психические отклонения, болезни); </w:t>
      </w:r>
      <w:r w:rsidRPr="00096DCA">
        <w:rPr>
          <w:rFonts w:ascii="Times New Roman" w:hAnsi="Times New Roman" w:cs="Times New Roman"/>
          <w:sz w:val="24"/>
          <w:szCs w:val="24"/>
          <w:lang w:val="en-US"/>
        </w:rPr>
        <w:t>IV</w:t>
      </w:r>
      <w:r w:rsidRPr="00096DCA">
        <w:rPr>
          <w:rFonts w:ascii="Times New Roman" w:hAnsi="Times New Roman" w:cs="Times New Roman"/>
          <w:sz w:val="24"/>
          <w:szCs w:val="24"/>
        </w:rPr>
        <w:t xml:space="preserve"> - заключение (варианты: повторение главной мысли защиты, обращение к чувству справедливости и милосердия суда).</w:t>
      </w:r>
    </w:p>
    <w:p w14:paraId="6248CA27" w14:textId="733403C1" w:rsidR="0004724E" w:rsidRPr="00096DCA" w:rsidRDefault="00C071F0" w:rsidP="00373D08">
      <w:pPr>
        <w:spacing w:after="0" w:line="240" w:lineRule="auto"/>
        <w:jc w:val="center"/>
        <w:rPr>
          <w:rFonts w:ascii="Times New Roman" w:hAnsi="Times New Roman" w:cs="Times New Roman"/>
          <w:b/>
          <w:sz w:val="24"/>
          <w:szCs w:val="24"/>
        </w:rPr>
      </w:pPr>
      <w:r w:rsidRPr="00096DCA">
        <w:rPr>
          <w:rFonts w:ascii="Times New Roman" w:hAnsi="Times New Roman" w:cs="Times New Roman"/>
          <w:b/>
          <w:sz w:val="24"/>
          <w:szCs w:val="24"/>
        </w:rPr>
        <w:t xml:space="preserve">Тема № </w:t>
      </w:r>
      <w:r w:rsidR="0004724E" w:rsidRPr="00096DCA">
        <w:rPr>
          <w:rFonts w:ascii="Times New Roman" w:hAnsi="Times New Roman" w:cs="Times New Roman"/>
          <w:b/>
          <w:sz w:val="24"/>
          <w:szCs w:val="24"/>
        </w:rPr>
        <w:t>5</w:t>
      </w:r>
      <w:r w:rsidR="00906021" w:rsidRPr="00096DCA">
        <w:rPr>
          <w:rFonts w:ascii="Times New Roman" w:hAnsi="Times New Roman" w:cs="Times New Roman"/>
          <w:b/>
          <w:sz w:val="24"/>
          <w:szCs w:val="24"/>
        </w:rPr>
        <w:t>.</w:t>
      </w:r>
      <w:r w:rsidR="0004724E" w:rsidRPr="00096DCA">
        <w:rPr>
          <w:rFonts w:ascii="Times New Roman" w:hAnsi="Times New Roman" w:cs="Times New Roman"/>
          <w:b/>
          <w:sz w:val="24"/>
          <w:szCs w:val="24"/>
        </w:rPr>
        <w:t xml:space="preserve"> Общ</w:t>
      </w:r>
      <w:r w:rsidR="004866B1">
        <w:rPr>
          <w:rFonts w:ascii="Times New Roman" w:hAnsi="Times New Roman" w:cs="Times New Roman"/>
          <w:b/>
          <w:sz w:val="24"/>
          <w:szCs w:val="24"/>
        </w:rPr>
        <w:t>ие требования к ораторской речи (2ч)</w:t>
      </w:r>
    </w:p>
    <w:p w14:paraId="1D80179B" w14:textId="77777777" w:rsidR="0004724E" w:rsidRPr="00096DCA" w:rsidRDefault="0004724E" w:rsidP="00373D08">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В результате изучения темы студенты должны:</w:t>
      </w:r>
    </w:p>
    <w:p w14:paraId="56165C31" w14:textId="2C0D5DA5" w:rsidR="0004724E" w:rsidRPr="00096DCA" w:rsidRDefault="0004724E" w:rsidP="004866B1">
      <w:pPr>
        <w:tabs>
          <w:tab w:val="left" w:pos="2136"/>
        </w:tabs>
        <w:spacing w:after="0" w:line="240" w:lineRule="auto"/>
        <w:jc w:val="both"/>
        <w:rPr>
          <w:rFonts w:ascii="Times New Roman" w:hAnsi="Times New Roman" w:cs="Times New Roman"/>
          <w:b/>
          <w:sz w:val="24"/>
          <w:szCs w:val="24"/>
        </w:rPr>
      </w:pPr>
      <w:r w:rsidRPr="00096DCA">
        <w:rPr>
          <w:rFonts w:ascii="Times New Roman" w:hAnsi="Times New Roman" w:cs="Times New Roman"/>
          <w:b/>
          <w:sz w:val="24"/>
          <w:szCs w:val="24"/>
        </w:rPr>
        <w:t>Знать:</w:t>
      </w:r>
      <w:r w:rsidR="004866B1">
        <w:rPr>
          <w:rFonts w:ascii="Times New Roman" w:hAnsi="Times New Roman" w:cs="Times New Roman"/>
          <w:b/>
          <w:sz w:val="24"/>
          <w:szCs w:val="24"/>
        </w:rPr>
        <w:tab/>
      </w:r>
    </w:p>
    <w:p w14:paraId="32DB9732" w14:textId="77777777" w:rsidR="0004724E" w:rsidRPr="00096DCA" w:rsidRDefault="0004724E" w:rsidP="00373D08">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общие требования ораторского искусства к публичной речи;</w:t>
      </w:r>
    </w:p>
    <w:p w14:paraId="2D443960" w14:textId="77777777" w:rsidR="0004724E" w:rsidRPr="00096DCA" w:rsidRDefault="0004724E" w:rsidP="00373D08">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специфические требования к речи юриста.</w:t>
      </w:r>
    </w:p>
    <w:p w14:paraId="2D59D40B" w14:textId="77777777" w:rsidR="0004724E" w:rsidRPr="00096DCA" w:rsidRDefault="0004724E" w:rsidP="00373D08">
      <w:pPr>
        <w:spacing w:after="0" w:line="240" w:lineRule="auto"/>
        <w:jc w:val="both"/>
        <w:rPr>
          <w:rFonts w:ascii="Times New Roman" w:hAnsi="Times New Roman" w:cs="Times New Roman"/>
          <w:b/>
          <w:sz w:val="24"/>
          <w:szCs w:val="24"/>
        </w:rPr>
      </w:pPr>
      <w:r w:rsidRPr="00096DCA">
        <w:rPr>
          <w:rFonts w:ascii="Times New Roman" w:hAnsi="Times New Roman" w:cs="Times New Roman"/>
          <w:b/>
          <w:sz w:val="24"/>
          <w:szCs w:val="24"/>
        </w:rPr>
        <w:t>Уметь:</w:t>
      </w:r>
    </w:p>
    <w:p w14:paraId="6A287E5D" w14:textId="77777777" w:rsidR="0004724E" w:rsidRPr="00096DCA" w:rsidRDefault="0004724E" w:rsidP="00373D08">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анализировать типичные ошибки, возникающие при нарушении общих правил ораторской речи.</w:t>
      </w:r>
      <w:r w:rsidRPr="00096DCA">
        <w:rPr>
          <w:rFonts w:ascii="Times New Roman" w:hAnsi="Times New Roman" w:cs="Times New Roman"/>
          <w:sz w:val="24"/>
          <w:szCs w:val="24"/>
        </w:rPr>
        <w:tab/>
      </w:r>
    </w:p>
    <w:p w14:paraId="2E84A3DB" w14:textId="77777777" w:rsidR="0004724E" w:rsidRPr="00096DCA" w:rsidRDefault="0004724E" w:rsidP="00373D08">
      <w:pPr>
        <w:spacing w:after="0" w:line="240" w:lineRule="auto"/>
        <w:jc w:val="both"/>
        <w:rPr>
          <w:rFonts w:ascii="Times New Roman" w:hAnsi="Times New Roman" w:cs="Times New Roman"/>
          <w:sz w:val="24"/>
          <w:szCs w:val="24"/>
        </w:rPr>
      </w:pPr>
      <w:r w:rsidRPr="00096DCA">
        <w:rPr>
          <w:rFonts w:ascii="Times New Roman" w:hAnsi="Times New Roman" w:cs="Times New Roman"/>
          <w:b/>
          <w:sz w:val="24"/>
          <w:szCs w:val="24"/>
        </w:rPr>
        <w:t>Дидактические категории:</w:t>
      </w:r>
      <w:r w:rsidR="00DC2DBC" w:rsidRPr="00096DCA">
        <w:rPr>
          <w:rFonts w:ascii="Times New Roman" w:hAnsi="Times New Roman" w:cs="Times New Roman"/>
          <w:b/>
          <w:sz w:val="24"/>
          <w:szCs w:val="24"/>
        </w:rPr>
        <w:t xml:space="preserve"> </w:t>
      </w:r>
      <w:r w:rsidRPr="00096DCA">
        <w:rPr>
          <w:rFonts w:ascii="Times New Roman" w:hAnsi="Times New Roman" w:cs="Times New Roman"/>
          <w:sz w:val="24"/>
          <w:szCs w:val="24"/>
        </w:rPr>
        <w:t xml:space="preserve">Требования ораторского искусства  к публичной речи. Информативность, ясность и точность, логичность, эмоциональность и экспрессивность, богатство, чистота речи, уместность, пристойность, понятность, правильность речи, индивидуальность (самобытность), убедительность, лаконичность речи. Специфические требования к речи юриста. </w:t>
      </w:r>
    </w:p>
    <w:p w14:paraId="318EDBE1" w14:textId="176197FE" w:rsidR="0004724E" w:rsidRPr="00096DCA" w:rsidRDefault="00C071F0" w:rsidP="00373D08">
      <w:pPr>
        <w:spacing w:after="0" w:line="240" w:lineRule="auto"/>
        <w:jc w:val="center"/>
        <w:rPr>
          <w:rFonts w:ascii="Times New Roman" w:hAnsi="Times New Roman" w:cs="Times New Roman"/>
          <w:b/>
          <w:sz w:val="24"/>
          <w:szCs w:val="24"/>
        </w:rPr>
      </w:pPr>
      <w:r w:rsidRPr="00096DCA">
        <w:rPr>
          <w:rFonts w:ascii="Times New Roman" w:hAnsi="Times New Roman" w:cs="Times New Roman"/>
          <w:b/>
          <w:sz w:val="24"/>
          <w:szCs w:val="24"/>
        </w:rPr>
        <w:t xml:space="preserve">Тема № </w:t>
      </w:r>
      <w:r w:rsidR="0004724E" w:rsidRPr="00096DCA">
        <w:rPr>
          <w:rFonts w:ascii="Times New Roman" w:hAnsi="Times New Roman" w:cs="Times New Roman"/>
          <w:b/>
          <w:sz w:val="24"/>
          <w:szCs w:val="24"/>
        </w:rPr>
        <w:t>6</w:t>
      </w:r>
      <w:r w:rsidR="00906021" w:rsidRPr="00096DCA">
        <w:rPr>
          <w:rFonts w:ascii="Times New Roman" w:hAnsi="Times New Roman" w:cs="Times New Roman"/>
          <w:b/>
          <w:sz w:val="24"/>
          <w:szCs w:val="24"/>
        </w:rPr>
        <w:t>.</w:t>
      </w:r>
      <w:r w:rsidR="0004724E" w:rsidRPr="00096DCA">
        <w:rPr>
          <w:rFonts w:ascii="Times New Roman" w:hAnsi="Times New Roman" w:cs="Times New Roman"/>
          <w:b/>
          <w:sz w:val="24"/>
          <w:szCs w:val="24"/>
        </w:rPr>
        <w:t xml:space="preserve"> Основные</w:t>
      </w:r>
      <w:r w:rsidR="004866B1">
        <w:rPr>
          <w:rFonts w:ascii="Times New Roman" w:hAnsi="Times New Roman" w:cs="Times New Roman"/>
          <w:b/>
          <w:sz w:val="24"/>
          <w:szCs w:val="24"/>
        </w:rPr>
        <w:t xml:space="preserve"> этапы работы оратора над речью (2ч)</w:t>
      </w:r>
    </w:p>
    <w:p w14:paraId="50961FFA" w14:textId="77777777" w:rsidR="0004724E" w:rsidRPr="00096DCA" w:rsidRDefault="0004724E" w:rsidP="00373D08">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В результате изучения темы студенты должны:</w:t>
      </w:r>
    </w:p>
    <w:p w14:paraId="2A55A079" w14:textId="77777777" w:rsidR="0004724E" w:rsidRPr="00096DCA" w:rsidRDefault="0004724E" w:rsidP="00373D08">
      <w:pPr>
        <w:spacing w:after="0" w:line="240" w:lineRule="auto"/>
        <w:jc w:val="both"/>
        <w:rPr>
          <w:rFonts w:ascii="Times New Roman" w:hAnsi="Times New Roman" w:cs="Times New Roman"/>
          <w:b/>
          <w:sz w:val="24"/>
          <w:szCs w:val="24"/>
        </w:rPr>
      </w:pPr>
      <w:r w:rsidRPr="00096DCA">
        <w:rPr>
          <w:rFonts w:ascii="Times New Roman" w:hAnsi="Times New Roman" w:cs="Times New Roman"/>
          <w:b/>
          <w:sz w:val="24"/>
          <w:szCs w:val="24"/>
        </w:rPr>
        <w:t>Знать:</w:t>
      </w:r>
    </w:p>
    <w:p w14:paraId="31FA15F4" w14:textId="77777777" w:rsidR="0004724E" w:rsidRPr="00096DCA" w:rsidRDefault="0004724E" w:rsidP="00373D08">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общую логику и особенности основных этапов работы оратора над речью;</w:t>
      </w:r>
    </w:p>
    <w:p w14:paraId="6228FCDE" w14:textId="77777777" w:rsidR="0004724E" w:rsidRPr="00096DCA" w:rsidRDefault="0004724E" w:rsidP="00373D08">
      <w:pPr>
        <w:spacing w:after="0" w:line="240" w:lineRule="auto"/>
        <w:jc w:val="both"/>
        <w:rPr>
          <w:rFonts w:ascii="Times New Roman" w:hAnsi="Times New Roman" w:cs="Times New Roman"/>
          <w:b/>
          <w:sz w:val="24"/>
          <w:szCs w:val="24"/>
        </w:rPr>
      </w:pPr>
      <w:r w:rsidRPr="00096DCA">
        <w:rPr>
          <w:rFonts w:ascii="Times New Roman" w:hAnsi="Times New Roman" w:cs="Times New Roman"/>
          <w:b/>
          <w:sz w:val="24"/>
          <w:szCs w:val="24"/>
        </w:rPr>
        <w:t>Уметь:</w:t>
      </w:r>
    </w:p>
    <w:p w14:paraId="5979B893" w14:textId="77777777" w:rsidR="0004724E" w:rsidRPr="00096DCA" w:rsidRDefault="0004724E" w:rsidP="00373D08">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применять основные правила ораторского искусства по подготовке, проведению и анализу публичного выступления на практике.</w:t>
      </w:r>
      <w:r w:rsidRPr="00096DCA">
        <w:rPr>
          <w:rFonts w:ascii="Times New Roman" w:hAnsi="Times New Roman" w:cs="Times New Roman"/>
          <w:sz w:val="24"/>
          <w:szCs w:val="24"/>
        </w:rPr>
        <w:tab/>
      </w:r>
    </w:p>
    <w:p w14:paraId="2DAAB6C5" w14:textId="77777777" w:rsidR="0004724E" w:rsidRPr="00096DCA" w:rsidRDefault="0004724E" w:rsidP="00373D08">
      <w:pPr>
        <w:spacing w:after="0" w:line="240" w:lineRule="auto"/>
        <w:jc w:val="both"/>
        <w:rPr>
          <w:rFonts w:ascii="Times New Roman" w:hAnsi="Times New Roman" w:cs="Times New Roman"/>
          <w:sz w:val="24"/>
          <w:szCs w:val="24"/>
        </w:rPr>
      </w:pPr>
      <w:r w:rsidRPr="00096DCA">
        <w:rPr>
          <w:rFonts w:ascii="Times New Roman" w:hAnsi="Times New Roman" w:cs="Times New Roman"/>
          <w:b/>
          <w:sz w:val="24"/>
          <w:szCs w:val="24"/>
        </w:rPr>
        <w:t>Дидактические категории:</w:t>
      </w:r>
      <w:r w:rsidRPr="00096DCA">
        <w:rPr>
          <w:rFonts w:ascii="Times New Roman" w:hAnsi="Times New Roman" w:cs="Times New Roman"/>
          <w:sz w:val="24"/>
          <w:szCs w:val="24"/>
        </w:rPr>
        <w:tab/>
        <w:t>Основные этапы работы над речью в классической риторике.</w:t>
      </w:r>
      <w:r w:rsidR="00DC2DBC" w:rsidRPr="00096DCA">
        <w:rPr>
          <w:rFonts w:ascii="Times New Roman" w:hAnsi="Times New Roman" w:cs="Times New Roman"/>
          <w:sz w:val="24"/>
          <w:szCs w:val="24"/>
        </w:rPr>
        <w:t xml:space="preserve"> </w:t>
      </w:r>
      <w:r w:rsidRPr="00096DCA">
        <w:rPr>
          <w:rFonts w:ascii="Times New Roman" w:hAnsi="Times New Roman" w:cs="Times New Roman"/>
          <w:sz w:val="24"/>
          <w:szCs w:val="24"/>
        </w:rPr>
        <w:t xml:space="preserve">Современная интерпретация логики работы над речью. </w:t>
      </w:r>
      <w:proofErr w:type="spellStart"/>
      <w:r w:rsidRPr="00096DCA">
        <w:rPr>
          <w:rFonts w:ascii="Times New Roman" w:hAnsi="Times New Roman" w:cs="Times New Roman"/>
          <w:sz w:val="24"/>
          <w:szCs w:val="24"/>
        </w:rPr>
        <w:t>Докоммуникативная</w:t>
      </w:r>
      <w:proofErr w:type="spellEnd"/>
      <w:r w:rsidRPr="00096DCA">
        <w:rPr>
          <w:rFonts w:ascii="Times New Roman" w:hAnsi="Times New Roman" w:cs="Times New Roman"/>
          <w:sz w:val="24"/>
          <w:szCs w:val="24"/>
        </w:rPr>
        <w:t xml:space="preserve"> фаза. Выбор темы, определение цели и вида речи. Подбор материалов. Логическая организация речи. Доказательство и аргументация. Работа над языком и стилем. </w:t>
      </w:r>
      <w:r w:rsidRPr="00096DCA">
        <w:rPr>
          <w:rFonts w:ascii="Times New Roman" w:hAnsi="Times New Roman" w:cs="Times New Roman"/>
          <w:sz w:val="24"/>
          <w:szCs w:val="24"/>
        </w:rPr>
        <w:tab/>
        <w:t>Коммуникативная фаза. Поведение оратора и управление аудиторией. Техника произнесения речи, искусство спора, ответы на вопросы.</w:t>
      </w:r>
      <w:r w:rsidRPr="00096DCA">
        <w:rPr>
          <w:rFonts w:ascii="Times New Roman" w:hAnsi="Times New Roman" w:cs="Times New Roman"/>
          <w:sz w:val="24"/>
          <w:szCs w:val="24"/>
        </w:rPr>
        <w:tab/>
      </w:r>
      <w:proofErr w:type="spellStart"/>
      <w:r w:rsidRPr="00096DCA">
        <w:rPr>
          <w:rFonts w:ascii="Times New Roman" w:hAnsi="Times New Roman" w:cs="Times New Roman"/>
          <w:sz w:val="24"/>
          <w:szCs w:val="24"/>
        </w:rPr>
        <w:t>Посткоммуникативная</w:t>
      </w:r>
      <w:proofErr w:type="spellEnd"/>
      <w:r w:rsidRPr="00096DCA">
        <w:rPr>
          <w:rFonts w:ascii="Times New Roman" w:hAnsi="Times New Roman" w:cs="Times New Roman"/>
          <w:sz w:val="24"/>
          <w:szCs w:val="24"/>
        </w:rPr>
        <w:t xml:space="preserve"> фаза. Анализ проведенного выступления. Совершенствование материалов к выступлению. Прогнозирование вопросов.</w:t>
      </w:r>
    </w:p>
    <w:p w14:paraId="09327577" w14:textId="1610AE0A" w:rsidR="0004724E" w:rsidRPr="00096DCA" w:rsidRDefault="00C071F0" w:rsidP="00373D08">
      <w:pPr>
        <w:spacing w:after="0" w:line="240" w:lineRule="auto"/>
        <w:jc w:val="center"/>
        <w:rPr>
          <w:rFonts w:ascii="Times New Roman" w:hAnsi="Times New Roman" w:cs="Times New Roman"/>
          <w:b/>
          <w:sz w:val="24"/>
          <w:szCs w:val="24"/>
        </w:rPr>
      </w:pPr>
      <w:r w:rsidRPr="00096DCA">
        <w:rPr>
          <w:rFonts w:ascii="Times New Roman" w:hAnsi="Times New Roman" w:cs="Times New Roman"/>
          <w:b/>
          <w:sz w:val="24"/>
          <w:szCs w:val="24"/>
        </w:rPr>
        <w:t xml:space="preserve">Тема № </w:t>
      </w:r>
      <w:r w:rsidR="0004724E" w:rsidRPr="00096DCA">
        <w:rPr>
          <w:rFonts w:ascii="Times New Roman" w:hAnsi="Times New Roman" w:cs="Times New Roman"/>
          <w:b/>
          <w:sz w:val="24"/>
          <w:szCs w:val="24"/>
        </w:rPr>
        <w:t>7</w:t>
      </w:r>
      <w:r w:rsidR="00906021" w:rsidRPr="00096DCA">
        <w:rPr>
          <w:rFonts w:ascii="Times New Roman" w:hAnsi="Times New Roman" w:cs="Times New Roman"/>
          <w:b/>
          <w:sz w:val="24"/>
          <w:szCs w:val="24"/>
        </w:rPr>
        <w:t>.</w:t>
      </w:r>
      <w:r w:rsidR="0004724E" w:rsidRPr="00096DCA">
        <w:rPr>
          <w:rFonts w:ascii="Times New Roman" w:hAnsi="Times New Roman" w:cs="Times New Roman"/>
          <w:b/>
          <w:sz w:val="24"/>
          <w:szCs w:val="24"/>
        </w:rPr>
        <w:t xml:space="preserve"> Методика подготовки публичного выступления </w:t>
      </w:r>
      <w:r w:rsidR="004866B1">
        <w:rPr>
          <w:rFonts w:ascii="Times New Roman" w:hAnsi="Times New Roman" w:cs="Times New Roman"/>
          <w:b/>
          <w:sz w:val="24"/>
          <w:szCs w:val="24"/>
        </w:rPr>
        <w:t>(2ч)</w:t>
      </w:r>
    </w:p>
    <w:p w14:paraId="6FD11E29" w14:textId="77777777" w:rsidR="0004724E" w:rsidRPr="00096DCA" w:rsidRDefault="0004724E"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(см. тему 2,6 и план практического занятия по теме 2,7).</w:t>
      </w:r>
    </w:p>
    <w:p w14:paraId="447EF31F" w14:textId="77777777" w:rsidR="0004724E" w:rsidRPr="00096DCA" w:rsidRDefault="0004724E" w:rsidP="00373D08">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В результате изучения темы студенты должны:</w:t>
      </w:r>
    </w:p>
    <w:p w14:paraId="5541B936" w14:textId="77777777" w:rsidR="0004724E" w:rsidRPr="00096DCA" w:rsidRDefault="0004724E" w:rsidP="00373D08">
      <w:pPr>
        <w:spacing w:after="0" w:line="240" w:lineRule="auto"/>
        <w:jc w:val="both"/>
        <w:rPr>
          <w:rFonts w:ascii="Times New Roman" w:hAnsi="Times New Roman" w:cs="Times New Roman"/>
          <w:b/>
          <w:sz w:val="24"/>
          <w:szCs w:val="24"/>
        </w:rPr>
      </w:pPr>
      <w:r w:rsidRPr="00096DCA">
        <w:rPr>
          <w:rFonts w:ascii="Times New Roman" w:hAnsi="Times New Roman" w:cs="Times New Roman"/>
          <w:b/>
          <w:sz w:val="24"/>
          <w:szCs w:val="24"/>
        </w:rPr>
        <w:t>Знать:</w:t>
      </w:r>
    </w:p>
    <w:p w14:paraId="556B3B5C" w14:textId="77777777" w:rsidR="0004724E" w:rsidRPr="00096DCA" w:rsidRDefault="0004724E" w:rsidP="00373D08">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алгоритм деятельности оратора по подготовке публичного выступления;</w:t>
      </w:r>
    </w:p>
    <w:p w14:paraId="0DD12419" w14:textId="77777777" w:rsidR="0004724E" w:rsidRPr="00096DCA" w:rsidRDefault="0004724E" w:rsidP="00373D08">
      <w:pPr>
        <w:spacing w:after="0" w:line="240" w:lineRule="auto"/>
        <w:jc w:val="both"/>
        <w:rPr>
          <w:rFonts w:ascii="Times New Roman" w:hAnsi="Times New Roman" w:cs="Times New Roman"/>
          <w:b/>
          <w:sz w:val="24"/>
          <w:szCs w:val="24"/>
        </w:rPr>
      </w:pPr>
      <w:r w:rsidRPr="00096DCA">
        <w:rPr>
          <w:rFonts w:ascii="Times New Roman" w:hAnsi="Times New Roman" w:cs="Times New Roman"/>
          <w:b/>
          <w:sz w:val="24"/>
          <w:szCs w:val="24"/>
        </w:rPr>
        <w:t>Уметь:</w:t>
      </w:r>
    </w:p>
    <w:p w14:paraId="2B62873C" w14:textId="77777777" w:rsidR="0004724E" w:rsidRPr="00096DCA" w:rsidRDefault="0004724E" w:rsidP="00373D08">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самостоятельно готовить публичное выступление с учетом правил ораторского искусства.</w:t>
      </w:r>
      <w:r w:rsidRPr="00096DCA">
        <w:rPr>
          <w:rFonts w:ascii="Times New Roman" w:hAnsi="Times New Roman" w:cs="Times New Roman"/>
          <w:sz w:val="24"/>
          <w:szCs w:val="24"/>
        </w:rPr>
        <w:tab/>
      </w:r>
    </w:p>
    <w:p w14:paraId="7DEACC74" w14:textId="53F0C8B9" w:rsidR="0004724E" w:rsidRPr="00096DCA" w:rsidRDefault="00C071F0" w:rsidP="00373D08">
      <w:pPr>
        <w:spacing w:after="0" w:line="240" w:lineRule="auto"/>
        <w:jc w:val="center"/>
        <w:rPr>
          <w:rFonts w:ascii="Times New Roman" w:hAnsi="Times New Roman" w:cs="Times New Roman"/>
          <w:b/>
          <w:sz w:val="24"/>
          <w:szCs w:val="24"/>
        </w:rPr>
      </w:pPr>
      <w:r w:rsidRPr="00096DCA">
        <w:rPr>
          <w:rFonts w:ascii="Times New Roman" w:hAnsi="Times New Roman" w:cs="Times New Roman"/>
          <w:b/>
          <w:sz w:val="24"/>
          <w:szCs w:val="24"/>
        </w:rPr>
        <w:t xml:space="preserve">Тема № </w:t>
      </w:r>
      <w:r w:rsidR="0004724E" w:rsidRPr="00096DCA">
        <w:rPr>
          <w:rFonts w:ascii="Times New Roman" w:hAnsi="Times New Roman" w:cs="Times New Roman"/>
          <w:b/>
          <w:sz w:val="24"/>
          <w:szCs w:val="24"/>
        </w:rPr>
        <w:t>8</w:t>
      </w:r>
      <w:r w:rsidR="00906021" w:rsidRPr="00096DCA">
        <w:rPr>
          <w:rFonts w:ascii="Times New Roman" w:hAnsi="Times New Roman" w:cs="Times New Roman"/>
          <w:b/>
          <w:sz w:val="24"/>
          <w:szCs w:val="24"/>
        </w:rPr>
        <w:t>.</w:t>
      </w:r>
      <w:r w:rsidR="0004724E" w:rsidRPr="00096DCA">
        <w:rPr>
          <w:rFonts w:ascii="Times New Roman" w:hAnsi="Times New Roman" w:cs="Times New Roman"/>
          <w:b/>
          <w:sz w:val="24"/>
          <w:szCs w:val="24"/>
        </w:rPr>
        <w:t xml:space="preserve"> Ло</w:t>
      </w:r>
      <w:r w:rsidR="004866B1">
        <w:rPr>
          <w:rFonts w:ascii="Times New Roman" w:hAnsi="Times New Roman" w:cs="Times New Roman"/>
          <w:b/>
          <w:sz w:val="24"/>
          <w:szCs w:val="24"/>
        </w:rPr>
        <w:t>гические основы ораторской речи (2ч)</w:t>
      </w:r>
    </w:p>
    <w:p w14:paraId="33B27F2B" w14:textId="77777777" w:rsidR="0004724E" w:rsidRPr="00096DCA" w:rsidRDefault="0004724E" w:rsidP="00373D08">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В результате изучения темы студенты должны:</w:t>
      </w:r>
    </w:p>
    <w:p w14:paraId="61C5665E" w14:textId="77777777" w:rsidR="0004724E" w:rsidRPr="00096DCA" w:rsidRDefault="0004724E" w:rsidP="00373D08">
      <w:pPr>
        <w:spacing w:after="0" w:line="240" w:lineRule="auto"/>
        <w:jc w:val="both"/>
        <w:rPr>
          <w:rFonts w:ascii="Times New Roman" w:hAnsi="Times New Roman" w:cs="Times New Roman"/>
          <w:b/>
          <w:sz w:val="24"/>
          <w:szCs w:val="24"/>
        </w:rPr>
      </w:pPr>
      <w:r w:rsidRPr="00096DCA">
        <w:rPr>
          <w:rFonts w:ascii="Times New Roman" w:hAnsi="Times New Roman" w:cs="Times New Roman"/>
          <w:b/>
          <w:sz w:val="24"/>
          <w:szCs w:val="24"/>
        </w:rPr>
        <w:t>Знать:</w:t>
      </w:r>
    </w:p>
    <w:p w14:paraId="6CF50481" w14:textId="77777777" w:rsidR="0004724E" w:rsidRPr="00096DCA" w:rsidRDefault="0004724E" w:rsidP="00373D08">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основополагающие требования  логики к ораторской речи;</w:t>
      </w:r>
    </w:p>
    <w:p w14:paraId="0EBAB956" w14:textId="77777777" w:rsidR="0004724E" w:rsidRPr="00096DCA" w:rsidRDefault="0004724E" w:rsidP="00373D08">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основные законы логики и формы мышления.</w:t>
      </w:r>
    </w:p>
    <w:p w14:paraId="2C64BE15" w14:textId="77777777" w:rsidR="0004724E" w:rsidRPr="00096DCA" w:rsidRDefault="0004724E" w:rsidP="00373D08">
      <w:pPr>
        <w:spacing w:after="0" w:line="240" w:lineRule="auto"/>
        <w:jc w:val="both"/>
        <w:rPr>
          <w:rFonts w:ascii="Times New Roman" w:hAnsi="Times New Roman" w:cs="Times New Roman"/>
          <w:b/>
          <w:sz w:val="24"/>
          <w:szCs w:val="24"/>
        </w:rPr>
      </w:pPr>
      <w:r w:rsidRPr="00096DCA">
        <w:rPr>
          <w:rFonts w:ascii="Times New Roman" w:hAnsi="Times New Roman" w:cs="Times New Roman"/>
          <w:b/>
          <w:sz w:val="24"/>
          <w:szCs w:val="24"/>
        </w:rPr>
        <w:t>Уметь:</w:t>
      </w:r>
    </w:p>
    <w:p w14:paraId="2FDCFB0E" w14:textId="77777777" w:rsidR="0004724E" w:rsidRPr="00096DCA" w:rsidRDefault="0004724E" w:rsidP="00373D08">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правильно оперировать понятиями, суждениями и умозаключениями в ораторской деятельности;</w:t>
      </w:r>
    </w:p>
    <w:p w14:paraId="4B98103E" w14:textId="77777777" w:rsidR="0004724E" w:rsidRPr="00096DCA" w:rsidRDefault="0004724E" w:rsidP="00373D08">
      <w:pPr>
        <w:spacing w:after="0" w:line="240" w:lineRule="auto"/>
        <w:ind w:firstLine="708"/>
        <w:jc w:val="both"/>
        <w:rPr>
          <w:rFonts w:ascii="Times New Roman" w:hAnsi="Times New Roman" w:cs="Times New Roman"/>
          <w:sz w:val="24"/>
          <w:szCs w:val="24"/>
        </w:rPr>
      </w:pPr>
      <w:r w:rsidRPr="00096DCA">
        <w:rPr>
          <w:rFonts w:ascii="Times New Roman" w:hAnsi="Times New Roman" w:cs="Times New Roman"/>
          <w:sz w:val="24"/>
          <w:szCs w:val="24"/>
        </w:rPr>
        <w:t>-  анализировать ошибки, возникающие при нарушении правил логики в чужой и своей публичной речи.</w:t>
      </w:r>
    </w:p>
    <w:p w14:paraId="23B3F14B" w14:textId="77777777" w:rsidR="0004724E" w:rsidRPr="00096DCA" w:rsidRDefault="0004724E" w:rsidP="00373D08">
      <w:pPr>
        <w:spacing w:after="0" w:line="240" w:lineRule="auto"/>
        <w:jc w:val="both"/>
        <w:rPr>
          <w:rFonts w:ascii="Times New Roman" w:hAnsi="Times New Roman" w:cs="Times New Roman"/>
          <w:sz w:val="24"/>
          <w:szCs w:val="24"/>
        </w:rPr>
      </w:pPr>
      <w:r w:rsidRPr="00096DCA">
        <w:rPr>
          <w:rFonts w:ascii="Times New Roman" w:hAnsi="Times New Roman" w:cs="Times New Roman"/>
          <w:b/>
          <w:sz w:val="24"/>
          <w:szCs w:val="24"/>
        </w:rPr>
        <w:t>Дидактические категории:</w:t>
      </w:r>
      <w:r w:rsidR="00906021" w:rsidRPr="00096DCA">
        <w:rPr>
          <w:rFonts w:ascii="Times New Roman" w:hAnsi="Times New Roman" w:cs="Times New Roman"/>
          <w:b/>
          <w:sz w:val="24"/>
          <w:szCs w:val="24"/>
        </w:rPr>
        <w:t xml:space="preserve"> </w:t>
      </w:r>
      <w:r w:rsidRPr="00096DCA">
        <w:rPr>
          <w:rFonts w:ascii="Times New Roman" w:hAnsi="Times New Roman" w:cs="Times New Roman"/>
          <w:sz w:val="24"/>
          <w:szCs w:val="24"/>
        </w:rPr>
        <w:t>Основные требования логики к ораторской речи: определенность, последовательность, непротиворечивость, достаточная обоснованность мыслей.</w:t>
      </w:r>
      <w:r w:rsidR="00906021" w:rsidRPr="00096DCA">
        <w:rPr>
          <w:rFonts w:ascii="Times New Roman" w:hAnsi="Times New Roman" w:cs="Times New Roman"/>
          <w:sz w:val="24"/>
          <w:szCs w:val="24"/>
        </w:rPr>
        <w:t xml:space="preserve"> </w:t>
      </w:r>
      <w:r w:rsidRPr="00096DCA">
        <w:rPr>
          <w:rFonts w:ascii="Times New Roman" w:hAnsi="Times New Roman" w:cs="Times New Roman"/>
          <w:sz w:val="24"/>
          <w:szCs w:val="24"/>
        </w:rPr>
        <w:t xml:space="preserve">Правила оперирования понятиями, суждениями и умозаключениями в публичном </w:t>
      </w:r>
      <w:r w:rsidRPr="00096DCA">
        <w:rPr>
          <w:rFonts w:ascii="Times New Roman" w:hAnsi="Times New Roman" w:cs="Times New Roman"/>
          <w:sz w:val="24"/>
          <w:szCs w:val="24"/>
        </w:rPr>
        <w:lastRenderedPageBreak/>
        <w:t>выступлении.</w:t>
      </w:r>
      <w:r w:rsidR="00906021" w:rsidRPr="00096DCA">
        <w:rPr>
          <w:rFonts w:ascii="Times New Roman" w:hAnsi="Times New Roman" w:cs="Times New Roman"/>
          <w:sz w:val="24"/>
          <w:szCs w:val="24"/>
        </w:rPr>
        <w:t xml:space="preserve"> </w:t>
      </w:r>
      <w:r w:rsidRPr="00096DCA">
        <w:rPr>
          <w:rFonts w:ascii="Times New Roman" w:hAnsi="Times New Roman" w:cs="Times New Roman"/>
          <w:sz w:val="24"/>
          <w:szCs w:val="24"/>
        </w:rPr>
        <w:t>Требования закона тождества, закона непротиворечия, закона исключения третьего и закона достаточного основания и их соблюдение оратором.</w:t>
      </w:r>
      <w:r w:rsidR="00906021" w:rsidRPr="00096DCA">
        <w:rPr>
          <w:rFonts w:ascii="Times New Roman" w:hAnsi="Times New Roman" w:cs="Times New Roman"/>
          <w:sz w:val="24"/>
          <w:szCs w:val="24"/>
        </w:rPr>
        <w:t xml:space="preserve"> </w:t>
      </w:r>
      <w:r w:rsidRPr="00096DCA">
        <w:rPr>
          <w:rFonts w:ascii="Times New Roman" w:hAnsi="Times New Roman" w:cs="Times New Roman"/>
          <w:sz w:val="24"/>
          <w:szCs w:val="24"/>
        </w:rPr>
        <w:t>Ошибки, возникающие при нарушении правил доказательства в ораторской речи: «подмена тезиса», «ложный аргумент», «порочный круг», «предвосхищение оснований», «мнимое следование», «от сказанного с условием - к сказанному безусловно» и другие.</w:t>
      </w:r>
    </w:p>
    <w:p w14:paraId="31D271E5" w14:textId="77777777" w:rsidR="004866B1" w:rsidRDefault="004866B1" w:rsidP="004866B1">
      <w:pPr>
        <w:tabs>
          <w:tab w:val="left" w:pos="426"/>
        </w:tabs>
        <w:jc w:val="center"/>
        <w:rPr>
          <w:rFonts w:ascii="Times New Roman" w:eastAsiaTheme="minorHAnsi" w:hAnsi="Times New Roman" w:cs="Times New Roman"/>
          <w:b/>
          <w:bCs/>
          <w:lang w:eastAsia="en-US"/>
        </w:rPr>
      </w:pPr>
    </w:p>
    <w:p w14:paraId="71683E2C" w14:textId="77777777" w:rsidR="004866B1" w:rsidRDefault="004866B1" w:rsidP="004866B1">
      <w:pPr>
        <w:tabs>
          <w:tab w:val="left" w:pos="426"/>
        </w:tabs>
        <w:jc w:val="center"/>
        <w:rPr>
          <w:rFonts w:ascii="Times New Roman" w:eastAsiaTheme="minorHAnsi" w:hAnsi="Times New Roman" w:cs="Times New Roman"/>
          <w:b/>
          <w:bCs/>
          <w:lang w:eastAsia="en-US"/>
        </w:rPr>
      </w:pPr>
    </w:p>
    <w:p w14:paraId="472611F9" w14:textId="77777777" w:rsidR="004866B1" w:rsidRDefault="004866B1" w:rsidP="004866B1">
      <w:pPr>
        <w:tabs>
          <w:tab w:val="left" w:pos="426"/>
        </w:tabs>
        <w:jc w:val="center"/>
        <w:rPr>
          <w:rFonts w:ascii="Times New Roman" w:eastAsiaTheme="minorHAnsi" w:hAnsi="Times New Roman" w:cs="Times New Roman"/>
          <w:b/>
          <w:bCs/>
          <w:lang w:eastAsia="en-US"/>
        </w:rPr>
      </w:pPr>
    </w:p>
    <w:p w14:paraId="6F0F94D6" w14:textId="5B937EE4" w:rsidR="004866B1" w:rsidRPr="004866B1" w:rsidRDefault="004866B1" w:rsidP="004866B1">
      <w:pPr>
        <w:tabs>
          <w:tab w:val="left" w:pos="426"/>
        </w:tabs>
        <w:jc w:val="center"/>
        <w:rPr>
          <w:rFonts w:ascii="Times New Roman" w:eastAsiaTheme="minorHAnsi" w:hAnsi="Times New Roman" w:cs="Times New Roman"/>
          <w:b/>
          <w:bCs/>
          <w:lang w:eastAsia="en-US"/>
        </w:rPr>
      </w:pPr>
      <w:r w:rsidRPr="004866B1">
        <w:rPr>
          <w:rFonts w:ascii="Times New Roman" w:eastAsiaTheme="minorHAnsi" w:hAnsi="Times New Roman" w:cs="Times New Roman"/>
          <w:b/>
          <w:bCs/>
          <w:lang w:eastAsia="en-US"/>
        </w:rPr>
        <w:t>3.2 Структура и содержание практической части курса</w:t>
      </w:r>
      <w:r>
        <w:rPr>
          <w:rFonts w:ascii="Times New Roman" w:eastAsiaTheme="minorHAnsi" w:hAnsi="Times New Roman" w:cs="Times New Roman"/>
          <w:b/>
          <w:bCs/>
          <w:lang w:eastAsia="en-US"/>
        </w:rPr>
        <w:t xml:space="preserve"> (10ч)</w:t>
      </w:r>
      <w:r w:rsidRPr="004866B1">
        <w:rPr>
          <w:rFonts w:ascii="Times New Roman" w:eastAsiaTheme="minorHAnsi" w:hAnsi="Times New Roman" w:cs="Times New Roman"/>
          <w:b/>
          <w:bCs/>
          <w:lang w:eastAsia="en-US"/>
        </w:rPr>
        <w:t xml:space="preserve"> </w:t>
      </w:r>
    </w:p>
    <w:p w14:paraId="2F9A75A0" w14:textId="0762FA1D" w:rsidR="004866B1" w:rsidRPr="00096DCA" w:rsidRDefault="004866B1" w:rsidP="004866B1">
      <w:pPr>
        <w:spacing w:after="0" w:line="240" w:lineRule="auto"/>
        <w:jc w:val="center"/>
        <w:rPr>
          <w:rFonts w:ascii="Times New Roman" w:hAnsi="Times New Roman" w:cs="Times New Roman"/>
          <w:b/>
          <w:sz w:val="24"/>
          <w:szCs w:val="24"/>
        </w:rPr>
      </w:pPr>
      <w:r>
        <w:rPr>
          <w:rFonts w:ascii="Times New Roman" w:eastAsiaTheme="minorHAnsi" w:hAnsi="Times New Roman" w:cs="Times New Roman"/>
          <w:sz w:val="24"/>
          <w:szCs w:val="24"/>
          <w:lang w:eastAsia="en-US"/>
        </w:rPr>
        <w:tab/>
      </w:r>
      <w:r>
        <w:rPr>
          <w:rFonts w:ascii="Times New Roman" w:hAnsi="Times New Roman" w:cs="Times New Roman"/>
          <w:b/>
          <w:sz w:val="24"/>
          <w:szCs w:val="24"/>
        </w:rPr>
        <w:t>Тема</w:t>
      </w:r>
      <w:r w:rsidRPr="00096DCA">
        <w:rPr>
          <w:rFonts w:ascii="Times New Roman" w:hAnsi="Times New Roman" w:cs="Times New Roman"/>
          <w:b/>
          <w:sz w:val="24"/>
          <w:szCs w:val="24"/>
        </w:rPr>
        <w:t>. Предмет ораторского искусства и его значение для профессиональной деятельности юриста.</w:t>
      </w:r>
      <w:r>
        <w:rPr>
          <w:rFonts w:ascii="Times New Roman" w:hAnsi="Times New Roman" w:cs="Times New Roman"/>
          <w:b/>
          <w:sz w:val="24"/>
          <w:szCs w:val="24"/>
        </w:rPr>
        <w:t xml:space="preserve"> (2ч)</w:t>
      </w:r>
    </w:p>
    <w:p w14:paraId="539F52DD"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В результате изучения темы студенты должны:</w:t>
      </w:r>
    </w:p>
    <w:p w14:paraId="223ADD07" w14:textId="77777777" w:rsidR="004866B1" w:rsidRPr="00096DCA" w:rsidRDefault="004866B1" w:rsidP="004866B1">
      <w:pPr>
        <w:spacing w:after="0" w:line="240" w:lineRule="auto"/>
        <w:jc w:val="both"/>
        <w:rPr>
          <w:rFonts w:ascii="Times New Roman" w:hAnsi="Times New Roman" w:cs="Times New Roman"/>
          <w:b/>
          <w:sz w:val="24"/>
          <w:szCs w:val="24"/>
        </w:rPr>
      </w:pPr>
      <w:r w:rsidRPr="00096DCA">
        <w:rPr>
          <w:rFonts w:ascii="Times New Roman" w:hAnsi="Times New Roman" w:cs="Times New Roman"/>
          <w:b/>
          <w:sz w:val="24"/>
          <w:szCs w:val="24"/>
        </w:rPr>
        <w:t>Знать:</w:t>
      </w:r>
    </w:p>
    <w:p w14:paraId="473E08DE"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порядок изучения дисциплины;</w:t>
      </w:r>
    </w:p>
    <w:p w14:paraId="31E716C0"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предмет ораторского искусства и его основные проблемы;</w:t>
      </w:r>
    </w:p>
    <w:p w14:paraId="09607F06" w14:textId="77777777" w:rsidR="004866B1" w:rsidRPr="00096DCA" w:rsidRDefault="004866B1" w:rsidP="004866B1">
      <w:pPr>
        <w:spacing w:after="0" w:line="240" w:lineRule="auto"/>
        <w:jc w:val="both"/>
        <w:rPr>
          <w:rFonts w:ascii="Times New Roman" w:hAnsi="Times New Roman" w:cs="Times New Roman"/>
          <w:b/>
          <w:sz w:val="24"/>
          <w:szCs w:val="24"/>
        </w:rPr>
      </w:pPr>
      <w:r w:rsidRPr="00096DCA">
        <w:rPr>
          <w:rFonts w:ascii="Times New Roman" w:hAnsi="Times New Roman" w:cs="Times New Roman"/>
          <w:b/>
          <w:sz w:val="24"/>
          <w:szCs w:val="24"/>
        </w:rPr>
        <w:t>Уметь:</w:t>
      </w:r>
    </w:p>
    <w:p w14:paraId="55F5B04B"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xml:space="preserve">- анализировать </w:t>
      </w:r>
      <w:proofErr w:type="spellStart"/>
      <w:r w:rsidRPr="00096DCA">
        <w:rPr>
          <w:rFonts w:ascii="Times New Roman" w:hAnsi="Times New Roman" w:cs="Times New Roman"/>
          <w:sz w:val="24"/>
          <w:szCs w:val="24"/>
        </w:rPr>
        <w:t>межпредметные</w:t>
      </w:r>
      <w:proofErr w:type="spellEnd"/>
      <w:r w:rsidRPr="00096DCA">
        <w:rPr>
          <w:rFonts w:ascii="Times New Roman" w:hAnsi="Times New Roman" w:cs="Times New Roman"/>
          <w:sz w:val="24"/>
          <w:szCs w:val="24"/>
        </w:rPr>
        <w:t xml:space="preserve"> связи ораторского искусства и его практическую значимость для юриста.</w:t>
      </w:r>
    </w:p>
    <w:p w14:paraId="4D79000B"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b/>
          <w:sz w:val="24"/>
          <w:szCs w:val="24"/>
        </w:rPr>
        <w:t xml:space="preserve">Дидактические категории: </w:t>
      </w:r>
      <w:r w:rsidRPr="00096DCA">
        <w:rPr>
          <w:rFonts w:ascii="Times New Roman" w:hAnsi="Times New Roman" w:cs="Times New Roman"/>
          <w:sz w:val="24"/>
          <w:szCs w:val="24"/>
        </w:rPr>
        <w:t xml:space="preserve">Цели, задачи, порядок изучения, содержание, структура учебной дисциплины  «Ораторское искусство», ее место и роль в подготовке студентов юридических вузов. Междисциплинарные связи ораторского искусства. Практическая значимость овладения им для профессиональной деятельности </w:t>
      </w:r>
      <w:proofErr w:type="spellStart"/>
      <w:r w:rsidRPr="00096DCA">
        <w:rPr>
          <w:rFonts w:ascii="Times New Roman" w:hAnsi="Times New Roman" w:cs="Times New Roman"/>
          <w:sz w:val="24"/>
          <w:szCs w:val="24"/>
        </w:rPr>
        <w:t>юриста</w:t>
      </w:r>
      <w:proofErr w:type="gramStart"/>
      <w:r w:rsidRPr="00096DCA">
        <w:rPr>
          <w:rFonts w:ascii="Times New Roman" w:hAnsi="Times New Roman" w:cs="Times New Roman"/>
          <w:sz w:val="24"/>
          <w:szCs w:val="24"/>
        </w:rPr>
        <w:t>.П</w:t>
      </w:r>
      <w:proofErr w:type="gramEnd"/>
      <w:r w:rsidRPr="00096DCA">
        <w:rPr>
          <w:rFonts w:ascii="Times New Roman" w:hAnsi="Times New Roman" w:cs="Times New Roman"/>
          <w:sz w:val="24"/>
          <w:szCs w:val="24"/>
        </w:rPr>
        <w:t>редмет</w:t>
      </w:r>
      <w:proofErr w:type="spellEnd"/>
      <w:r w:rsidRPr="00096DCA">
        <w:rPr>
          <w:rFonts w:ascii="Times New Roman" w:hAnsi="Times New Roman" w:cs="Times New Roman"/>
          <w:sz w:val="24"/>
          <w:szCs w:val="24"/>
        </w:rPr>
        <w:t xml:space="preserve"> ораторского искусства как науки о закономерностях убеждения, подготовки и произнесения публичной речи. Соотношение понятий ораторское искусство, риторика и красноречие. Основные законы ораторского искусства и его функции. Принципы ораторской деятельности (научность в подходе к проблеме, достоверность и объективность, связь с жизнью, информативность, логичность и убедительность). Проблемы современного ораторского искусства. </w:t>
      </w:r>
    </w:p>
    <w:p w14:paraId="360374D2" w14:textId="5EE9A31E" w:rsidR="004866B1" w:rsidRPr="00096DCA" w:rsidRDefault="004866B1" w:rsidP="004866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w:t>
      </w:r>
      <w:r w:rsidRPr="00096DCA">
        <w:rPr>
          <w:rFonts w:ascii="Times New Roman" w:hAnsi="Times New Roman" w:cs="Times New Roman"/>
          <w:b/>
          <w:sz w:val="24"/>
          <w:szCs w:val="24"/>
        </w:rPr>
        <w:t>. История развития ораторского искусства. Величайшие о</w:t>
      </w:r>
      <w:r>
        <w:rPr>
          <w:rFonts w:ascii="Times New Roman" w:hAnsi="Times New Roman" w:cs="Times New Roman"/>
          <w:b/>
          <w:sz w:val="24"/>
          <w:szCs w:val="24"/>
        </w:rPr>
        <w:t>раторы прошлого и современности (2ч)</w:t>
      </w:r>
    </w:p>
    <w:p w14:paraId="3DA5796D"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В результате изучения темы студенты должны:</w:t>
      </w:r>
    </w:p>
    <w:p w14:paraId="10301BF9" w14:textId="77777777" w:rsidR="004866B1" w:rsidRPr="00096DCA" w:rsidRDefault="004866B1" w:rsidP="004866B1">
      <w:pPr>
        <w:spacing w:after="0" w:line="240" w:lineRule="auto"/>
        <w:jc w:val="both"/>
        <w:rPr>
          <w:rFonts w:ascii="Times New Roman" w:hAnsi="Times New Roman" w:cs="Times New Roman"/>
          <w:b/>
          <w:sz w:val="24"/>
          <w:szCs w:val="24"/>
        </w:rPr>
      </w:pPr>
      <w:r w:rsidRPr="00096DCA">
        <w:rPr>
          <w:rFonts w:ascii="Times New Roman" w:hAnsi="Times New Roman" w:cs="Times New Roman"/>
          <w:sz w:val="24"/>
          <w:szCs w:val="24"/>
        </w:rPr>
        <w:t xml:space="preserve"> </w:t>
      </w:r>
      <w:r w:rsidRPr="00096DCA">
        <w:rPr>
          <w:rFonts w:ascii="Times New Roman" w:hAnsi="Times New Roman" w:cs="Times New Roman"/>
          <w:b/>
          <w:sz w:val="24"/>
          <w:szCs w:val="24"/>
        </w:rPr>
        <w:t>Знать:</w:t>
      </w:r>
    </w:p>
    <w:p w14:paraId="20ADDCFA"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исторические периоды расцвета и упадка ораторского искусства;</w:t>
      </w:r>
    </w:p>
    <w:p w14:paraId="49031B2B"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величайших ораторов прошлого, их работы и взгляды на риторику;</w:t>
      </w:r>
    </w:p>
    <w:p w14:paraId="17360AE1" w14:textId="77777777" w:rsidR="004866B1" w:rsidRPr="00096DCA" w:rsidRDefault="004866B1" w:rsidP="004866B1">
      <w:pPr>
        <w:spacing w:after="0" w:line="240" w:lineRule="auto"/>
        <w:jc w:val="both"/>
        <w:rPr>
          <w:rFonts w:ascii="Times New Roman" w:hAnsi="Times New Roman" w:cs="Times New Roman"/>
          <w:b/>
          <w:sz w:val="24"/>
          <w:szCs w:val="24"/>
        </w:rPr>
      </w:pPr>
      <w:r w:rsidRPr="00096DCA">
        <w:rPr>
          <w:rFonts w:ascii="Times New Roman" w:hAnsi="Times New Roman" w:cs="Times New Roman"/>
          <w:b/>
          <w:sz w:val="24"/>
          <w:szCs w:val="24"/>
        </w:rPr>
        <w:t>Уметь:</w:t>
      </w:r>
    </w:p>
    <w:p w14:paraId="0F4C0D71"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применять знания по истории риторики в различных ситуациях ораторской деятельности.</w:t>
      </w:r>
    </w:p>
    <w:p w14:paraId="73AC6843"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b/>
          <w:sz w:val="24"/>
          <w:szCs w:val="24"/>
        </w:rPr>
        <w:t>Дидактические категории:</w:t>
      </w:r>
      <w:r w:rsidRPr="00096DCA">
        <w:rPr>
          <w:rFonts w:ascii="Times New Roman" w:hAnsi="Times New Roman" w:cs="Times New Roman"/>
          <w:sz w:val="24"/>
          <w:szCs w:val="24"/>
        </w:rPr>
        <w:t xml:space="preserve">   Историческая периодизация ораторского искусства. Античная риторика. Причины ее зарождения в </w:t>
      </w:r>
      <w:r w:rsidRPr="00096DCA">
        <w:rPr>
          <w:rFonts w:ascii="Times New Roman" w:hAnsi="Times New Roman" w:cs="Times New Roman"/>
          <w:sz w:val="24"/>
          <w:szCs w:val="24"/>
          <w:lang w:val="en-US"/>
        </w:rPr>
        <w:t>V</w:t>
      </w:r>
      <w:r w:rsidRPr="00096DCA">
        <w:rPr>
          <w:rFonts w:ascii="Times New Roman" w:hAnsi="Times New Roman" w:cs="Times New Roman"/>
          <w:sz w:val="24"/>
          <w:szCs w:val="24"/>
        </w:rPr>
        <w:t xml:space="preserve"> веке до нашей эры в древней Греции. Развитие риторики в древнем Риме. Платон, Аристотель, Цицерон, </w:t>
      </w:r>
      <w:proofErr w:type="spellStart"/>
      <w:r w:rsidRPr="00096DCA">
        <w:rPr>
          <w:rFonts w:ascii="Times New Roman" w:hAnsi="Times New Roman" w:cs="Times New Roman"/>
          <w:sz w:val="24"/>
          <w:szCs w:val="24"/>
        </w:rPr>
        <w:t>Квинтилиан</w:t>
      </w:r>
      <w:proofErr w:type="spellEnd"/>
      <w:r w:rsidRPr="00096DCA">
        <w:rPr>
          <w:rFonts w:ascii="Times New Roman" w:hAnsi="Times New Roman" w:cs="Times New Roman"/>
          <w:sz w:val="24"/>
          <w:szCs w:val="24"/>
        </w:rPr>
        <w:t xml:space="preserve"> как крупнейшие теоретики античной риторики. Классический  риторический канон (пять этапов работы над речью): </w:t>
      </w:r>
    </w:p>
    <w:p w14:paraId="3828C5BB"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 xml:space="preserve"> </w:t>
      </w:r>
      <w:r w:rsidRPr="00096DCA">
        <w:rPr>
          <w:rFonts w:ascii="Times New Roman" w:hAnsi="Times New Roman" w:cs="Times New Roman"/>
          <w:sz w:val="24"/>
          <w:szCs w:val="24"/>
          <w:lang w:val="en-US"/>
        </w:rPr>
        <w:t>I</w:t>
      </w:r>
      <w:r w:rsidRPr="00096DCA">
        <w:rPr>
          <w:rFonts w:ascii="Times New Roman" w:hAnsi="Times New Roman" w:cs="Times New Roman"/>
          <w:sz w:val="24"/>
          <w:szCs w:val="24"/>
        </w:rPr>
        <w:t xml:space="preserve"> - изображение мысли, нахождение материала; </w:t>
      </w:r>
      <w:r w:rsidRPr="00096DCA">
        <w:rPr>
          <w:rFonts w:ascii="Times New Roman" w:hAnsi="Times New Roman" w:cs="Times New Roman"/>
          <w:sz w:val="24"/>
          <w:szCs w:val="24"/>
          <w:lang w:val="en-US"/>
        </w:rPr>
        <w:t>II</w:t>
      </w:r>
      <w:r w:rsidRPr="00096DCA">
        <w:rPr>
          <w:rFonts w:ascii="Times New Roman" w:hAnsi="Times New Roman" w:cs="Times New Roman"/>
          <w:sz w:val="24"/>
          <w:szCs w:val="24"/>
        </w:rPr>
        <w:t xml:space="preserve"> - расположение материалов речи; </w:t>
      </w:r>
    </w:p>
    <w:p w14:paraId="0F366649" w14:textId="77777777" w:rsidR="004866B1" w:rsidRPr="00096DCA" w:rsidRDefault="004866B1" w:rsidP="004866B1">
      <w:pPr>
        <w:spacing w:after="0" w:line="240" w:lineRule="auto"/>
        <w:jc w:val="both"/>
        <w:rPr>
          <w:rFonts w:ascii="Times New Roman" w:hAnsi="Times New Roman" w:cs="Times New Roman"/>
          <w:sz w:val="24"/>
          <w:szCs w:val="24"/>
        </w:rPr>
      </w:pPr>
      <w:proofErr w:type="gramStart"/>
      <w:r w:rsidRPr="00096DCA">
        <w:rPr>
          <w:rFonts w:ascii="Times New Roman" w:hAnsi="Times New Roman" w:cs="Times New Roman"/>
          <w:sz w:val="24"/>
          <w:szCs w:val="24"/>
          <w:lang w:val="en-US"/>
        </w:rPr>
        <w:t>III</w:t>
      </w:r>
      <w:r w:rsidRPr="00096DCA">
        <w:rPr>
          <w:rFonts w:ascii="Times New Roman" w:hAnsi="Times New Roman" w:cs="Times New Roman"/>
          <w:sz w:val="24"/>
          <w:szCs w:val="24"/>
        </w:rPr>
        <w:t xml:space="preserve"> - украшение речи (словесное выражение); </w:t>
      </w:r>
      <w:r w:rsidRPr="00096DCA">
        <w:rPr>
          <w:rFonts w:ascii="Times New Roman" w:hAnsi="Times New Roman" w:cs="Times New Roman"/>
          <w:sz w:val="24"/>
          <w:szCs w:val="24"/>
          <w:lang w:val="en-US"/>
        </w:rPr>
        <w:t>IV</w:t>
      </w:r>
      <w:r w:rsidRPr="00096DCA">
        <w:rPr>
          <w:rFonts w:ascii="Times New Roman" w:hAnsi="Times New Roman" w:cs="Times New Roman"/>
          <w:sz w:val="24"/>
          <w:szCs w:val="24"/>
        </w:rPr>
        <w:t xml:space="preserve"> - запоминание речи; </w:t>
      </w:r>
      <w:r w:rsidRPr="00096DCA">
        <w:rPr>
          <w:rFonts w:ascii="Times New Roman" w:hAnsi="Times New Roman" w:cs="Times New Roman"/>
          <w:sz w:val="24"/>
          <w:szCs w:val="24"/>
          <w:lang w:val="en-US"/>
        </w:rPr>
        <w:t>V</w:t>
      </w:r>
      <w:r w:rsidRPr="00096DCA">
        <w:rPr>
          <w:rFonts w:ascii="Times New Roman" w:hAnsi="Times New Roman" w:cs="Times New Roman"/>
          <w:sz w:val="24"/>
          <w:szCs w:val="24"/>
        </w:rPr>
        <w:t xml:space="preserve"> – произнесение речи.</w:t>
      </w:r>
      <w:proofErr w:type="gramEnd"/>
    </w:p>
    <w:p w14:paraId="34FEBFB5"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 xml:space="preserve">Средневековая риторика - гомилетика (богословское красноречие). Отношение отцов церкви к риторике (Василий Великий, Григорий Богослов, Иоанн Златоуст, </w:t>
      </w:r>
      <w:proofErr w:type="spellStart"/>
      <w:r w:rsidRPr="00096DCA">
        <w:rPr>
          <w:rFonts w:ascii="Times New Roman" w:hAnsi="Times New Roman" w:cs="Times New Roman"/>
          <w:sz w:val="24"/>
          <w:szCs w:val="24"/>
        </w:rPr>
        <w:t>Симеон</w:t>
      </w:r>
      <w:proofErr w:type="spellEnd"/>
      <w:r w:rsidRPr="00096DCA">
        <w:rPr>
          <w:rFonts w:ascii="Times New Roman" w:hAnsi="Times New Roman" w:cs="Times New Roman"/>
          <w:sz w:val="24"/>
          <w:szCs w:val="24"/>
        </w:rPr>
        <w:t xml:space="preserve"> Столпник, Фома Аквинский).</w:t>
      </w:r>
      <w:r w:rsidRPr="00096DCA">
        <w:rPr>
          <w:rFonts w:ascii="Times New Roman" w:hAnsi="Times New Roman" w:cs="Times New Roman"/>
          <w:sz w:val="24"/>
          <w:szCs w:val="24"/>
        </w:rPr>
        <w:tab/>
        <w:t xml:space="preserve">Светский характер риторики Эпохи Возрождения. Развитие риторики в период Нового времени и Просвещения. Лидирующие позиции Франции. Расцвет в </w:t>
      </w:r>
      <w:r w:rsidRPr="00096DCA">
        <w:rPr>
          <w:rFonts w:ascii="Times New Roman" w:hAnsi="Times New Roman" w:cs="Times New Roman"/>
          <w:sz w:val="24"/>
          <w:szCs w:val="24"/>
          <w:lang w:val="en-US"/>
        </w:rPr>
        <w:t>XIX</w:t>
      </w:r>
      <w:r w:rsidRPr="00096DCA">
        <w:rPr>
          <w:rFonts w:ascii="Times New Roman" w:hAnsi="Times New Roman" w:cs="Times New Roman"/>
          <w:sz w:val="24"/>
          <w:szCs w:val="24"/>
        </w:rPr>
        <w:t xml:space="preserve"> французского судебного ораторского искусства. Работа М.В, Ломоносова (1711-1765) «Краткое руководство к красноречию». Возрождение им риторики в России.</w:t>
      </w:r>
      <w:r w:rsidRPr="00096DCA">
        <w:rPr>
          <w:rFonts w:ascii="Times New Roman" w:hAnsi="Times New Roman" w:cs="Times New Roman"/>
          <w:sz w:val="24"/>
          <w:szCs w:val="24"/>
        </w:rPr>
        <w:tab/>
        <w:t xml:space="preserve">Развитие русского судебного красноречия после судебной реформы </w:t>
      </w:r>
      <w:r w:rsidRPr="00096DCA">
        <w:rPr>
          <w:rFonts w:ascii="Times New Roman" w:hAnsi="Times New Roman" w:cs="Times New Roman"/>
          <w:sz w:val="24"/>
          <w:szCs w:val="24"/>
        </w:rPr>
        <w:lastRenderedPageBreak/>
        <w:t>1864 года. Выдающиеся судебные ораторы дореволюционной России (</w:t>
      </w:r>
      <w:proofErr w:type="spellStart"/>
      <w:r w:rsidRPr="00096DCA">
        <w:rPr>
          <w:rFonts w:ascii="Times New Roman" w:hAnsi="Times New Roman" w:cs="Times New Roman"/>
          <w:sz w:val="24"/>
          <w:szCs w:val="24"/>
        </w:rPr>
        <w:t>А.Ф.Кони</w:t>
      </w:r>
      <w:proofErr w:type="spellEnd"/>
      <w:r w:rsidRPr="00096DCA">
        <w:rPr>
          <w:rFonts w:ascii="Times New Roman" w:hAnsi="Times New Roman" w:cs="Times New Roman"/>
          <w:sz w:val="24"/>
          <w:szCs w:val="24"/>
        </w:rPr>
        <w:t xml:space="preserve">, </w:t>
      </w:r>
      <w:proofErr w:type="spellStart"/>
      <w:r w:rsidRPr="00096DCA">
        <w:rPr>
          <w:rFonts w:ascii="Times New Roman" w:hAnsi="Times New Roman" w:cs="Times New Roman"/>
          <w:sz w:val="24"/>
          <w:szCs w:val="24"/>
        </w:rPr>
        <w:t>П.С.Пороховщиков</w:t>
      </w:r>
      <w:proofErr w:type="spellEnd"/>
      <w:r w:rsidRPr="00096DCA">
        <w:rPr>
          <w:rFonts w:ascii="Times New Roman" w:hAnsi="Times New Roman" w:cs="Times New Roman"/>
          <w:sz w:val="24"/>
          <w:szCs w:val="24"/>
        </w:rPr>
        <w:t xml:space="preserve"> и другие) и советского периода (Н. В. Крыленко, Р.А. Руденко, В.И. Царев и другие). Известные судебные ораторы современности (И.Э. </w:t>
      </w:r>
      <w:proofErr w:type="spellStart"/>
      <w:r w:rsidRPr="00096DCA">
        <w:rPr>
          <w:rFonts w:ascii="Times New Roman" w:hAnsi="Times New Roman" w:cs="Times New Roman"/>
          <w:sz w:val="24"/>
          <w:szCs w:val="24"/>
        </w:rPr>
        <w:t>Кисенишский</w:t>
      </w:r>
      <w:proofErr w:type="spellEnd"/>
      <w:r w:rsidRPr="00096DCA">
        <w:rPr>
          <w:rFonts w:ascii="Times New Roman" w:hAnsi="Times New Roman" w:cs="Times New Roman"/>
          <w:sz w:val="24"/>
          <w:szCs w:val="24"/>
        </w:rPr>
        <w:t xml:space="preserve">, М.М. </w:t>
      </w:r>
      <w:proofErr w:type="spellStart"/>
      <w:r w:rsidRPr="00096DCA">
        <w:rPr>
          <w:rFonts w:ascii="Times New Roman" w:hAnsi="Times New Roman" w:cs="Times New Roman"/>
          <w:sz w:val="24"/>
          <w:szCs w:val="24"/>
        </w:rPr>
        <w:t>Кисенишский</w:t>
      </w:r>
      <w:proofErr w:type="spellEnd"/>
      <w:r w:rsidRPr="00096DCA">
        <w:rPr>
          <w:rFonts w:ascii="Times New Roman" w:hAnsi="Times New Roman" w:cs="Times New Roman"/>
          <w:sz w:val="24"/>
          <w:szCs w:val="24"/>
        </w:rPr>
        <w:t>, Г.М. Резник и другие).</w:t>
      </w:r>
      <w:r w:rsidRPr="00096DCA">
        <w:rPr>
          <w:rFonts w:ascii="Times New Roman" w:hAnsi="Times New Roman" w:cs="Times New Roman"/>
          <w:sz w:val="24"/>
          <w:szCs w:val="24"/>
        </w:rPr>
        <w:tab/>
        <w:t xml:space="preserve"> Особенности современной риторики  </w:t>
      </w:r>
      <w:r w:rsidRPr="00096DCA">
        <w:rPr>
          <w:rFonts w:ascii="Times New Roman" w:hAnsi="Times New Roman" w:cs="Times New Roman"/>
          <w:sz w:val="24"/>
          <w:szCs w:val="24"/>
          <w:lang w:val="en-US"/>
        </w:rPr>
        <w:t>XX</w:t>
      </w:r>
      <w:r w:rsidRPr="00096DCA">
        <w:rPr>
          <w:rFonts w:ascii="Times New Roman" w:hAnsi="Times New Roman" w:cs="Times New Roman"/>
          <w:sz w:val="24"/>
          <w:szCs w:val="24"/>
        </w:rPr>
        <w:t>-</w:t>
      </w:r>
      <w:r w:rsidRPr="00096DCA">
        <w:rPr>
          <w:rFonts w:ascii="Times New Roman" w:hAnsi="Times New Roman" w:cs="Times New Roman"/>
          <w:sz w:val="24"/>
          <w:szCs w:val="24"/>
          <w:lang w:val="en-US"/>
        </w:rPr>
        <w:t>XXI</w:t>
      </w:r>
      <w:r w:rsidRPr="00096DCA">
        <w:rPr>
          <w:rFonts w:ascii="Times New Roman" w:hAnsi="Times New Roman" w:cs="Times New Roman"/>
          <w:sz w:val="24"/>
          <w:szCs w:val="24"/>
        </w:rPr>
        <w:t xml:space="preserve"> века. Факторы, способствующие возрождению ораторского искусства в России.</w:t>
      </w:r>
    </w:p>
    <w:p w14:paraId="2C7DBC8D" w14:textId="4A41FA1E" w:rsidR="004866B1" w:rsidRPr="00096DCA" w:rsidRDefault="004866B1" w:rsidP="004866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w:t>
      </w:r>
      <w:r w:rsidRPr="00096DCA">
        <w:rPr>
          <w:rFonts w:ascii="Times New Roman" w:hAnsi="Times New Roman" w:cs="Times New Roman"/>
          <w:b/>
          <w:sz w:val="24"/>
          <w:szCs w:val="24"/>
        </w:rPr>
        <w:t>. Общ</w:t>
      </w:r>
      <w:r>
        <w:rPr>
          <w:rFonts w:ascii="Times New Roman" w:hAnsi="Times New Roman" w:cs="Times New Roman"/>
          <w:b/>
          <w:sz w:val="24"/>
          <w:szCs w:val="24"/>
        </w:rPr>
        <w:t>ие требования к ораторской речи (2ч)</w:t>
      </w:r>
    </w:p>
    <w:p w14:paraId="6EB73500"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В результате изучения темы студенты должны:</w:t>
      </w:r>
    </w:p>
    <w:p w14:paraId="057941A8" w14:textId="77777777" w:rsidR="004866B1" w:rsidRPr="00096DCA" w:rsidRDefault="004866B1" w:rsidP="004866B1">
      <w:pPr>
        <w:tabs>
          <w:tab w:val="left" w:pos="2136"/>
        </w:tabs>
        <w:spacing w:after="0" w:line="240" w:lineRule="auto"/>
        <w:jc w:val="both"/>
        <w:rPr>
          <w:rFonts w:ascii="Times New Roman" w:hAnsi="Times New Roman" w:cs="Times New Roman"/>
          <w:b/>
          <w:sz w:val="24"/>
          <w:szCs w:val="24"/>
        </w:rPr>
      </w:pPr>
      <w:r w:rsidRPr="00096DCA">
        <w:rPr>
          <w:rFonts w:ascii="Times New Roman" w:hAnsi="Times New Roman" w:cs="Times New Roman"/>
          <w:b/>
          <w:sz w:val="24"/>
          <w:szCs w:val="24"/>
        </w:rPr>
        <w:t>Знать:</w:t>
      </w:r>
      <w:r>
        <w:rPr>
          <w:rFonts w:ascii="Times New Roman" w:hAnsi="Times New Roman" w:cs="Times New Roman"/>
          <w:b/>
          <w:sz w:val="24"/>
          <w:szCs w:val="24"/>
        </w:rPr>
        <w:tab/>
      </w:r>
    </w:p>
    <w:p w14:paraId="17D878DD"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общие требования ораторского искусства к публичной речи;</w:t>
      </w:r>
    </w:p>
    <w:p w14:paraId="66A17DEA"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специфические требования к речи юриста.</w:t>
      </w:r>
    </w:p>
    <w:p w14:paraId="5C686CB9" w14:textId="77777777" w:rsidR="004866B1" w:rsidRPr="00096DCA" w:rsidRDefault="004866B1" w:rsidP="004866B1">
      <w:pPr>
        <w:spacing w:after="0" w:line="240" w:lineRule="auto"/>
        <w:jc w:val="both"/>
        <w:rPr>
          <w:rFonts w:ascii="Times New Roman" w:hAnsi="Times New Roman" w:cs="Times New Roman"/>
          <w:b/>
          <w:sz w:val="24"/>
          <w:szCs w:val="24"/>
        </w:rPr>
      </w:pPr>
      <w:r w:rsidRPr="00096DCA">
        <w:rPr>
          <w:rFonts w:ascii="Times New Roman" w:hAnsi="Times New Roman" w:cs="Times New Roman"/>
          <w:b/>
          <w:sz w:val="24"/>
          <w:szCs w:val="24"/>
        </w:rPr>
        <w:t>Уметь:</w:t>
      </w:r>
    </w:p>
    <w:p w14:paraId="2D1FD292"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анализировать типичные ошибки, возникающие при нарушении общих правил ораторской речи.</w:t>
      </w:r>
      <w:r w:rsidRPr="00096DCA">
        <w:rPr>
          <w:rFonts w:ascii="Times New Roman" w:hAnsi="Times New Roman" w:cs="Times New Roman"/>
          <w:sz w:val="24"/>
          <w:szCs w:val="24"/>
        </w:rPr>
        <w:tab/>
      </w:r>
    </w:p>
    <w:p w14:paraId="38DDEAF4"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b/>
          <w:sz w:val="24"/>
          <w:szCs w:val="24"/>
        </w:rPr>
        <w:t xml:space="preserve">Дидактические категории: </w:t>
      </w:r>
      <w:r w:rsidRPr="00096DCA">
        <w:rPr>
          <w:rFonts w:ascii="Times New Roman" w:hAnsi="Times New Roman" w:cs="Times New Roman"/>
          <w:sz w:val="24"/>
          <w:szCs w:val="24"/>
        </w:rPr>
        <w:t xml:space="preserve">Требования ораторского искусства  к публичной речи. </w:t>
      </w:r>
      <w:proofErr w:type="gramStart"/>
      <w:r w:rsidRPr="00096DCA">
        <w:rPr>
          <w:rFonts w:ascii="Times New Roman" w:hAnsi="Times New Roman" w:cs="Times New Roman"/>
          <w:sz w:val="24"/>
          <w:szCs w:val="24"/>
        </w:rPr>
        <w:t>Информативность, ясность и точность, логичность, эмоциональность и экспрессивность, богатство, чистота речи, уместность, пристойность, понятность, правильность речи, индивидуальность (самобытность), убедительность, лаконичность речи.</w:t>
      </w:r>
      <w:proofErr w:type="gramEnd"/>
      <w:r w:rsidRPr="00096DCA">
        <w:rPr>
          <w:rFonts w:ascii="Times New Roman" w:hAnsi="Times New Roman" w:cs="Times New Roman"/>
          <w:sz w:val="24"/>
          <w:szCs w:val="24"/>
        </w:rPr>
        <w:t xml:space="preserve"> Специфические требования к речи юриста. </w:t>
      </w:r>
    </w:p>
    <w:p w14:paraId="47E51450" w14:textId="79FD8D94" w:rsidR="004866B1" w:rsidRPr="00096DCA" w:rsidRDefault="004866B1" w:rsidP="004866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w:t>
      </w:r>
      <w:r w:rsidRPr="00096DCA">
        <w:rPr>
          <w:rFonts w:ascii="Times New Roman" w:hAnsi="Times New Roman" w:cs="Times New Roman"/>
          <w:b/>
          <w:sz w:val="24"/>
          <w:szCs w:val="24"/>
        </w:rPr>
        <w:t xml:space="preserve">. Методика подготовки публичного выступления </w:t>
      </w:r>
      <w:r>
        <w:rPr>
          <w:rFonts w:ascii="Times New Roman" w:hAnsi="Times New Roman" w:cs="Times New Roman"/>
          <w:b/>
          <w:sz w:val="24"/>
          <w:szCs w:val="24"/>
        </w:rPr>
        <w:t>(2ч)</w:t>
      </w:r>
    </w:p>
    <w:p w14:paraId="3A49204C" w14:textId="77777777" w:rsidR="004866B1" w:rsidRPr="00096DCA" w:rsidRDefault="004866B1" w:rsidP="004866B1">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(см. тему 2,6 и план практического занятия по теме 2,7).</w:t>
      </w:r>
    </w:p>
    <w:p w14:paraId="2268D848"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В результате изучения темы студенты должны:</w:t>
      </w:r>
    </w:p>
    <w:p w14:paraId="2B3DFF60" w14:textId="77777777" w:rsidR="004866B1" w:rsidRPr="00096DCA" w:rsidRDefault="004866B1" w:rsidP="004866B1">
      <w:pPr>
        <w:spacing w:after="0" w:line="240" w:lineRule="auto"/>
        <w:jc w:val="both"/>
        <w:rPr>
          <w:rFonts w:ascii="Times New Roman" w:hAnsi="Times New Roman" w:cs="Times New Roman"/>
          <w:b/>
          <w:sz w:val="24"/>
          <w:szCs w:val="24"/>
        </w:rPr>
      </w:pPr>
      <w:r w:rsidRPr="00096DCA">
        <w:rPr>
          <w:rFonts w:ascii="Times New Roman" w:hAnsi="Times New Roman" w:cs="Times New Roman"/>
          <w:b/>
          <w:sz w:val="24"/>
          <w:szCs w:val="24"/>
        </w:rPr>
        <w:t>Знать:</w:t>
      </w:r>
    </w:p>
    <w:p w14:paraId="047AC8B7"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алгоритм деятельности оратора по подготовке публичного выступления;</w:t>
      </w:r>
    </w:p>
    <w:p w14:paraId="7572C8DA" w14:textId="77777777" w:rsidR="004866B1" w:rsidRPr="00096DCA" w:rsidRDefault="004866B1" w:rsidP="004866B1">
      <w:pPr>
        <w:spacing w:after="0" w:line="240" w:lineRule="auto"/>
        <w:jc w:val="both"/>
        <w:rPr>
          <w:rFonts w:ascii="Times New Roman" w:hAnsi="Times New Roman" w:cs="Times New Roman"/>
          <w:b/>
          <w:sz w:val="24"/>
          <w:szCs w:val="24"/>
        </w:rPr>
      </w:pPr>
      <w:r w:rsidRPr="00096DCA">
        <w:rPr>
          <w:rFonts w:ascii="Times New Roman" w:hAnsi="Times New Roman" w:cs="Times New Roman"/>
          <w:b/>
          <w:sz w:val="24"/>
          <w:szCs w:val="24"/>
        </w:rPr>
        <w:t>Уметь:</w:t>
      </w:r>
    </w:p>
    <w:p w14:paraId="4F905220"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самостоятельно готовить публичное выступление с учетом правил ораторского искусства.</w:t>
      </w:r>
      <w:r w:rsidRPr="00096DCA">
        <w:rPr>
          <w:rFonts w:ascii="Times New Roman" w:hAnsi="Times New Roman" w:cs="Times New Roman"/>
          <w:sz w:val="24"/>
          <w:szCs w:val="24"/>
        </w:rPr>
        <w:tab/>
      </w:r>
    </w:p>
    <w:p w14:paraId="6EAB6413" w14:textId="669E52DA" w:rsidR="004866B1" w:rsidRPr="00096DCA" w:rsidRDefault="004866B1" w:rsidP="004866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w:t>
      </w:r>
      <w:r w:rsidRPr="00096DCA">
        <w:rPr>
          <w:rFonts w:ascii="Times New Roman" w:hAnsi="Times New Roman" w:cs="Times New Roman"/>
          <w:b/>
          <w:sz w:val="24"/>
          <w:szCs w:val="24"/>
        </w:rPr>
        <w:t>. Ло</w:t>
      </w:r>
      <w:r>
        <w:rPr>
          <w:rFonts w:ascii="Times New Roman" w:hAnsi="Times New Roman" w:cs="Times New Roman"/>
          <w:b/>
          <w:sz w:val="24"/>
          <w:szCs w:val="24"/>
        </w:rPr>
        <w:t>гические основы ораторской речи (2ч)</w:t>
      </w:r>
    </w:p>
    <w:p w14:paraId="402B0D8F"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В результате изучения темы студенты должны:</w:t>
      </w:r>
    </w:p>
    <w:p w14:paraId="4EB40D13" w14:textId="77777777" w:rsidR="004866B1" w:rsidRPr="00096DCA" w:rsidRDefault="004866B1" w:rsidP="004866B1">
      <w:pPr>
        <w:spacing w:after="0" w:line="240" w:lineRule="auto"/>
        <w:jc w:val="both"/>
        <w:rPr>
          <w:rFonts w:ascii="Times New Roman" w:hAnsi="Times New Roman" w:cs="Times New Roman"/>
          <w:b/>
          <w:sz w:val="24"/>
          <w:szCs w:val="24"/>
        </w:rPr>
      </w:pPr>
      <w:r w:rsidRPr="00096DCA">
        <w:rPr>
          <w:rFonts w:ascii="Times New Roman" w:hAnsi="Times New Roman" w:cs="Times New Roman"/>
          <w:b/>
          <w:sz w:val="24"/>
          <w:szCs w:val="24"/>
        </w:rPr>
        <w:t>Знать:</w:t>
      </w:r>
    </w:p>
    <w:p w14:paraId="6C6681D8"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основополагающие требования  логики к ораторской речи;</w:t>
      </w:r>
    </w:p>
    <w:p w14:paraId="3390238C"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основные законы логики и формы мышления.</w:t>
      </w:r>
    </w:p>
    <w:p w14:paraId="3BB070E0" w14:textId="77777777" w:rsidR="004866B1" w:rsidRPr="00096DCA" w:rsidRDefault="004866B1" w:rsidP="004866B1">
      <w:pPr>
        <w:spacing w:after="0" w:line="240" w:lineRule="auto"/>
        <w:jc w:val="both"/>
        <w:rPr>
          <w:rFonts w:ascii="Times New Roman" w:hAnsi="Times New Roman" w:cs="Times New Roman"/>
          <w:b/>
          <w:sz w:val="24"/>
          <w:szCs w:val="24"/>
        </w:rPr>
      </w:pPr>
      <w:r w:rsidRPr="00096DCA">
        <w:rPr>
          <w:rFonts w:ascii="Times New Roman" w:hAnsi="Times New Roman" w:cs="Times New Roman"/>
          <w:b/>
          <w:sz w:val="24"/>
          <w:szCs w:val="24"/>
        </w:rPr>
        <w:t>Уметь:</w:t>
      </w:r>
    </w:p>
    <w:p w14:paraId="7AE711FF"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правильно оперировать понятиями, суждениями и умозаключениями в ораторской деятельности;</w:t>
      </w:r>
    </w:p>
    <w:p w14:paraId="0DAA4E90" w14:textId="77777777" w:rsidR="004866B1" w:rsidRPr="00096DCA" w:rsidRDefault="004866B1" w:rsidP="004866B1">
      <w:pPr>
        <w:spacing w:after="0" w:line="240" w:lineRule="auto"/>
        <w:ind w:firstLine="708"/>
        <w:jc w:val="both"/>
        <w:rPr>
          <w:rFonts w:ascii="Times New Roman" w:hAnsi="Times New Roman" w:cs="Times New Roman"/>
          <w:sz w:val="24"/>
          <w:szCs w:val="24"/>
        </w:rPr>
      </w:pPr>
      <w:r w:rsidRPr="00096DCA">
        <w:rPr>
          <w:rFonts w:ascii="Times New Roman" w:hAnsi="Times New Roman" w:cs="Times New Roman"/>
          <w:sz w:val="24"/>
          <w:szCs w:val="24"/>
        </w:rPr>
        <w:t>-  анализировать ошибки, возникающие при нарушении правил логики в чужой и своей публичной речи.</w:t>
      </w:r>
    </w:p>
    <w:p w14:paraId="5994A594"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b/>
          <w:sz w:val="24"/>
          <w:szCs w:val="24"/>
        </w:rPr>
        <w:t xml:space="preserve">Дидактические категории: </w:t>
      </w:r>
      <w:r w:rsidRPr="00096DCA">
        <w:rPr>
          <w:rFonts w:ascii="Times New Roman" w:hAnsi="Times New Roman" w:cs="Times New Roman"/>
          <w:sz w:val="24"/>
          <w:szCs w:val="24"/>
        </w:rPr>
        <w:t xml:space="preserve">Основные требования логики к ораторской речи: определенность, последовательность, непротиворечивость, достаточная обоснованность мыслей. Правила оперирования понятиями, суждениями и умозаключениями в публичном выступлении. Требования закона тождества, закона </w:t>
      </w:r>
      <w:proofErr w:type="spellStart"/>
      <w:r w:rsidRPr="00096DCA">
        <w:rPr>
          <w:rFonts w:ascii="Times New Roman" w:hAnsi="Times New Roman" w:cs="Times New Roman"/>
          <w:sz w:val="24"/>
          <w:szCs w:val="24"/>
        </w:rPr>
        <w:t>непротиворечия</w:t>
      </w:r>
      <w:proofErr w:type="spellEnd"/>
      <w:r w:rsidRPr="00096DCA">
        <w:rPr>
          <w:rFonts w:ascii="Times New Roman" w:hAnsi="Times New Roman" w:cs="Times New Roman"/>
          <w:sz w:val="24"/>
          <w:szCs w:val="24"/>
        </w:rPr>
        <w:t xml:space="preserve">, закона исключения третьего и закона достаточного основания и их соблюдение оратором. Ошибки, возникающие при нарушении правил доказательства в ораторской речи: «подмена тезиса», «ложный аргумент», «порочный круг», «предвосхищение оснований», «мнимое следование», «от сказанного с условием - к </w:t>
      </w:r>
      <w:proofErr w:type="gramStart"/>
      <w:r w:rsidRPr="00096DCA">
        <w:rPr>
          <w:rFonts w:ascii="Times New Roman" w:hAnsi="Times New Roman" w:cs="Times New Roman"/>
          <w:sz w:val="24"/>
          <w:szCs w:val="24"/>
        </w:rPr>
        <w:t>сказанному</w:t>
      </w:r>
      <w:proofErr w:type="gramEnd"/>
      <w:r w:rsidRPr="00096DCA">
        <w:rPr>
          <w:rFonts w:ascii="Times New Roman" w:hAnsi="Times New Roman" w:cs="Times New Roman"/>
          <w:sz w:val="24"/>
          <w:szCs w:val="24"/>
        </w:rPr>
        <w:t xml:space="preserve"> безусловно» и другие.</w:t>
      </w:r>
    </w:p>
    <w:p w14:paraId="106EEE5E" w14:textId="77777777" w:rsidR="004866B1" w:rsidRDefault="004866B1" w:rsidP="004866B1">
      <w:pPr>
        <w:widowControl w:val="0"/>
        <w:tabs>
          <w:tab w:val="left" w:pos="426"/>
        </w:tabs>
        <w:autoSpaceDE w:val="0"/>
        <w:autoSpaceDN w:val="0"/>
        <w:adjustRightInd w:val="0"/>
        <w:spacing w:after="0" w:line="240" w:lineRule="auto"/>
        <w:jc w:val="center"/>
        <w:rPr>
          <w:rFonts w:ascii="Times New Roman" w:eastAsiaTheme="minorHAnsi" w:hAnsi="Times New Roman" w:cs="Times New Roman"/>
          <w:b/>
          <w:bCs/>
          <w:lang w:eastAsia="en-US"/>
        </w:rPr>
      </w:pPr>
    </w:p>
    <w:p w14:paraId="64AE5E92" w14:textId="750BDBCE" w:rsidR="004866B1" w:rsidRPr="004866B1" w:rsidRDefault="004866B1" w:rsidP="004866B1">
      <w:pPr>
        <w:widowControl w:val="0"/>
        <w:tabs>
          <w:tab w:val="left" w:pos="426"/>
        </w:tabs>
        <w:autoSpaceDE w:val="0"/>
        <w:autoSpaceDN w:val="0"/>
        <w:adjustRightInd w:val="0"/>
        <w:spacing w:after="0" w:line="240" w:lineRule="auto"/>
        <w:jc w:val="center"/>
        <w:rPr>
          <w:rFonts w:ascii="Times New Roman" w:hAnsi="Times New Roman" w:cs="Times New Roman"/>
        </w:rPr>
      </w:pPr>
      <w:r w:rsidRPr="004866B1">
        <w:rPr>
          <w:rFonts w:ascii="Times New Roman" w:eastAsiaTheme="minorHAnsi" w:hAnsi="Times New Roman" w:cs="Times New Roman"/>
          <w:b/>
          <w:bCs/>
          <w:lang w:eastAsia="en-US"/>
        </w:rPr>
        <w:t>3.3 Структура и содержание КСР</w:t>
      </w:r>
      <w:r>
        <w:rPr>
          <w:rFonts w:ascii="Times New Roman" w:eastAsiaTheme="minorHAnsi" w:hAnsi="Times New Roman" w:cs="Times New Roman"/>
          <w:b/>
          <w:bCs/>
          <w:lang w:eastAsia="en-US"/>
        </w:rPr>
        <w:t xml:space="preserve"> (8ч)</w:t>
      </w:r>
    </w:p>
    <w:p w14:paraId="65250F83" w14:textId="100F8E94" w:rsidR="004866B1" w:rsidRPr="00096DCA" w:rsidRDefault="004866B1" w:rsidP="004866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w:t>
      </w:r>
      <w:r w:rsidRPr="00096DCA">
        <w:rPr>
          <w:rFonts w:ascii="Times New Roman" w:hAnsi="Times New Roman" w:cs="Times New Roman"/>
          <w:b/>
          <w:sz w:val="24"/>
          <w:szCs w:val="24"/>
        </w:rPr>
        <w:t>. Предмет ораторского искусства и его значение для профессиональной деятельности юриста.</w:t>
      </w:r>
      <w:r>
        <w:rPr>
          <w:rFonts w:ascii="Times New Roman" w:hAnsi="Times New Roman" w:cs="Times New Roman"/>
          <w:b/>
          <w:sz w:val="24"/>
          <w:szCs w:val="24"/>
        </w:rPr>
        <w:t xml:space="preserve"> (2ч)</w:t>
      </w:r>
    </w:p>
    <w:p w14:paraId="59D0FB3E"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В результате изучения темы студенты должны:</w:t>
      </w:r>
    </w:p>
    <w:p w14:paraId="41434D85" w14:textId="77777777" w:rsidR="004866B1" w:rsidRPr="00096DCA" w:rsidRDefault="004866B1" w:rsidP="004866B1">
      <w:pPr>
        <w:spacing w:after="0" w:line="240" w:lineRule="auto"/>
        <w:jc w:val="both"/>
        <w:rPr>
          <w:rFonts w:ascii="Times New Roman" w:hAnsi="Times New Roman" w:cs="Times New Roman"/>
          <w:b/>
          <w:sz w:val="24"/>
          <w:szCs w:val="24"/>
        </w:rPr>
      </w:pPr>
      <w:r w:rsidRPr="00096DCA">
        <w:rPr>
          <w:rFonts w:ascii="Times New Roman" w:hAnsi="Times New Roman" w:cs="Times New Roman"/>
          <w:b/>
          <w:sz w:val="24"/>
          <w:szCs w:val="24"/>
        </w:rPr>
        <w:t>Знать:</w:t>
      </w:r>
    </w:p>
    <w:p w14:paraId="4E01B28B"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порядок изучения дисциплины;</w:t>
      </w:r>
    </w:p>
    <w:p w14:paraId="322B666C"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предмет ораторского искусства и его основные проблемы;</w:t>
      </w:r>
    </w:p>
    <w:p w14:paraId="4605149A" w14:textId="77777777" w:rsidR="004866B1" w:rsidRPr="00096DCA" w:rsidRDefault="004866B1" w:rsidP="004866B1">
      <w:pPr>
        <w:spacing w:after="0" w:line="240" w:lineRule="auto"/>
        <w:jc w:val="both"/>
        <w:rPr>
          <w:rFonts w:ascii="Times New Roman" w:hAnsi="Times New Roman" w:cs="Times New Roman"/>
          <w:b/>
          <w:sz w:val="24"/>
          <w:szCs w:val="24"/>
        </w:rPr>
      </w:pPr>
      <w:r w:rsidRPr="00096DCA">
        <w:rPr>
          <w:rFonts w:ascii="Times New Roman" w:hAnsi="Times New Roman" w:cs="Times New Roman"/>
          <w:b/>
          <w:sz w:val="24"/>
          <w:szCs w:val="24"/>
        </w:rPr>
        <w:t>Уметь:</w:t>
      </w:r>
    </w:p>
    <w:p w14:paraId="4BF429D7"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xml:space="preserve">- анализировать </w:t>
      </w:r>
      <w:proofErr w:type="spellStart"/>
      <w:r w:rsidRPr="00096DCA">
        <w:rPr>
          <w:rFonts w:ascii="Times New Roman" w:hAnsi="Times New Roman" w:cs="Times New Roman"/>
          <w:sz w:val="24"/>
          <w:szCs w:val="24"/>
        </w:rPr>
        <w:t>межпредметные</w:t>
      </w:r>
      <w:proofErr w:type="spellEnd"/>
      <w:r w:rsidRPr="00096DCA">
        <w:rPr>
          <w:rFonts w:ascii="Times New Roman" w:hAnsi="Times New Roman" w:cs="Times New Roman"/>
          <w:sz w:val="24"/>
          <w:szCs w:val="24"/>
        </w:rPr>
        <w:t xml:space="preserve"> связи ораторского искусства и его практическую значимость для юриста.</w:t>
      </w:r>
    </w:p>
    <w:p w14:paraId="70F60B66"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b/>
          <w:sz w:val="24"/>
          <w:szCs w:val="24"/>
        </w:rPr>
        <w:lastRenderedPageBreak/>
        <w:t xml:space="preserve">Дидактические категории: </w:t>
      </w:r>
      <w:r w:rsidRPr="00096DCA">
        <w:rPr>
          <w:rFonts w:ascii="Times New Roman" w:hAnsi="Times New Roman" w:cs="Times New Roman"/>
          <w:sz w:val="24"/>
          <w:szCs w:val="24"/>
        </w:rPr>
        <w:t xml:space="preserve">Цели, задачи, порядок изучения, содержание, структура учебной дисциплины  «Ораторское искусство», ее место и роль в подготовке студентов юридических вузов. Междисциплинарные связи ораторского искусства. Практическая значимость овладения им для профессиональной деятельности </w:t>
      </w:r>
      <w:proofErr w:type="spellStart"/>
      <w:r w:rsidRPr="00096DCA">
        <w:rPr>
          <w:rFonts w:ascii="Times New Roman" w:hAnsi="Times New Roman" w:cs="Times New Roman"/>
          <w:sz w:val="24"/>
          <w:szCs w:val="24"/>
        </w:rPr>
        <w:t>юриста</w:t>
      </w:r>
      <w:proofErr w:type="gramStart"/>
      <w:r w:rsidRPr="00096DCA">
        <w:rPr>
          <w:rFonts w:ascii="Times New Roman" w:hAnsi="Times New Roman" w:cs="Times New Roman"/>
          <w:sz w:val="24"/>
          <w:szCs w:val="24"/>
        </w:rPr>
        <w:t>.П</w:t>
      </w:r>
      <w:proofErr w:type="gramEnd"/>
      <w:r w:rsidRPr="00096DCA">
        <w:rPr>
          <w:rFonts w:ascii="Times New Roman" w:hAnsi="Times New Roman" w:cs="Times New Roman"/>
          <w:sz w:val="24"/>
          <w:szCs w:val="24"/>
        </w:rPr>
        <w:t>редмет</w:t>
      </w:r>
      <w:proofErr w:type="spellEnd"/>
      <w:r w:rsidRPr="00096DCA">
        <w:rPr>
          <w:rFonts w:ascii="Times New Roman" w:hAnsi="Times New Roman" w:cs="Times New Roman"/>
          <w:sz w:val="24"/>
          <w:szCs w:val="24"/>
        </w:rPr>
        <w:t xml:space="preserve"> ораторского искусства как науки о закономерностях убеждения, подготовки и произнесения публичной речи. Соотношение понятий ораторское искусство, риторика и красноречие. Основные законы ораторского искусства и его функции. Принципы ораторской деятельности (научность в подходе к проблеме, достоверность и объективность, связь с жизнью, информативность, логичность и убедительность). Проблемы современного ораторского искусства. </w:t>
      </w:r>
    </w:p>
    <w:p w14:paraId="2A203048" w14:textId="13B69187" w:rsidR="004866B1" w:rsidRPr="00096DCA" w:rsidRDefault="004866B1" w:rsidP="004866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w:t>
      </w:r>
      <w:r w:rsidRPr="00096DCA">
        <w:rPr>
          <w:rFonts w:ascii="Times New Roman" w:hAnsi="Times New Roman" w:cs="Times New Roman"/>
          <w:b/>
          <w:sz w:val="24"/>
          <w:szCs w:val="24"/>
        </w:rPr>
        <w:t>. История развития ораторского искусства. Величайшие о</w:t>
      </w:r>
      <w:r>
        <w:rPr>
          <w:rFonts w:ascii="Times New Roman" w:hAnsi="Times New Roman" w:cs="Times New Roman"/>
          <w:b/>
          <w:sz w:val="24"/>
          <w:szCs w:val="24"/>
        </w:rPr>
        <w:t>раторы прошлого и современности (2ч)</w:t>
      </w:r>
    </w:p>
    <w:p w14:paraId="2FE9071C"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В результате изучения темы студенты должны:</w:t>
      </w:r>
    </w:p>
    <w:p w14:paraId="19C2858E" w14:textId="77777777" w:rsidR="004866B1" w:rsidRPr="00096DCA" w:rsidRDefault="004866B1" w:rsidP="004866B1">
      <w:pPr>
        <w:spacing w:after="0" w:line="240" w:lineRule="auto"/>
        <w:jc w:val="both"/>
        <w:rPr>
          <w:rFonts w:ascii="Times New Roman" w:hAnsi="Times New Roman" w:cs="Times New Roman"/>
          <w:b/>
          <w:sz w:val="24"/>
          <w:szCs w:val="24"/>
        </w:rPr>
      </w:pPr>
      <w:r w:rsidRPr="00096DCA">
        <w:rPr>
          <w:rFonts w:ascii="Times New Roman" w:hAnsi="Times New Roman" w:cs="Times New Roman"/>
          <w:sz w:val="24"/>
          <w:szCs w:val="24"/>
        </w:rPr>
        <w:t xml:space="preserve"> </w:t>
      </w:r>
      <w:r w:rsidRPr="00096DCA">
        <w:rPr>
          <w:rFonts w:ascii="Times New Roman" w:hAnsi="Times New Roman" w:cs="Times New Roman"/>
          <w:b/>
          <w:sz w:val="24"/>
          <w:szCs w:val="24"/>
        </w:rPr>
        <w:t>Знать:</w:t>
      </w:r>
    </w:p>
    <w:p w14:paraId="568A5DE5"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исторические периоды расцвета и упадка ораторского искусства;</w:t>
      </w:r>
    </w:p>
    <w:p w14:paraId="1540F4B5"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величайших ораторов прошлого, их работы и взгляды на риторику;</w:t>
      </w:r>
    </w:p>
    <w:p w14:paraId="77F88769" w14:textId="77777777" w:rsidR="004866B1" w:rsidRPr="00096DCA" w:rsidRDefault="004866B1" w:rsidP="004866B1">
      <w:pPr>
        <w:spacing w:after="0" w:line="240" w:lineRule="auto"/>
        <w:jc w:val="both"/>
        <w:rPr>
          <w:rFonts w:ascii="Times New Roman" w:hAnsi="Times New Roman" w:cs="Times New Roman"/>
          <w:b/>
          <w:sz w:val="24"/>
          <w:szCs w:val="24"/>
        </w:rPr>
      </w:pPr>
      <w:r w:rsidRPr="00096DCA">
        <w:rPr>
          <w:rFonts w:ascii="Times New Roman" w:hAnsi="Times New Roman" w:cs="Times New Roman"/>
          <w:b/>
          <w:sz w:val="24"/>
          <w:szCs w:val="24"/>
        </w:rPr>
        <w:t>Уметь:</w:t>
      </w:r>
    </w:p>
    <w:p w14:paraId="146FC82D"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применять знания по истории риторики в различных ситуациях ораторской деятельности.</w:t>
      </w:r>
    </w:p>
    <w:p w14:paraId="1F5F11BC"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b/>
          <w:sz w:val="24"/>
          <w:szCs w:val="24"/>
        </w:rPr>
        <w:t>Дидактические категории:</w:t>
      </w:r>
      <w:r w:rsidRPr="00096DCA">
        <w:rPr>
          <w:rFonts w:ascii="Times New Roman" w:hAnsi="Times New Roman" w:cs="Times New Roman"/>
          <w:sz w:val="24"/>
          <w:szCs w:val="24"/>
        </w:rPr>
        <w:t xml:space="preserve">   Историческая периодизация ораторского искусства. Античная риторика. Причины ее зарождения в </w:t>
      </w:r>
      <w:r w:rsidRPr="00096DCA">
        <w:rPr>
          <w:rFonts w:ascii="Times New Roman" w:hAnsi="Times New Roman" w:cs="Times New Roman"/>
          <w:sz w:val="24"/>
          <w:szCs w:val="24"/>
          <w:lang w:val="en-US"/>
        </w:rPr>
        <w:t>V</w:t>
      </w:r>
      <w:r w:rsidRPr="00096DCA">
        <w:rPr>
          <w:rFonts w:ascii="Times New Roman" w:hAnsi="Times New Roman" w:cs="Times New Roman"/>
          <w:sz w:val="24"/>
          <w:szCs w:val="24"/>
        </w:rPr>
        <w:t xml:space="preserve"> веке до нашей эры в древней Греции. Развитие риторики в древнем Риме. Платон, Аристотель, Цицерон, </w:t>
      </w:r>
      <w:proofErr w:type="spellStart"/>
      <w:r w:rsidRPr="00096DCA">
        <w:rPr>
          <w:rFonts w:ascii="Times New Roman" w:hAnsi="Times New Roman" w:cs="Times New Roman"/>
          <w:sz w:val="24"/>
          <w:szCs w:val="24"/>
        </w:rPr>
        <w:t>Квинтилиан</w:t>
      </w:r>
      <w:proofErr w:type="spellEnd"/>
      <w:r w:rsidRPr="00096DCA">
        <w:rPr>
          <w:rFonts w:ascii="Times New Roman" w:hAnsi="Times New Roman" w:cs="Times New Roman"/>
          <w:sz w:val="24"/>
          <w:szCs w:val="24"/>
        </w:rPr>
        <w:t xml:space="preserve"> как крупнейшие теоретики античной риторики. Классический  риторический канон (пять этапов работы над речью): </w:t>
      </w:r>
    </w:p>
    <w:p w14:paraId="1D38134B"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 xml:space="preserve"> </w:t>
      </w:r>
      <w:r w:rsidRPr="00096DCA">
        <w:rPr>
          <w:rFonts w:ascii="Times New Roman" w:hAnsi="Times New Roman" w:cs="Times New Roman"/>
          <w:sz w:val="24"/>
          <w:szCs w:val="24"/>
          <w:lang w:val="en-US"/>
        </w:rPr>
        <w:t>I</w:t>
      </w:r>
      <w:r w:rsidRPr="00096DCA">
        <w:rPr>
          <w:rFonts w:ascii="Times New Roman" w:hAnsi="Times New Roman" w:cs="Times New Roman"/>
          <w:sz w:val="24"/>
          <w:szCs w:val="24"/>
        </w:rPr>
        <w:t xml:space="preserve"> - изображение мысли, нахождение материала; </w:t>
      </w:r>
      <w:r w:rsidRPr="00096DCA">
        <w:rPr>
          <w:rFonts w:ascii="Times New Roman" w:hAnsi="Times New Roman" w:cs="Times New Roman"/>
          <w:sz w:val="24"/>
          <w:szCs w:val="24"/>
          <w:lang w:val="en-US"/>
        </w:rPr>
        <w:t>II</w:t>
      </w:r>
      <w:r w:rsidRPr="00096DCA">
        <w:rPr>
          <w:rFonts w:ascii="Times New Roman" w:hAnsi="Times New Roman" w:cs="Times New Roman"/>
          <w:sz w:val="24"/>
          <w:szCs w:val="24"/>
        </w:rPr>
        <w:t xml:space="preserve"> - расположение материалов речи; </w:t>
      </w:r>
    </w:p>
    <w:p w14:paraId="0B48EE5B" w14:textId="77777777" w:rsidR="004866B1" w:rsidRPr="00096DCA" w:rsidRDefault="004866B1" w:rsidP="004866B1">
      <w:pPr>
        <w:spacing w:after="0" w:line="240" w:lineRule="auto"/>
        <w:jc w:val="both"/>
        <w:rPr>
          <w:rFonts w:ascii="Times New Roman" w:hAnsi="Times New Roman" w:cs="Times New Roman"/>
          <w:sz w:val="24"/>
          <w:szCs w:val="24"/>
        </w:rPr>
      </w:pPr>
      <w:proofErr w:type="gramStart"/>
      <w:r w:rsidRPr="00096DCA">
        <w:rPr>
          <w:rFonts w:ascii="Times New Roman" w:hAnsi="Times New Roman" w:cs="Times New Roman"/>
          <w:sz w:val="24"/>
          <w:szCs w:val="24"/>
          <w:lang w:val="en-US"/>
        </w:rPr>
        <w:t>III</w:t>
      </w:r>
      <w:r w:rsidRPr="00096DCA">
        <w:rPr>
          <w:rFonts w:ascii="Times New Roman" w:hAnsi="Times New Roman" w:cs="Times New Roman"/>
          <w:sz w:val="24"/>
          <w:szCs w:val="24"/>
        </w:rPr>
        <w:t xml:space="preserve"> - украшение речи (словесное выражение); </w:t>
      </w:r>
      <w:r w:rsidRPr="00096DCA">
        <w:rPr>
          <w:rFonts w:ascii="Times New Roman" w:hAnsi="Times New Roman" w:cs="Times New Roman"/>
          <w:sz w:val="24"/>
          <w:szCs w:val="24"/>
          <w:lang w:val="en-US"/>
        </w:rPr>
        <w:t>IV</w:t>
      </w:r>
      <w:r w:rsidRPr="00096DCA">
        <w:rPr>
          <w:rFonts w:ascii="Times New Roman" w:hAnsi="Times New Roman" w:cs="Times New Roman"/>
          <w:sz w:val="24"/>
          <w:szCs w:val="24"/>
        </w:rPr>
        <w:t xml:space="preserve"> - запоминание речи; </w:t>
      </w:r>
      <w:r w:rsidRPr="00096DCA">
        <w:rPr>
          <w:rFonts w:ascii="Times New Roman" w:hAnsi="Times New Roman" w:cs="Times New Roman"/>
          <w:sz w:val="24"/>
          <w:szCs w:val="24"/>
          <w:lang w:val="en-US"/>
        </w:rPr>
        <w:t>V</w:t>
      </w:r>
      <w:r w:rsidRPr="00096DCA">
        <w:rPr>
          <w:rFonts w:ascii="Times New Roman" w:hAnsi="Times New Roman" w:cs="Times New Roman"/>
          <w:sz w:val="24"/>
          <w:szCs w:val="24"/>
        </w:rPr>
        <w:t xml:space="preserve"> – произнесение речи.</w:t>
      </w:r>
      <w:proofErr w:type="gramEnd"/>
    </w:p>
    <w:p w14:paraId="07ECBED4"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 xml:space="preserve">Средневековая риторика - гомилетика (богословское красноречие). Отношение отцов церкви к риторике (Василий Великий, Григорий Богослов, Иоанн Златоуст, </w:t>
      </w:r>
      <w:proofErr w:type="spellStart"/>
      <w:r w:rsidRPr="00096DCA">
        <w:rPr>
          <w:rFonts w:ascii="Times New Roman" w:hAnsi="Times New Roman" w:cs="Times New Roman"/>
          <w:sz w:val="24"/>
          <w:szCs w:val="24"/>
        </w:rPr>
        <w:t>Симеон</w:t>
      </w:r>
      <w:proofErr w:type="spellEnd"/>
      <w:r w:rsidRPr="00096DCA">
        <w:rPr>
          <w:rFonts w:ascii="Times New Roman" w:hAnsi="Times New Roman" w:cs="Times New Roman"/>
          <w:sz w:val="24"/>
          <w:szCs w:val="24"/>
        </w:rPr>
        <w:t xml:space="preserve"> Столпник, Фома Аквинский).</w:t>
      </w:r>
      <w:r w:rsidRPr="00096DCA">
        <w:rPr>
          <w:rFonts w:ascii="Times New Roman" w:hAnsi="Times New Roman" w:cs="Times New Roman"/>
          <w:sz w:val="24"/>
          <w:szCs w:val="24"/>
        </w:rPr>
        <w:tab/>
        <w:t xml:space="preserve">Светский характер риторики Эпохи Возрождения. Развитие риторики в период Нового времени и Просвещения. Лидирующие позиции Франции. Расцвет в </w:t>
      </w:r>
      <w:r w:rsidRPr="00096DCA">
        <w:rPr>
          <w:rFonts w:ascii="Times New Roman" w:hAnsi="Times New Roman" w:cs="Times New Roman"/>
          <w:sz w:val="24"/>
          <w:szCs w:val="24"/>
          <w:lang w:val="en-US"/>
        </w:rPr>
        <w:t>XIX</w:t>
      </w:r>
      <w:r w:rsidRPr="00096DCA">
        <w:rPr>
          <w:rFonts w:ascii="Times New Roman" w:hAnsi="Times New Roman" w:cs="Times New Roman"/>
          <w:sz w:val="24"/>
          <w:szCs w:val="24"/>
        </w:rPr>
        <w:t xml:space="preserve"> французского судебного ораторского искусства. Работа М.В, Ломоносова (1711-1765) «Краткое руководство к красноречию». Возрождение им риторики в России.</w:t>
      </w:r>
      <w:r w:rsidRPr="00096DCA">
        <w:rPr>
          <w:rFonts w:ascii="Times New Roman" w:hAnsi="Times New Roman" w:cs="Times New Roman"/>
          <w:sz w:val="24"/>
          <w:szCs w:val="24"/>
        </w:rPr>
        <w:tab/>
        <w:t>Развитие русского судебного красноречия после судебной реформы 1864 года. Выдающиеся судебные ораторы дореволюционной России (</w:t>
      </w:r>
      <w:proofErr w:type="spellStart"/>
      <w:r w:rsidRPr="00096DCA">
        <w:rPr>
          <w:rFonts w:ascii="Times New Roman" w:hAnsi="Times New Roman" w:cs="Times New Roman"/>
          <w:sz w:val="24"/>
          <w:szCs w:val="24"/>
        </w:rPr>
        <w:t>А.Ф.Кони</w:t>
      </w:r>
      <w:proofErr w:type="spellEnd"/>
      <w:r w:rsidRPr="00096DCA">
        <w:rPr>
          <w:rFonts w:ascii="Times New Roman" w:hAnsi="Times New Roman" w:cs="Times New Roman"/>
          <w:sz w:val="24"/>
          <w:szCs w:val="24"/>
        </w:rPr>
        <w:t xml:space="preserve">, </w:t>
      </w:r>
      <w:proofErr w:type="spellStart"/>
      <w:r w:rsidRPr="00096DCA">
        <w:rPr>
          <w:rFonts w:ascii="Times New Roman" w:hAnsi="Times New Roman" w:cs="Times New Roman"/>
          <w:sz w:val="24"/>
          <w:szCs w:val="24"/>
        </w:rPr>
        <w:t>П.С.Пороховщиков</w:t>
      </w:r>
      <w:proofErr w:type="spellEnd"/>
      <w:r w:rsidRPr="00096DCA">
        <w:rPr>
          <w:rFonts w:ascii="Times New Roman" w:hAnsi="Times New Roman" w:cs="Times New Roman"/>
          <w:sz w:val="24"/>
          <w:szCs w:val="24"/>
        </w:rPr>
        <w:t xml:space="preserve"> и другие) и советского периода (Н. В. Крыленко, Р.А. Руденко, В.И. Царев и другие). Известные судебные ораторы современности (И.Э. </w:t>
      </w:r>
      <w:proofErr w:type="spellStart"/>
      <w:r w:rsidRPr="00096DCA">
        <w:rPr>
          <w:rFonts w:ascii="Times New Roman" w:hAnsi="Times New Roman" w:cs="Times New Roman"/>
          <w:sz w:val="24"/>
          <w:szCs w:val="24"/>
        </w:rPr>
        <w:t>Кисенишский</w:t>
      </w:r>
      <w:proofErr w:type="spellEnd"/>
      <w:r w:rsidRPr="00096DCA">
        <w:rPr>
          <w:rFonts w:ascii="Times New Roman" w:hAnsi="Times New Roman" w:cs="Times New Roman"/>
          <w:sz w:val="24"/>
          <w:szCs w:val="24"/>
        </w:rPr>
        <w:t xml:space="preserve">, М.М. </w:t>
      </w:r>
      <w:proofErr w:type="spellStart"/>
      <w:r w:rsidRPr="00096DCA">
        <w:rPr>
          <w:rFonts w:ascii="Times New Roman" w:hAnsi="Times New Roman" w:cs="Times New Roman"/>
          <w:sz w:val="24"/>
          <w:szCs w:val="24"/>
        </w:rPr>
        <w:t>Кисенишский</w:t>
      </w:r>
      <w:proofErr w:type="spellEnd"/>
      <w:r w:rsidRPr="00096DCA">
        <w:rPr>
          <w:rFonts w:ascii="Times New Roman" w:hAnsi="Times New Roman" w:cs="Times New Roman"/>
          <w:sz w:val="24"/>
          <w:szCs w:val="24"/>
        </w:rPr>
        <w:t>, Г.М. Резник и другие).</w:t>
      </w:r>
      <w:r w:rsidRPr="00096DCA">
        <w:rPr>
          <w:rFonts w:ascii="Times New Roman" w:hAnsi="Times New Roman" w:cs="Times New Roman"/>
          <w:sz w:val="24"/>
          <w:szCs w:val="24"/>
        </w:rPr>
        <w:tab/>
        <w:t xml:space="preserve"> Особенности современной риторики  </w:t>
      </w:r>
      <w:r w:rsidRPr="00096DCA">
        <w:rPr>
          <w:rFonts w:ascii="Times New Roman" w:hAnsi="Times New Roman" w:cs="Times New Roman"/>
          <w:sz w:val="24"/>
          <w:szCs w:val="24"/>
          <w:lang w:val="en-US"/>
        </w:rPr>
        <w:t>XX</w:t>
      </w:r>
      <w:r w:rsidRPr="00096DCA">
        <w:rPr>
          <w:rFonts w:ascii="Times New Roman" w:hAnsi="Times New Roman" w:cs="Times New Roman"/>
          <w:sz w:val="24"/>
          <w:szCs w:val="24"/>
        </w:rPr>
        <w:t>-</w:t>
      </w:r>
      <w:r w:rsidRPr="00096DCA">
        <w:rPr>
          <w:rFonts w:ascii="Times New Roman" w:hAnsi="Times New Roman" w:cs="Times New Roman"/>
          <w:sz w:val="24"/>
          <w:szCs w:val="24"/>
          <w:lang w:val="en-US"/>
        </w:rPr>
        <w:t>XXI</w:t>
      </w:r>
      <w:r w:rsidRPr="00096DCA">
        <w:rPr>
          <w:rFonts w:ascii="Times New Roman" w:hAnsi="Times New Roman" w:cs="Times New Roman"/>
          <w:sz w:val="24"/>
          <w:szCs w:val="24"/>
        </w:rPr>
        <w:t xml:space="preserve"> века. Факторы, способствующие возрождению ораторского искусства в России.</w:t>
      </w:r>
    </w:p>
    <w:p w14:paraId="20616D1C" w14:textId="7E2A484D" w:rsidR="004866B1" w:rsidRPr="00096DCA" w:rsidRDefault="004866B1" w:rsidP="004866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w:t>
      </w:r>
      <w:r w:rsidRPr="00096DCA">
        <w:rPr>
          <w:rFonts w:ascii="Times New Roman" w:hAnsi="Times New Roman" w:cs="Times New Roman"/>
          <w:b/>
          <w:sz w:val="24"/>
          <w:szCs w:val="24"/>
        </w:rPr>
        <w:t>.  В</w:t>
      </w:r>
      <w:r>
        <w:rPr>
          <w:rFonts w:ascii="Times New Roman" w:hAnsi="Times New Roman" w:cs="Times New Roman"/>
          <w:b/>
          <w:sz w:val="24"/>
          <w:szCs w:val="24"/>
        </w:rPr>
        <w:t>иды и структура ораторской речи (2ч)</w:t>
      </w:r>
    </w:p>
    <w:p w14:paraId="54A39773"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В результате изучения темы студенты должны:</w:t>
      </w:r>
    </w:p>
    <w:p w14:paraId="22F5ED2C" w14:textId="77777777" w:rsidR="004866B1" w:rsidRPr="00096DCA" w:rsidRDefault="004866B1" w:rsidP="004866B1">
      <w:pPr>
        <w:spacing w:after="0" w:line="240" w:lineRule="auto"/>
        <w:jc w:val="both"/>
        <w:rPr>
          <w:rFonts w:ascii="Times New Roman" w:hAnsi="Times New Roman" w:cs="Times New Roman"/>
          <w:b/>
          <w:sz w:val="24"/>
          <w:szCs w:val="24"/>
        </w:rPr>
      </w:pPr>
      <w:r w:rsidRPr="00096DCA">
        <w:rPr>
          <w:rFonts w:ascii="Times New Roman" w:hAnsi="Times New Roman" w:cs="Times New Roman"/>
          <w:b/>
          <w:sz w:val="24"/>
          <w:szCs w:val="24"/>
        </w:rPr>
        <w:t>Знать:</w:t>
      </w:r>
    </w:p>
    <w:p w14:paraId="4F987505"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существенные признаки ораторской речи и ее виды;</w:t>
      </w:r>
    </w:p>
    <w:p w14:paraId="26CE17F6"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составные части структуры ораторской речи и их целевое предназначение;</w:t>
      </w:r>
    </w:p>
    <w:p w14:paraId="4B79F55C" w14:textId="77777777" w:rsidR="004866B1" w:rsidRPr="00096DCA" w:rsidRDefault="004866B1" w:rsidP="004866B1">
      <w:pPr>
        <w:spacing w:after="0" w:line="240" w:lineRule="auto"/>
        <w:jc w:val="both"/>
        <w:rPr>
          <w:rFonts w:ascii="Times New Roman" w:hAnsi="Times New Roman" w:cs="Times New Roman"/>
          <w:b/>
          <w:sz w:val="24"/>
          <w:szCs w:val="24"/>
        </w:rPr>
      </w:pPr>
      <w:r w:rsidRPr="00096DCA">
        <w:rPr>
          <w:rFonts w:ascii="Times New Roman" w:hAnsi="Times New Roman" w:cs="Times New Roman"/>
          <w:b/>
          <w:sz w:val="24"/>
          <w:szCs w:val="24"/>
        </w:rPr>
        <w:t>Уметь:</w:t>
      </w:r>
    </w:p>
    <w:p w14:paraId="20C69EB8"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анализировать особенности различных видов ораторской речи;</w:t>
      </w:r>
    </w:p>
    <w:p w14:paraId="7EC3B994"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-применять наиболее эффективные приемы ораторского искусства во вступительной, основной и заключительной части публичного выступления;</w:t>
      </w:r>
    </w:p>
    <w:p w14:paraId="35B36092"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b/>
          <w:sz w:val="24"/>
          <w:szCs w:val="24"/>
        </w:rPr>
        <w:t xml:space="preserve">Дидактические категории: </w:t>
      </w:r>
      <w:r w:rsidRPr="00096DCA">
        <w:rPr>
          <w:rFonts w:ascii="Times New Roman" w:hAnsi="Times New Roman" w:cs="Times New Roman"/>
          <w:sz w:val="24"/>
          <w:szCs w:val="24"/>
        </w:rPr>
        <w:t xml:space="preserve">Понятие ораторской речи и ее признаки. Виды ораторской речи: социально- политическая речь, академическая речь, судебная речь, богословско-церковная речь, социально-бытовая речь. Их цели и </w:t>
      </w:r>
      <w:proofErr w:type="spellStart"/>
      <w:r w:rsidRPr="00096DCA">
        <w:rPr>
          <w:rFonts w:ascii="Times New Roman" w:hAnsi="Times New Roman" w:cs="Times New Roman"/>
          <w:sz w:val="24"/>
          <w:szCs w:val="24"/>
        </w:rPr>
        <w:t>функции</w:t>
      </w:r>
      <w:proofErr w:type="gramStart"/>
      <w:r w:rsidRPr="00096DCA">
        <w:rPr>
          <w:rFonts w:ascii="Times New Roman" w:hAnsi="Times New Roman" w:cs="Times New Roman"/>
          <w:sz w:val="24"/>
          <w:szCs w:val="24"/>
        </w:rPr>
        <w:t>.С</w:t>
      </w:r>
      <w:proofErr w:type="gramEnd"/>
      <w:r w:rsidRPr="00096DCA">
        <w:rPr>
          <w:rFonts w:ascii="Times New Roman" w:hAnsi="Times New Roman" w:cs="Times New Roman"/>
          <w:sz w:val="24"/>
          <w:szCs w:val="24"/>
        </w:rPr>
        <w:t>труктура</w:t>
      </w:r>
      <w:proofErr w:type="spellEnd"/>
      <w:r w:rsidRPr="00096DCA">
        <w:rPr>
          <w:rFonts w:ascii="Times New Roman" w:hAnsi="Times New Roman" w:cs="Times New Roman"/>
          <w:sz w:val="24"/>
          <w:szCs w:val="24"/>
        </w:rPr>
        <w:t xml:space="preserve"> ораторской речи: вступление, основная, часть и заключение. Вступление речи, его цели и типы. Основная часть речи (изложение, доказательство, опровержение) и ее функции. Целевая установка заключения. Требования к концовке речи и ее оптимальные </w:t>
      </w:r>
      <w:proofErr w:type="spellStart"/>
      <w:r w:rsidRPr="00096DCA">
        <w:rPr>
          <w:rFonts w:ascii="Times New Roman" w:hAnsi="Times New Roman" w:cs="Times New Roman"/>
          <w:sz w:val="24"/>
          <w:szCs w:val="24"/>
        </w:rPr>
        <w:t>варианты</w:t>
      </w:r>
      <w:proofErr w:type="gramStart"/>
      <w:r w:rsidRPr="00096DCA">
        <w:rPr>
          <w:rFonts w:ascii="Times New Roman" w:hAnsi="Times New Roman" w:cs="Times New Roman"/>
          <w:sz w:val="24"/>
          <w:szCs w:val="24"/>
        </w:rPr>
        <w:t>.Т</w:t>
      </w:r>
      <w:proofErr w:type="gramEnd"/>
      <w:r w:rsidRPr="00096DCA">
        <w:rPr>
          <w:rFonts w:ascii="Times New Roman" w:hAnsi="Times New Roman" w:cs="Times New Roman"/>
          <w:sz w:val="24"/>
          <w:szCs w:val="24"/>
        </w:rPr>
        <w:t>езис</w:t>
      </w:r>
      <w:proofErr w:type="spellEnd"/>
      <w:r w:rsidRPr="00096DCA">
        <w:rPr>
          <w:rFonts w:ascii="Times New Roman" w:hAnsi="Times New Roman" w:cs="Times New Roman"/>
          <w:sz w:val="24"/>
          <w:szCs w:val="24"/>
        </w:rPr>
        <w:t xml:space="preserve"> как </w:t>
      </w:r>
      <w:r w:rsidRPr="00096DCA">
        <w:rPr>
          <w:rFonts w:ascii="Times New Roman" w:hAnsi="Times New Roman" w:cs="Times New Roman"/>
          <w:sz w:val="24"/>
          <w:szCs w:val="24"/>
        </w:rPr>
        <w:lastRenderedPageBreak/>
        <w:t xml:space="preserve">«царствующая» мысль публичной речи. Его взаимосвязь  с началом и концом речи, приводимыми аргументами.  </w:t>
      </w:r>
    </w:p>
    <w:p w14:paraId="3D8C99FB" w14:textId="4EB7A9E0" w:rsidR="004866B1" w:rsidRPr="00096DCA" w:rsidRDefault="004866B1" w:rsidP="004866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w:t>
      </w:r>
      <w:r w:rsidRPr="00096DCA">
        <w:rPr>
          <w:rFonts w:ascii="Times New Roman" w:hAnsi="Times New Roman" w:cs="Times New Roman"/>
          <w:b/>
          <w:sz w:val="24"/>
          <w:szCs w:val="24"/>
        </w:rPr>
        <w:t>.</w:t>
      </w:r>
      <w:r>
        <w:rPr>
          <w:rFonts w:ascii="Times New Roman" w:hAnsi="Times New Roman" w:cs="Times New Roman"/>
          <w:b/>
          <w:sz w:val="24"/>
          <w:szCs w:val="24"/>
        </w:rPr>
        <w:t xml:space="preserve">  Особенности судебной речи (2ч)</w:t>
      </w:r>
    </w:p>
    <w:p w14:paraId="55FBFCF6"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В результате изучения темы студенты должны:</w:t>
      </w:r>
    </w:p>
    <w:p w14:paraId="3F244DD9" w14:textId="77777777" w:rsidR="004866B1" w:rsidRPr="00096DCA" w:rsidRDefault="004866B1" w:rsidP="004866B1">
      <w:pPr>
        <w:spacing w:after="0" w:line="240" w:lineRule="auto"/>
        <w:jc w:val="both"/>
        <w:rPr>
          <w:rFonts w:ascii="Times New Roman" w:hAnsi="Times New Roman" w:cs="Times New Roman"/>
          <w:b/>
          <w:sz w:val="24"/>
          <w:szCs w:val="24"/>
        </w:rPr>
      </w:pPr>
      <w:r w:rsidRPr="00096DCA">
        <w:rPr>
          <w:rFonts w:ascii="Times New Roman" w:hAnsi="Times New Roman" w:cs="Times New Roman"/>
          <w:b/>
          <w:sz w:val="24"/>
          <w:szCs w:val="24"/>
        </w:rPr>
        <w:t>Знать:</w:t>
      </w:r>
    </w:p>
    <w:p w14:paraId="6ECB478F"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характерные особенности судебной речи в отличие от других видов публичного выступления;</w:t>
      </w:r>
    </w:p>
    <w:p w14:paraId="07852EF7"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специфику целей и структуры обвинительной и защитительной речи;</w:t>
      </w:r>
    </w:p>
    <w:p w14:paraId="1B677081" w14:textId="77777777" w:rsidR="004866B1" w:rsidRPr="00096DCA" w:rsidRDefault="004866B1" w:rsidP="004866B1">
      <w:pPr>
        <w:spacing w:after="0" w:line="240" w:lineRule="auto"/>
        <w:jc w:val="both"/>
        <w:rPr>
          <w:rFonts w:ascii="Times New Roman" w:hAnsi="Times New Roman" w:cs="Times New Roman"/>
          <w:b/>
          <w:sz w:val="24"/>
          <w:szCs w:val="24"/>
        </w:rPr>
      </w:pPr>
      <w:r w:rsidRPr="00096DCA">
        <w:rPr>
          <w:rFonts w:ascii="Times New Roman" w:hAnsi="Times New Roman" w:cs="Times New Roman"/>
          <w:b/>
          <w:sz w:val="24"/>
          <w:szCs w:val="24"/>
        </w:rPr>
        <w:t>Уметь:</w:t>
      </w:r>
    </w:p>
    <w:p w14:paraId="6A53D63C"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ab/>
        <w:t>- анализировать общее и особенное в обвинительной и защитительной речи, возможности и целесообразность  использования в них различных приемов ораторского искусства.</w:t>
      </w:r>
      <w:r w:rsidRPr="00096DCA">
        <w:rPr>
          <w:rFonts w:ascii="Times New Roman" w:hAnsi="Times New Roman" w:cs="Times New Roman"/>
          <w:sz w:val="24"/>
          <w:szCs w:val="24"/>
        </w:rPr>
        <w:tab/>
      </w:r>
    </w:p>
    <w:p w14:paraId="2D4E9FAE"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b/>
          <w:sz w:val="24"/>
          <w:szCs w:val="24"/>
        </w:rPr>
        <w:t>Дидактические категории:</w:t>
      </w:r>
      <w:r w:rsidRPr="00096DCA">
        <w:rPr>
          <w:rFonts w:ascii="Times New Roman" w:hAnsi="Times New Roman" w:cs="Times New Roman"/>
          <w:sz w:val="24"/>
          <w:szCs w:val="24"/>
        </w:rPr>
        <w:tab/>
        <w:t xml:space="preserve">Цели и предмет судебной речи. Специфические особенности судебной речи: строгая процессуальная  </w:t>
      </w:r>
      <w:proofErr w:type="spellStart"/>
      <w:r w:rsidRPr="00096DCA">
        <w:rPr>
          <w:rFonts w:ascii="Times New Roman" w:hAnsi="Times New Roman" w:cs="Times New Roman"/>
          <w:sz w:val="24"/>
          <w:szCs w:val="24"/>
        </w:rPr>
        <w:t>регламентированность</w:t>
      </w:r>
      <w:proofErr w:type="spellEnd"/>
      <w:r w:rsidRPr="00096DCA">
        <w:rPr>
          <w:rFonts w:ascii="Times New Roman" w:hAnsi="Times New Roman" w:cs="Times New Roman"/>
          <w:sz w:val="24"/>
          <w:szCs w:val="24"/>
        </w:rPr>
        <w:t>, состязательный и оценочный характер, ограниченность тематики материалами дела, наличие 4-х  адресатов (состав суда, подсудимый, присутствующие в зале суда, процессуальный противник оратора).</w:t>
      </w:r>
      <w:r w:rsidRPr="00096DCA">
        <w:rPr>
          <w:rFonts w:ascii="Times New Roman" w:hAnsi="Times New Roman" w:cs="Times New Roman"/>
          <w:sz w:val="24"/>
          <w:szCs w:val="24"/>
        </w:rPr>
        <w:tab/>
        <w:t xml:space="preserve">Основные виды судебной речи: </w:t>
      </w:r>
      <w:proofErr w:type="gramStart"/>
      <w:r w:rsidRPr="00096DCA">
        <w:rPr>
          <w:rFonts w:ascii="Times New Roman" w:hAnsi="Times New Roman" w:cs="Times New Roman"/>
          <w:sz w:val="24"/>
          <w:szCs w:val="24"/>
        </w:rPr>
        <w:t>обвинительная</w:t>
      </w:r>
      <w:proofErr w:type="gramEnd"/>
      <w:r w:rsidRPr="00096DCA">
        <w:rPr>
          <w:rFonts w:ascii="Times New Roman" w:hAnsi="Times New Roman" w:cs="Times New Roman"/>
          <w:sz w:val="24"/>
          <w:szCs w:val="24"/>
        </w:rPr>
        <w:t xml:space="preserve"> и защитительная.</w:t>
      </w:r>
      <w:r w:rsidRPr="00096DCA">
        <w:rPr>
          <w:rFonts w:ascii="Times New Roman" w:hAnsi="Times New Roman" w:cs="Times New Roman"/>
          <w:sz w:val="24"/>
          <w:szCs w:val="24"/>
        </w:rPr>
        <w:tab/>
        <w:t>Цели обвинительной речи. Структура обвинительной речи:</w:t>
      </w:r>
    </w:p>
    <w:p w14:paraId="3C508E8F" w14:textId="77777777" w:rsidR="004866B1" w:rsidRPr="00096DCA" w:rsidRDefault="004866B1" w:rsidP="004866B1">
      <w:pPr>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lang w:val="en-US"/>
        </w:rPr>
        <w:t>I</w:t>
      </w:r>
      <w:r w:rsidRPr="00096DCA">
        <w:rPr>
          <w:rFonts w:ascii="Times New Roman" w:hAnsi="Times New Roman" w:cs="Times New Roman"/>
          <w:sz w:val="24"/>
          <w:szCs w:val="24"/>
        </w:rPr>
        <w:t xml:space="preserve"> - вступление (приемы : указание на общественную опасность деяния, на характерные особенности дела; изложение программы выступления); </w:t>
      </w:r>
      <w:r w:rsidRPr="00096DCA">
        <w:rPr>
          <w:rFonts w:ascii="Times New Roman" w:hAnsi="Times New Roman" w:cs="Times New Roman"/>
          <w:sz w:val="24"/>
          <w:szCs w:val="24"/>
          <w:lang w:val="en-US"/>
        </w:rPr>
        <w:t>II</w:t>
      </w:r>
      <w:r w:rsidRPr="00096DCA">
        <w:rPr>
          <w:rFonts w:ascii="Times New Roman" w:hAnsi="Times New Roman" w:cs="Times New Roman"/>
          <w:sz w:val="24"/>
          <w:szCs w:val="24"/>
        </w:rPr>
        <w:t xml:space="preserve"> - изложение фактических обстоятельств дела (хронологический, систематический, комбинированные способы); </w:t>
      </w:r>
      <w:r w:rsidRPr="00096DCA">
        <w:rPr>
          <w:rFonts w:ascii="Times New Roman" w:hAnsi="Times New Roman" w:cs="Times New Roman"/>
          <w:sz w:val="24"/>
          <w:szCs w:val="24"/>
          <w:lang w:val="en-US"/>
        </w:rPr>
        <w:t>III</w:t>
      </w:r>
      <w:r w:rsidRPr="00096DCA">
        <w:rPr>
          <w:rFonts w:ascii="Times New Roman" w:hAnsi="Times New Roman" w:cs="Times New Roman"/>
          <w:sz w:val="24"/>
          <w:szCs w:val="24"/>
        </w:rPr>
        <w:t xml:space="preserve"> - анализ и оценка собранных по делу доказательств (ядро обвинения); </w:t>
      </w:r>
      <w:r w:rsidRPr="00096DCA">
        <w:rPr>
          <w:rFonts w:ascii="Times New Roman" w:hAnsi="Times New Roman" w:cs="Times New Roman"/>
          <w:sz w:val="24"/>
          <w:szCs w:val="24"/>
          <w:lang w:val="en-US"/>
        </w:rPr>
        <w:t>IV</w:t>
      </w:r>
      <w:r w:rsidRPr="00096DCA">
        <w:rPr>
          <w:rFonts w:ascii="Times New Roman" w:hAnsi="Times New Roman" w:cs="Times New Roman"/>
          <w:sz w:val="24"/>
          <w:szCs w:val="24"/>
        </w:rPr>
        <w:t xml:space="preserve"> - характеристика личности подсудимого и потерпевшего; </w:t>
      </w:r>
      <w:r w:rsidRPr="00096DCA">
        <w:rPr>
          <w:rFonts w:ascii="Times New Roman" w:hAnsi="Times New Roman" w:cs="Times New Roman"/>
          <w:sz w:val="24"/>
          <w:szCs w:val="24"/>
          <w:lang w:val="en-US"/>
        </w:rPr>
        <w:t>V</w:t>
      </w:r>
      <w:r w:rsidRPr="00096DCA">
        <w:rPr>
          <w:rFonts w:ascii="Times New Roman" w:hAnsi="Times New Roman" w:cs="Times New Roman"/>
          <w:sz w:val="24"/>
          <w:szCs w:val="24"/>
        </w:rPr>
        <w:t xml:space="preserve"> – обоснование квалификации преступления; </w:t>
      </w:r>
      <w:r w:rsidRPr="00096DCA">
        <w:rPr>
          <w:rFonts w:ascii="Times New Roman" w:hAnsi="Times New Roman" w:cs="Times New Roman"/>
          <w:sz w:val="24"/>
          <w:szCs w:val="24"/>
          <w:lang w:val="en-US"/>
        </w:rPr>
        <w:t>VI</w:t>
      </w:r>
      <w:r w:rsidRPr="00096DCA">
        <w:rPr>
          <w:rFonts w:ascii="Times New Roman" w:hAnsi="Times New Roman" w:cs="Times New Roman"/>
          <w:sz w:val="24"/>
          <w:szCs w:val="24"/>
        </w:rPr>
        <w:t xml:space="preserve"> – соображение о мере наказания; </w:t>
      </w:r>
      <w:r w:rsidRPr="00096DCA">
        <w:rPr>
          <w:rFonts w:ascii="Times New Roman" w:hAnsi="Times New Roman" w:cs="Times New Roman"/>
          <w:sz w:val="24"/>
          <w:szCs w:val="24"/>
          <w:lang w:val="en-US"/>
        </w:rPr>
        <w:t>VII</w:t>
      </w:r>
      <w:r w:rsidRPr="00096DCA">
        <w:rPr>
          <w:rFonts w:ascii="Times New Roman" w:hAnsi="Times New Roman" w:cs="Times New Roman"/>
          <w:sz w:val="24"/>
          <w:szCs w:val="24"/>
        </w:rPr>
        <w:t xml:space="preserve"> - анализ причин и условий, способствующих совершению преступления; </w:t>
      </w:r>
      <w:r w:rsidRPr="00096DCA">
        <w:rPr>
          <w:rFonts w:ascii="Times New Roman" w:hAnsi="Times New Roman" w:cs="Times New Roman"/>
          <w:sz w:val="24"/>
          <w:szCs w:val="24"/>
          <w:lang w:val="en-US"/>
        </w:rPr>
        <w:t>VIII</w:t>
      </w:r>
      <w:r w:rsidRPr="00096DCA">
        <w:rPr>
          <w:rFonts w:ascii="Times New Roman" w:hAnsi="Times New Roman" w:cs="Times New Roman"/>
          <w:sz w:val="24"/>
          <w:szCs w:val="24"/>
        </w:rPr>
        <w:t xml:space="preserve"> - заключение (приемы: подчеркнуть общественную опасность преступления, выразить надежду на справедливое решение суда).</w:t>
      </w:r>
      <w:r w:rsidRPr="00096DCA">
        <w:rPr>
          <w:rFonts w:ascii="Times New Roman" w:hAnsi="Times New Roman" w:cs="Times New Roman"/>
          <w:sz w:val="24"/>
          <w:szCs w:val="24"/>
        </w:rPr>
        <w:tab/>
        <w:t xml:space="preserve">Цели защитительной речи, ее отличие от обвинительной речи. Структура защитительной речи: </w:t>
      </w:r>
      <w:r w:rsidRPr="00096DCA">
        <w:rPr>
          <w:rFonts w:ascii="Times New Roman" w:hAnsi="Times New Roman" w:cs="Times New Roman"/>
          <w:sz w:val="24"/>
          <w:szCs w:val="24"/>
          <w:lang w:val="en-US"/>
        </w:rPr>
        <w:t>I</w:t>
      </w:r>
      <w:r w:rsidRPr="00096DCA">
        <w:rPr>
          <w:rFonts w:ascii="Times New Roman" w:hAnsi="Times New Roman" w:cs="Times New Roman"/>
          <w:sz w:val="24"/>
          <w:szCs w:val="24"/>
        </w:rPr>
        <w:t xml:space="preserve"> - вступление (приемы: апелляция к речи обвинителя, указание на ее погрешности, изложение программы выступления); </w:t>
      </w:r>
      <w:r w:rsidRPr="00096DCA">
        <w:rPr>
          <w:rFonts w:ascii="Times New Roman" w:hAnsi="Times New Roman" w:cs="Times New Roman"/>
          <w:sz w:val="24"/>
          <w:szCs w:val="24"/>
          <w:lang w:val="en-US"/>
        </w:rPr>
        <w:t>II</w:t>
      </w:r>
      <w:r w:rsidRPr="00096DCA">
        <w:rPr>
          <w:rFonts w:ascii="Times New Roman" w:hAnsi="Times New Roman" w:cs="Times New Roman"/>
          <w:sz w:val="24"/>
          <w:szCs w:val="24"/>
        </w:rPr>
        <w:t xml:space="preserve"> - анализ фактических обстоятельств дела и юридической стороны обвинения (основа защитительной речи); </w:t>
      </w:r>
      <w:r w:rsidRPr="00096DCA">
        <w:rPr>
          <w:rFonts w:ascii="Times New Roman" w:hAnsi="Times New Roman" w:cs="Times New Roman"/>
          <w:sz w:val="24"/>
          <w:szCs w:val="24"/>
          <w:lang w:val="en-US"/>
        </w:rPr>
        <w:t>III</w:t>
      </w:r>
      <w:r w:rsidRPr="00096DCA">
        <w:rPr>
          <w:rFonts w:ascii="Times New Roman" w:hAnsi="Times New Roman" w:cs="Times New Roman"/>
          <w:sz w:val="24"/>
          <w:szCs w:val="24"/>
        </w:rPr>
        <w:t xml:space="preserve"> - характеристика личности подсудимого (ссылка на тяжелые жизненные обстоятельства, отсутствие достаточного образования, психические отклонения, болезни); </w:t>
      </w:r>
      <w:r w:rsidRPr="00096DCA">
        <w:rPr>
          <w:rFonts w:ascii="Times New Roman" w:hAnsi="Times New Roman" w:cs="Times New Roman"/>
          <w:sz w:val="24"/>
          <w:szCs w:val="24"/>
          <w:lang w:val="en-US"/>
        </w:rPr>
        <w:t>IV</w:t>
      </w:r>
      <w:r w:rsidRPr="00096DCA">
        <w:rPr>
          <w:rFonts w:ascii="Times New Roman" w:hAnsi="Times New Roman" w:cs="Times New Roman"/>
          <w:sz w:val="24"/>
          <w:szCs w:val="24"/>
        </w:rPr>
        <w:t xml:space="preserve"> - заключение (варианты: повторение главной мысли защиты, обращение к чувству справедливости и милосердия суда).</w:t>
      </w:r>
    </w:p>
    <w:p w14:paraId="2F37B9EF" w14:textId="07E4C96A" w:rsidR="00641931" w:rsidRPr="004866B1" w:rsidRDefault="00641931" w:rsidP="004866B1">
      <w:pPr>
        <w:tabs>
          <w:tab w:val="left" w:pos="3396"/>
        </w:tabs>
        <w:rPr>
          <w:rFonts w:ascii="Times New Roman" w:eastAsiaTheme="minorHAnsi" w:hAnsi="Times New Roman" w:cs="Times New Roman"/>
          <w:sz w:val="24"/>
          <w:szCs w:val="24"/>
          <w:lang w:eastAsia="en-US"/>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40"/>
        <w:gridCol w:w="720"/>
        <w:gridCol w:w="849"/>
        <w:gridCol w:w="850"/>
        <w:gridCol w:w="1276"/>
        <w:gridCol w:w="1984"/>
      </w:tblGrid>
      <w:tr w:rsidR="00CF080F" w:rsidRPr="00096DCA" w14:paraId="3536F64A" w14:textId="77777777" w:rsidTr="0084284F">
        <w:trPr>
          <w:cantSplit/>
          <w:trHeight w:val="1312"/>
        </w:trPr>
        <w:tc>
          <w:tcPr>
            <w:tcW w:w="540" w:type="dxa"/>
            <w:tcBorders>
              <w:top w:val="single" w:sz="4" w:space="0" w:color="auto"/>
              <w:left w:val="single" w:sz="4" w:space="0" w:color="auto"/>
              <w:bottom w:val="single" w:sz="4" w:space="0" w:color="auto"/>
              <w:right w:val="single" w:sz="4" w:space="0" w:color="auto"/>
            </w:tcBorders>
          </w:tcPr>
          <w:p w14:paraId="5B87F5C8" w14:textId="77777777" w:rsidR="00CF080F" w:rsidRPr="00096DCA" w:rsidRDefault="00CF080F" w:rsidP="00373D08">
            <w:pPr>
              <w:tabs>
                <w:tab w:val="num" w:pos="643"/>
              </w:tabs>
              <w:spacing w:after="0" w:line="240" w:lineRule="auto"/>
              <w:rPr>
                <w:rFonts w:ascii="Times New Roman" w:eastAsia="Calibri" w:hAnsi="Times New Roman" w:cs="Times New Roman"/>
                <w:b/>
                <w:sz w:val="24"/>
                <w:szCs w:val="24"/>
                <w:lang w:eastAsia="en-US"/>
              </w:rPr>
            </w:pPr>
          </w:p>
          <w:p w14:paraId="09ECEF4C" w14:textId="77777777" w:rsidR="00CF080F" w:rsidRPr="00096DCA" w:rsidRDefault="00CF080F" w:rsidP="00373D08">
            <w:pPr>
              <w:tabs>
                <w:tab w:val="num" w:pos="643"/>
              </w:tabs>
              <w:spacing w:after="0" w:line="240" w:lineRule="auto"/>
              <w:rPr>
                <w:rFonts w:ascii="Times New Roman" w:eastAsia="Calibri" w:hAnsi="Times New Roman" w:cs="Times New Roman"/>
                <w:b/>
                <w:sz w:val="24"/>
                <w:szCs w:val="24"/>
                <w:lang w:eastAsia="en-US"/>
              </w:rPr>
            </w:pPr>
          </w:p>
          <w:p w14:paraId="61A4F0D4" w14:textId="77777777" w:rsidR="00CF080F" w:rsidRPr="00096DCA" w:rsidRDefault="00CF080F" w:rsidP="00373D08">
            <w:pPr>
              <w:tabs>
                <w:tab w:val="num" w:pos="643"/>
              </w:tabs>
              <w:spacing w:after="0" w:line="240" w:lineRule="auto"/>
              <w:rPr>
                <w:rFonts w:ascii="Times New Roman" w:eastAsia="Calibri" w:hAnsi="Times New Roman" w:cs="Times New Roman"/>
                <w:b/>
                <w:sz w:val="24"/>
                <w:szCs w:val="24"/>
                <w:lang w:eastAsia="en-US"/>
              </w:rPr>
            </w:pPr>
            <w:r w:rsidRPr="00096DCA">
              <w:rPr>
                <w:rFonts w:ascii="Times New Roman" w:eastAsia="Calibri" w:hAnsi="Times New Roman" w:cs="Times New Roman"/>
                <w:b/>
                <w:sz w:val="24"/>
                <w:szCs w:val="24"/>
                <w:lang w:eastAsia="en-US"/>
              </w:rPr>
              <w:t>№</w:t>
            </w:r>
          </w:p>
          <w:p w14:paraId="0FB7D407" w14:textId="77777777" w:rsidR="00CF080F" w:rsidRPr="00096DCA" w:rsidRDefault="00CF080F" w:rsidP="00373D08">
            <w:pPr>
              <w:tabs>
                <w:tab w:val="num" w:pos="643"/>
              </w:tabs>
              <w:spacing w:after="0" w:line="240" w:lineRule="auto"/>
              <w:rPr>
                <w:rFonts w:ascii="Times New Roman" w:eastAsia="Calibri" w:hAnsi="Times New Roman" w:cs="Times New Roman"/>
                <w:b/>
                <w:sz w:val="24"/>
                <w:szCs w:val="24"/>
                <w:lang w:eastAsia="en-US"/>
              </w:rPr>
            </w:pPr>
            <w:r w:rsidRPr="00096DCA">
              <w:rPr>
                <w:rFonts w:ascii="Times New Roman" w:eastAsia="Calibri" w:hAnsi="Times New Roman" w:cs="Times New Roman"/>
                <w:b/>
                <w:sz w:val="24"/>
                <w:szCs w:val="24"/>
                <w:lang w:eastAsia="en-US"/>
              </w:rPr>
              <w:t>п/п</w:t>
            </w:r>
          </w:p>
        </w:tc>
        <w:tc>
          <w:tcPr>
            <w:tcW w:w="4140" w:type="dxa"/>
            <w:tcBorders>
              <w:top w:val="single" w:sz="4" w:space="0" w:color="auto"/>
              <w:left w:val="single" w:sz="4" w:space="0" w:color="auto"/>
              <w:bottom w:val="single" w:sz="4" w:space="0" w:color="auto"/>
              <w:right w:val="single" w:sz="4" w:space="0" w:color="auto"/>
            </w:tcBorders>
            <w:tcMar>
              <w:top w:w="28" w:type="dxa"/>
              <w:left w:w="17" w:type="dxa"/>
              <w:right w:w="17" w:type="dxa"/>
            </w:tcMar>
          </w:tcPr>
          <w:p w14:paraId="1A4DD04F" w14:textId="77777777" w:rsidR="00CF080F" w:rsidRPr="00096DCA" w:rsidRDefault="00CF080F" w:rsidP="00373D08">
            <w:pPr>
              <w:tabs>
                <w:tab w:val="num" w:pos="643"/>
              </w:tabs>
              <w:spacing w:after="0" w:line="240" w:lineRule="auto"/>
              <w:rPr>
                <w:rFonts w:ascii="Times New Roman" w:eastAsia="Calibri" w:hAnsi="Times New Roman" w:cs="Times New Roman"/>
                <w:b/>
                <w:sz w:val="24"/>
                <w:szCs w:val="24"/>
                <w:lang w:eastAsia="en-US"/>
              </w:rPr>
            </w:pPr>
          </w:p>
          <w:p w14:paraId="363D3048" w14:textId="77777777" w:rsidR="00CF080F" w:rsidRPr="00096DCA" w:rsidRDefault="00CF080F" w:rsidP="00373D08">
            <w:pPr>
              <w:tabs>
                <w:tab w:val="num" w:pos="643"/>
              </w:tabs>
              <w:spacing w:after="0" w:line="240" w:lineRule="auto"/>
              <w:jc w:val="center"/>
              <w:rPr>
                <w:rFonts w:ascii="Times New Roman" w:eastAsia="Calibri" w:hAnsi="Times New Roman" w:cs="Times New Roman"/>
                <w:b/>
                <w:sz w:val="24"/>
                <w:szCs w:val="24"/>
                <w:lang w:eastAsia="en-US"/>
              </w:rPr>
            </w:pPr>
            <w:r w:rsidRPr="00096DCA">
              <w:rPr>
                <w:rFonts w:ascii="Times New Roman" w:eastAsia="Calibri" w:hAnsi="Times New Roman" w:cs="Times New Roman"/>
                <w:b/>
                <w:sz w:val="24"/>
                <w:szCs w:val="24"/>
                <w:lang w:eastAsia="en-US"/>
              </w:rPr>
              <w:t>Раздел</w:t>
            </w:r>
          </w:p>
          <w:p w14:paraId="6471FBDE" w14:textId="77777777" w:rsidR="00CF080F" w:rsidRPr="00096DCA" w:rsidRDefault="00CF080F" w:rsidP="00373D08">
            <w:pPr>
              <w:tabs>
                <w:tab w:val="num" w:pos="643"/>
              </w:tabs>
              <w:spacing w:after="0" w:line="240" w:lineRule="auto"/>
              <w:jc w:val="center"/>
              <w:rPr>
                <w:rFonts w:ascii="Times New Roman" w:eastAsia="Calibri" w:hAnsi="Times New Roman" w:cs="Times New Roman"/>
                <w:b/>
                <w:sz w:val="24"/>
                <w:szCs w:val="24"/>
                <w:lang w:eastAsia="en-US"/>
              </w:rPr>
            </w:pPr>
            <w:r w:rsidRPr="00096DCA">
              <w:rPr>
                <w:rFonts w:ascii="Times New Roman" w:eastAsia="Calibri" w:hAnsi="Times New Roman" w:cs="Times New Roman"/>
                <w:b/>
                <w:sz w:val="24"/>
                <w:szCs w:val="24"/>
                <w:lang w:eastAsia="en-US"/>
              </w:rPr>
              <w:t>Дисциплины</w:t>
            </w:r>
          </w:p>
        </w:tc>
        <w:tc>
          <w:tcPr>
            <w:tcW w:w="3695" w:type="dxa"/>
            <w:gridSpan w:val="4"/>
            <w:tcBorders>
              <w:top w:val="single" w:sz="4" w:space="0" w:color="auto"/>
              <w:left w:val="single" w:sz="4" w:space="0" w:color="auto"/>
              <w:bottom w:val="single" w:sz="4" w:space="0" w:color="auto"/>
              <w:right w:val="single" w:sz="4" w:space="0" w:color="auto"/>
            </w:tcBorders>
          </w:tcPr>
          <w:p w14:paraId="03D858F5" w14:textId="77777777" w:rsidR="00CF080F" w:rsidRPr="00096DCA" w:rsidRDefault="00CF080F" w:rsidP="00373D08">
            <w:pPr>
              <w:tabs>
                <w:tab w:val="num" w:pos="643"/>
              </w:tabs>
              <w:spacing w:after="0" w:line="240" w:lineRule="auto"/>
              <w:jc w:val="center"/>
              <w:rPr>
                <w:rFonts w:ascii="Times New Roman" w:eastAsia="Calibri" w:hAnsi="Times New Roman" w:cs="Times New Roman"/>
                <w:b/>
                <w:sz w:val="24"/>
                <w:szCs w:val="24"/>
                <w:lang w:eastAsia="en-US"/>
              </w:rPr>
            </w:pPr>
            <w:r w:rsidRPr="00096DCA">
              <w:rPr>
                <w:rFonts w:ascii="Times New Roman" w:eastAsia="Calibri" w:hAnsi="Times New Roman" w:cs="Times New Roman"/>
                <w:b/>
                <w:sz w:val="24"/>
                <w:szCs w:val="24"/>
                <w:lang w:eastAsia="en-US"/>
              </w:rPr>
              <w:t>Виды учебной работы, включая самостоятельную работу студентов и трудоемкость (в часах)</w:t>
            </w:r>
          </w:p>
        </w:tc>
        <w:tc>
          <w:tcPr>
            <w:tcW w:w="1984" w:type="dxa"/>
            <w:tcBorders>
              <w:top w:val="single" w:sz="4" w:space="0" w:color="auto"/>
              <w:left w:val="single" w:sz="4" w:space="0" w:color="auto"/>
              <w:bottom w:val="single" w:sz="4" w:space="0" w:color="auto"/>
              <w:right w:val="single" w:sz="4" w:space="0" w:color="auto"/>
            </w:tcBorders>
          </w:tcPr>
          <w:p w14:paraId="1DD9524C" w14:textId="77777777" w:rsidR="00CF080F" w:rsidRPr="00096DCA" w:rsidRDefault="00CF080F" w:rsidP="00373D08">
            <w:pPr>
              <w:tabs>
                <w:tab w:val="num" w:pos="643"/>
              </w:tabs>
              <w:spacing w:after="0" w:line="240" w:lineRule="auto"/>
              <w:jc w:val="center"/>
              <w:rPr>
                <w:rFonts w:ascii="Times New Roman" w:eastAsia="Calibri" w:hAnsi="Times New Roman" w:cs="Times New Roman"/>
                <w:b/>
                <w:sz w:val="24"/>
                <w:szCs w:val="24"/>
                <w:lang w:eastAsia="en-US"/>
              </w:rPr>
            </w:pPr>
            <w:r w:rsidRPr="00096DCA">
              <w:rPr>
                <w:rFonts w:ascii="Times New Roman" w:eastAsia="Calibri" w:hAnsi="Times New Roman" w:cs="Times New Roman"/>
                <w:b/>
                <w:sz w:val="24"/>
                <w:szCs w:val="24"/>
                <w:lang w:eastAsia="en-US"/>
              </w:rPr>
              <w:t>Литература</w:t>
            </w:r>
          </w:p>
        </w:tc>
      </w:tr>
      <w:tr w:rsidR="00CF080F" w:rsidRPr="00096DCA" w14:paraId="3CBE12D4" w14:textId="77777777" w:rsidTr="00BB0773">
        <w:trPr>
          <w:trHeight w:val="427"/>
        </w:trPr>
        <w:tc>
          <w:tcPr>
            <w:tcW w:w="540" w:type="dxa"/>
            <w:tcBorders>
              <w:top w:val="single" w:sz="4" w:space="0" w:color="auto"/>
              <w:left w:val="single" w:sz="4" w:space="0" w:color="auto"/>
              <w:bottom w:val="single" w:sz="4" w:space="0" w:color="auto"/>
              <w:right w:val="single" w:sz="4" w:space="0" w:color="auto"/>
            </w:tcBorders>
          </w:tcPr>
          <w:p w14:paraId="18935611" w14:textId="77777777" w:rsidR="00CF080F" w:rsidRPr="00096DCA" w:rsidRDefault="00CF080F" w:rsidP="00373D08">
            <w:pPr>
              <w:tabs>
                <w:tab w:val="num" w:pos="643"/>
              </w:tabs>
              <w:spacing w:after="0" w:line="240" w:lineRule="auto"/>
              <w:rPr>
                <w:rFonts w:ascii="Times New Roman" w:eastAsia="Calibri" w:hAnsi="Times New Roman" w:cs="Times New Roman"/>
                <w:sz w:val="24"/>
                <w:szCs w:val="24"/>
                <w:lang w:eastAsia="en-US"/>
              </w:rPr>
            </w:pPr>
          </w:p>
        </w:tc>
        <w:tc>
          <w:tcPr>
            <w:tcW w:w="4140" w:type="dxa"/>
            <w:tcBorders>
              <w:top w:val="single" w:sz="4" w:space="0" w:color="auto"/>
              <w:left w:val="single" w:sz="4" w:space="0" w:color="auto"/>
              <w:bottom w:val="single" w:sz="4" w:space="0" w:color="auto"/>
              <w:right w:val="single" w:sz="4" w:space="0" w:color="auto"/>
            </w:tcBorders>
          </w:tcPr>
          <w:p w14:paraId="67599434" w14:textId="77777777" w:rsidR="00CF080F" w:rsidRPr="00096DCA" w:rsidRDefault="00CF080F" w:rsidP="00373D08">
            <w:pPr>
              <w:tabs>
                <w:tab w:val="num" w:pos="643"/>
              </w:tabs>
              <w:spacing w:after="0" w:line="240" w:lineRule="auto"/>
              <w:rPr>
                <w:rFonts w:ascii="Times New Roman" w:eastAsia="Calibri" w:hAnsi="Times New Roman" w:cs="Times New Roman"/>
                <w:sz w:val="24"/>
                <w:szCs w:val="24"/>
                <w:lang w:eastAsia="en-US"/>
              </w:rPr>
            </w:pPr>
            <w:r w:rsidRPr="00096DCA">
              <w:rPr>
                <w:rFonts w:ascii="Times New Roman" w:eastAsia="Calibri" w:hAnsi="Times New Roman" w:cs="Times New Roman"/>
                <w:b/>
                <w:sz w:val="24"/>
                <w:szCs w:val="24"/>
                <w:lang w:eastAsia="en-US"/>
              </w:rPr>
              <w:t xml:space="preserve">                  </w:t>
            </w:r>
            <w:r w:rsidR="003309D9" w:rsidRPr="00096DCA">
              <w:rPr>
                <w:rFonts w:ascii="Times New Roman" w:eastAsia="Calibri" w:hAnsi="Times New Roman" w:cs="Times New Roman"/>
                <w:b/>
                <w:sz w:val="24"/>
                <w:szCs w:val="24"/>
                <w:lang w:eastAsia="en-US"/>
              </w:rPr>
              <w:t>7</w:t>
            </w:r>
            <w:r w:rsidRPr="00096DCA">
              <w:rPr>
                <w:rFonts w:ascii="Times New Roman" w:eastAsia="Calibri" w:hAnsi="Times New Roman" w:cs="Times New Roman"/>
                <w:b/>
                <w:sz w:val="24"/>
                <w:szCs w:val="24"/>
                <w:lang w:eastAsia="en-US"/>
              </w:rPr>
              <w:t xml:space="preserve"> семестр</w:t>
            </w:r>
          </w:p>
        </w:tc>
        <w:tc>
          <w:tcPr>
            <w:tcW w:w="720" w:type="dxa"/>
            <w:tcBorders>
              <w:top w:val="single" w:sz="4" w:space="0" w:color="auto"/>
              <w:left w:val="single" w:sz="4" w:space="0" w:color="auto"/>
              <w:bottom w:val="single" w:sz="4" w:space="0" w:color="auto"/>
              <w:right w:val="single" w:sz="4" w:space="0" w:color="auto"/>
            </w:tcBorders>
          </w:tcPr>
          <w:p w14:paraId="72977A69" w14:textId="77777777" w:rsidR="00CF080F" w:rsidRPr="00096DCA" w:rsidRDefault="00CF080F" w:rsidP="00373D08">
            <w:pPr>
              <w:tabs>
                <w:tab w:val="num" w:pos="643"/>
              </w:tabs>
              <w:spacing w:after="0" w:line="240" w:lineRule="auto"/>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Лек 18</w:t>
            </w:r>
          </w:p>
        </w:tc>
        <w:tc>
          <w:tcPr>
            <w:tcW w:w="849" w:type="dxa"/>
            <w:tcBorders>
              <w:top w:val="single" w:sz="4" w:space="0" w:color="auto"/>
              <w:left w:val="single" w:sz="4" w:space="0" w:color="auto"/>
              <w:bottom w:val="single" w:sz="4" w:space="0" w:color="auto"/>
              <w:right w:val="single" w:sz="4" w:space="0" w:color="auto"/>
            </w:tcBorders>
          </w:tcPr>
          <w:p w14:paraId="38400116" w14:textId="77777777" w:rsidR="0084284F" w:rsidRPr="00096DCA" w:rsidRDefault="00CF080F" w:rsidP="00373D08">
            <w:pPr>
              <w:tabs>
                <w:tab w:val="num" w:pos="643"/>
              </w:tabs>
              <w:spacing w:after="0" w:line="240" w:lineRule="auto"/>
              <w:jc w:val="center"/>
              <w:rPr>
                <w:rFonts w:ascii="Times New Roman" w:eastAsia="Calibri" w:hAnsi="Times New Roman" w:cs="Times New Roman"/>
                <w:sz w:val="24"/>
                <w:szCs w:val="24"/>
                <w:lang w:eastAsia="en-US"/>
              </w:rPr>
            </w:pPr>
            <w:proofErr w:type="spellStart"/>
            <w:r w:rsidRPr="00096DCA">
              <w:rPr>
                <w:rFonts w:ascii="Times New Roman" w:eastAsia="Calibri" w:hAnsi="Times New Roman" w:cs="Times New Roman"/>
                <w:sz w:val="24"/>
                <w:szCs w:val="24"/>
                <w:lang w:eastAsia="en-US"/>
              </w:rPr>
              <w:t>Пр</w:t>
            </w:r>
            <w:proofErr w:type="spellEnd"/>
            <w:r w:rsidRPr="00096DCA">
              <w:rPr>
                <w:rFonts w:ascii="Times New Roman" w:eastAsia="Calibri" w:hAnsi="Times New Roman" w:cs="Times New Roman"/>
                <w:sz w:val="24"/>
                <w:szCs w:val="24"/>
                <w:lang w:eastAsia="en-US"/>
              </w:rPr>
              <w:t xml:space="preserve"> </w:t>
            </w:r>
          </w:p>
          <w:p w14:paraId="0A76750C" w14:textId="77777777" w:rsidR="00CF080F" w:rsidRPr="00096DCA" w:rsidRDefault="00CF080F" w:rsidP="00373D08">
            <w:pPr>
              <w:tabs>
                <w:tab w:val="num" w:pos="643"/>
              </w:tabs>
              <w:spacing w:after="0" w:line="240" w:lineRule="auto"/>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14:paraId="7D750ED8" w14:textId="27FDFC95" w:rsidR="0084284F" w:rsidRPr="00096DCA" w:rsidRDefault="00776683" w:rsidP="00373D08">
            <w:pPr>
              <w:tabs>
                <w:tab w:val="num" w:pos="643"/>
              </w:tabs>
              <w:spacing w:after="0" w:line="240" w:lineRule="auto"/>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КСР</w:t>
            </w:r>
          </w:p>
          <w:p w14:paraId="0EC76B3C" w14:textId="77777777" w:rsidR="00CF080F" w:rsidRPr="00096DCA" w:rsidRDefault="00CF080F" w:rsidP="00373D08">
            <w:pPr>
              <w:tabs>
                <w:tab w:val="num" w:pos="643"/>
              </w:tabs>
              <w:spacing w:after="0" w:line="240" w:lineRule="auto"/>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8</w:t>
            </w:r>
          </w:p>
        </w:tc>
        <w:tc>
          <w:tcPr>
            <w:tcW w:w="1276" w:type="dxa"/>
            <w:tcBorders>
              <w:top w:val="single" w:sz="4" w:space="0" w:color="auto"/>
              <w:left w:val="single" w:sz="4" w:space="0" w:color="auto"/>
              <w:bottom w:val="single" w:sz="4" w:space="0" w:color="auto"/>
              <w:right w:val="single" w:sz="4" w:space="0" w:color="auto"/>
            </w:tcBorders>
          </w:tcPr>
          <w:p w14:paraId="13698C87" w14:textId="77777777" w:rsidR="0084284F" w:rsidRPr="00096DCA" w:rsidRDefault="00CF080F" w:rsidP="00373D08">
            <w:pPr>
              <w:tabs>
                <w:tab w:val="num" w:pos="643"/>
              </w:tabs>
              <w:spacing w:after="0" w:line="240" w:lineRule="auto"/>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Сам </w:t>
            </w:r>
          </w:p>
          <w:p w14:paraId="5340E591" w14:textId="77777777" w:rsidR="00CF080F" w:rsidRPr="00096DCA" w:rsidRDefault="00CF080F" w:rsidP="00373D08">
            <w:pPr>
              <w:tabs>
                <w:tab w:val="num" w:pos="643"/>
              </w:tabs>
              <w:spacing w:after="0" w:line="240" w:lineRule="auto"/>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36</w:t>
            </w:r>
          </w:p>
        </w:tc>
        <w:tc>
          <w:tcPr>
            <w:tcW w:w="1984" w:type="dxa"/>
            <w:tcBorders>
              <w:top w:val="single" w:sz="4" w:space="0" w:color="auto"/>
              <w:left w:val="single" w:sz="4" w:space="0" w:color="auto"/>
              <w:bottom w:val="single" w:sz="4" w:space="0" w:color="auto"/>
              <w:right w:val="single" w:sz="4" w:space="0" w:color="auto"/>
            </w:tcBorders>
          </w:tcPr>
          <w:p w14:paraId="7BB3D34C" w14:textId="77777777" w:rsidR="00CF080F" w:rsidRPr="00096DCA" w:rsidRDefault="00CF080F" w:rsidP="00373D08">
            <w:pPr>
              <w:tabs>
                <w:tab w:val="num" w:pos="643"/>
              </w:tabs>
              <w:spacing w:after="0" w:line="240" w:lineRule="auto"/>
              <w:rPr>
                <w:rFonts w:ascii="Times New Roman" w:eastAsia="Calibri" w:hAnsi="Times New Roman" w:cs="Times New Roman"/>
                <w:sz w:val="24"/>
                <w:szCs w:val="24"/>
                <w:lang w:eastAsia="en-US"/>
              </w:rPr>
            </w:pPr>
          </w:p>
        </w:tc>
      </w:tr>
      <w:tr w:rsidR="003309D9" w:rsidRPr="00096DCA" w14:paraId="31F27774" w14:textId="77777777" w:rsidTr="0084284F">
        <w:tc>
          <w:tcPr>
            <w:tcW w:w="540" w:type="dxa"/>
            <w:tcBorders>
              <w:top w:val="single" w:sz="4" w:space="0" w:color="auto"/>
              <w:left w:val="single" w:sz="4" w:space="0" w:color="auto"/>
              <w:bottom w:val="single" w:sz="4" w:space="0" w:color="auto"/>
              <w:right w:val="single" w:sz="4" w:space="0" w:color="auto"/>
            </w:tcBorders>
          </w:tcPr>
          <w:p w14:paraId="62E5318B" w14:textId="77777777" w:rsidR="003309D9" w:rsidRPr="00096DCA" w:rsidRDefault="003309D9" w:rsidP="00373D08">
            <w:pPr>
              <w:tabs>
                <w:tab w:val="num" w:pos="643"/>
              </w:tabs>
              <w:spacing w:after="0" w:line="240" w:lineRule="auto"/>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1</w:t>
            </w:r>
          </w:p>
        </w:tc>
        <w:tc>
          <w:tcPr>
            <w:tcW w:w="4140" w:type="dxa"/>
            <w:tcBorders>
              <w:top w:val="single" w:sz="4" w:space="0" w:color="auto"/>
              <w:left w:val="single" w:sz="4" w:space="0" w:color="auto"/>
              <w:bottom w:val="single" w:sz="4" w:space="0" w:color="auto"/>
              <w:right w:val="single" w:sz="4" w:space="0" w:color="auto"/>
            </w:tcBorders>
          </w:tcPr>
          <w:p w14:paraId="0DAA9C3B" w14:textId="77777777" w:rsidR="003309D9" w:rsidRPr="00096DCA" w:rsidRDefault="003309D9"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Предмет ораторского искусства и его значение для профессиональной деятельности юриста.</w:t>
            </w:r>
          </w:p>
        </w:tc>
        <w:tc>
          <w:tcPr>
            <w:tcW w:w="720" w:type="dxa"/>
            <w:tcBorders>
              <w:top w:val="single" w:sz="4" w:space="0" w:color="auto"/>
              <w:left w:val="single" w:sz="4" w:space="0" w:color="auto"/>
              <w:bottom w:val="single" w:sz="4" w:space="0" w:color="auto"/>
              <w:right w:val="single" w:sz="4" w:space="0" w:color="auto"/>
            </w:tcBorders>
          </w:tcPr>
          <w:p w14:paraId="65384B23" w14:textId="77777777" w:rsidR="003309D9" w:rsidRPr="00096DCA" w:rsidRDefault="003309D9" w:rsidP="00373D08">
            <w:pPr>
              <w:tabs>
                <w:tab w:val="num" w:pos="643"/>
              </w:tabs>
              <w:spacing w:after="0" w:line="240" w:lineRule="auto"/>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2</w:t>
            </w:r>
          </w:p>
        </w:tc>
        <w:tc>
          <w:tcPr>
            <w:tcW w:w="849" w:type="dxa"/>
            <w:tcBorders>
              <w:top w:val="single" w:sz="4" w:space="0" w:color="auto"/>
              <w:left w:val="single" w:sz="4" w:space="0" w:color="auto"/>
              <w:bottom w:val="single" w:sz="4" w:space="0" w:color="auto"/>
              <w:right w:val="single" w:sz="4" w:space="0" w:color="auto"/>
            </w:tcBorders>
          </w:tcPr>
          <w:p w14:paraId="3BA77766" w14:textId="43C1568A" w:rsidR="003309D9" w:rsidRPr="00096DCA" w:rsidRDefault="008728F0" w:rsidP="00373D08">
            <w:pPr>
              <w:tabs>
                <w:tab w:val="num" w:pos="643"/>
              </w:tabs>
              <w:spacing w:after="0" w:line="240" w:lineRule="auto"/>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tcPr>
          <w:p w14:paraId="229C5D4C" w14:textId="67FA0547" w:rsidR="003309D9" w:rsidRPr="00096DCA" w:rsidRDefault="000324A6" w:rsidP="00373D08">
            <w:pPr>
              <w:tabs>
                <w:tab w:val="num" w:pos="643"/>
              </w:tabs>
              <w:spacing w:after="0" w:line="240" w:lineRule="auto"/>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tcPr>
          <w:p w14:paraId="63B3ECE5" w14:textId="33608967" w:rsidR="003309D9" w:rsidRPr="00096DCA" w:rsidRDefault="000324A6" w:rsidP="00373D08">
            <w:pPr>
              <w:tabs>
                <w:tab w:val="num" w:pos="643"/>
              </w:tabs>
              <w:spacing w:after="0" w:line="240" w:lineRule="auto"/>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4</w:t>
            </w:r>
          </w:p>
        </w:tc>
        <w:tc>
          <w:tcPr>
            <w:tcW w:w="1984" w:type="dxa"/>
            <w:tcBorders>
              <w:top w:val="single" w:sz="4" w:space="0" w:color="auto"/>
              <w:left w:val="single" w:sz="4" w:space="0" w:color="auto"/>
              <w:bottom w:val="single" w:sz="4" w:space="0" w:color="auto"/>
              <w:right w:val="single" w:sz="4" w:space="0" w:color="auto"/>
            </w:tcBorders>
          </w:tcPr>
          <w:p w14:paraId="0894078E" w14:textId="77777777" w:rsidR="003309D9" w:rsidRPr="00096DCA" w:rsidRDefault="003309D9" w:rsidP="00373D08">
            <w:pPr>
              <w:tabs>
                <w:tab w:val="num" w:pos="643"/>
              </w:tabs>
              <w:spacing w:after="0" w:line="240" w:lineRule="auto"/>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1,2</w:t>
            </w:r>
          </w:p>
        </w:tc>
      </w:tr>
      <w:tr w:rsidR="003309D9" w:rsidRPr="00096DCA" w14:paraId="7C1C6147" w14:textId="77777777" w:rsidTr="0084284F">
        <w:tc>
          <w:tcPr>
            <w:tcW w:w="540" w:type="dxa"/>
            <w:tcBorders>
              <w:top w:val="single" w:sz="4" w:space="0" w:color="auto"/>
              <w:left w:val="single" w:sz="4" w:space="0" w:color="auto"/>
              <w:bottom w:val="single" w:sz="4" w:space="0" w:color="auto"/>
              <w:right w:val="single" w:sz="4" w:space="0" w:color="auto"/>
            </w:tcBorders>
          </w:tcPr>
          <w:p w14:paraId="3DDD5EB4" w14:textId="77777777" w:rsidR="003309D9" w:rsidRPr="00096DCA" w:rsidRDefault="003309D9" w:rsidP="00373D08">
            <w:pPr>
              <w:tabs>
                <w:tab w:val="num" w:pos="643"/>
              </w:tabs>
              <w:spacing w:after="0" w:line="240" w:lineRule="auto"/>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2</w:t>
            </w:r>
          </w:p>
        </w:tc>
        <w:tc>
          <w:tcPr>
            <w:tcW w:w="4140" w:type="dxa"/>
            <w:tcBorders>
              <w:top w:val="single" w:sz="4" w:space="0" w:color="auto"/>
              <w:left w:val="single" w:sz="4" w:space="0" w:color="auto"/>
              <w:bottom w:val="single" w:sz="4" w:space="0" w:color="auto"/>
              <w:right w:val="single" w:sz="4" w:space="0" w:color="auto"/>
            </w:tcBorders>
          </w:tcPr>
          <w:p w14:paraId="7086F6C1" w14:textId="77777777" w:rsidR="003309D9" w:rsidRPr="00096DCA" w:rsidRDefault="003309D9"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История ораторского искусства. Величайшие ораторы прошлого и современности.</w:t>
            </w:r>
          </w:p>
        </w:tc>
        <w:tc>
          <w:tcPr>
            <w:tcW w:w="720" w:type="dxa"/>
            <w:tcBorders>
              <w:top w:val="single" w:sz="4" w:space="0" w:color="auto"/>
              <w:left w:val="single" w:sz="4" w:space="0" w:color="auto"/>
              <w:bottom w:val="single" w:sz="4" w:space="0" w:color="auto"/>
              <w:right w:val="single" w:sz="4" w:space="0" w:color="auto"/>
            </w:tcBorders>
          </w:tcPr>
          <w:p w14:paraId="04B54261" w14:textId="78F75694" w:rsidR="003309D9" w:rsidRPr="00096DCA" w:rsidRDefault="008728F0" w:rsidP="00373D08">
            <w:pPr>
              <w:tabs>
                <w:tab w:val="num" w:pos="643"/>
              </w:tabs>
              <w:spacing w:after="0" w:line="240" w:lineRule="auto"/>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4</w:t>
            </w:r>
          </w:p>
        </w:tc>
        <w:tc>
          <w:tcPr>
            <w:tcW w:w="849" w:type="dxa"/>
            <w:tcBorders>
              <w:top w:val="single" w:sz="4" w:space="0" w:color="auto"/>
              <w:left w:val="single" w:sz="4" w:space="0" w:color="auto"/>
              <w:bottom w:val="single" w:sz="4" w:space="0" w:color="auto"/>
              <w:right w:val="single" w:sz="4" w:space="0" w:color="auto"/>
            </w:tcBorders>
          </w:tcPr>
          <w:p w14:paraId="38C024E2" w14:textId="6B21BFD3" w:rsidR="003309D9" w:rsidRPr="00096DCA" w:rsidRDefault="008728F0" w:rsidP="00373D08">
            <w:pPr>
              <w:tabs>
                <w:tab w:val="num" w:pos="643"/>
              </w:tabs>
              <w:spacing w:after="0" w:line="240" w:lineRule="auto"/>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tcPr>
          <w:p w14:paraId="3E53BAEF" w14:textId="29CC5D2B" w:rsidR="003309D9" w:rsidRPr="00096DCA" w:rsidRDefault="000324A6" w:rsidP="00373D08">
            <w:pPr>
              <w:tabs>
                <w:tab w:val="num" w:pos="643"/>
              </w:tabs>
              <w:spacing w:after="0" w:line="240" w:lineRule="auto"/>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tcPr>
          <w:p w14:paraId="2D372B95" w14:textId="4526DA34" w:rsidR="003309D9" w:rsidRPr="00096DCA" w:rsidRDefault="008728F0" w:rsidP="00373D08">
            <w:pPr>
              <w:tabs>
                <w:tab w:val="num" w:pos="643"/>
              </w:tabs>
              <w:spacing w:after="0" w:line="240" w:lineRule="auto"/>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4</w:t>
            </w:r>
          </w:p>
        </w:tc>
        <w:tc>
          <w:tcPr>
            <w:tcW w:w="1984" w:type="dxa"/>
            <w:tcBorders>
              <w:top w:val="single" w:sz="4" w:space="0" w:color="auto"/>
              <w:left w:val="single" w:sz="4" w:space="0" w:color="auto"/>
              <w:bottom w:val="single" w:sz="4" w:space="0" w:color="auto"/>
              <w:right w:val="single" w:sz="4" w:space="0" w:color="auto"/>
            </w:tcBorders>
          </w:tcPr>
          <w:p w14:paraId="388FB4EB" w14:textId="77777777" w:rsidR="003309D9" w:rsidRPr="00096DCA" w:rsidRDefault="003309D9" w:rsidP="00373D08">
            <w:pPr>
              <w:tabs>
                <w:tab w:val="num" w:pos="643"/>
              </w:tabs>
              <w:spacing w:after="0" w:line="240" w:lineRule="auto"/>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1,2</w:t>
            </w:r>
          </w:p>
        </w:tc>
      </w:tr>
      <w:tr w:rsidR="003309D9" w:rsidRPr="00096DCA" w14:paraId="7815454F" w14:textId="77777777" w:rsidTr="0084284F">
        <w:tc>
          <w:tcPr>
            <w:tcW w:w="540" w:type="dxa"/>
            <w:tcBorders>
              <w:top w:val="single" w:sz="4" w:space="0" w:color="auto"/>
              <w:left w:val="single" w:sz="4" w:space="0" w:color="auto"/>
              <w:bottom w:val="single" w:sz="4" w:space="0" w:color="auto"/>
              <w:right w:val="single" w:sz="4" w:space="0" w:color="auto"/>
            </w:tcBorders>
          </w:tcPr>
          <w:p w14:paraId="67CCCCB0" w14:textId="77777777" w:rsidR="003309D9" w:rsidRPr="00096DCA" w:rsidRDefault="003309D9" w:rsidP="00373D08">
            <w:pPr>
              <w:tabs>
                <w:tab w:val="num" w:pos="643"/>
              </w:tabs>
              <w:spacing w:after="0" w:line="240" w:lineRule="auto"/>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3</w:t>
            </w:r>
          </w:p>
        </w:tc>
        <w:tc>
          <w:tcPr>
            <w:tcW w:w="4140" w:type="dxa"/>
            <w:tcBorders>
              <w:top w:val="single" w:sz="4" w:space="0" w:color="auto"/>
              <w:left w:val="single" w:sz="4" w:space="0" w:color="auto"/>
              <w:bottom w:val="single" w:sz="4" w:space="0" w:color="auto"/>
              <w:right w:val="single" w:sz="4" w:space="0" w:color="auto"/>
            </w:tcBorders>
          </w:tcPr>
          <w:p w14:paraId="36D56B5B" w14:textId="77777777" w:rsidR="003309D9" w:rsidRPr="00096DCA" w:rsidRDefault="003309D9"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Виды и структура ораторской речи.</w:t>
            </w:r>
          </w:p>
        </w:tc>
        <w:tc>
          <w:tcPr>
            <w:tcW w:w="720" w:type="dxa"/>
            <w:tcBorders>
              <w:top w:val="single" w:sz="4" w:space="0" w:color="auto"/>
              <w:left w:val="single" w:sz="4" w:space="0" w:color="auto"/>
              <w:bottom w:val="single" w:sz="4" w:space="0" w:color="auto"/>
              <w:right w:val="single" w:sz="4" w:space="0" w:color="auto"/>
            </w:tcBorders>
          </w:tcPr>
          <w:p w14:paraId="34845FB8" w14:textId="77777777" w:rsidR="003309D9" w:rsidRPr="00096DCA" w:rsidRDefault="003309D9" w:rsidP="00373D08">
            <w:pPr>
              <w:tabs>
                <w:tab w:val="num" w:pos="643"/>
              </w:tabs>
              <w:spacing w:after="0" w:line="240" w:lineRule="auto"/>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2</w:t>
            </w:r>
          </w:p>
        </w:tc>
        <w:tc>
          <w:tcPr>
            <w:tcW w:w="849" w:type="dxa"/>
            <w:tcBorders>
              <w:top w:val="single" w:sz="4" w:space="0" w:color="auto"/>
              <w:left w:val="single" w:sz="4" w:space="0" w:color="auto"/>
              <w:bottom w:val="single" w:sz="4" w:space="0" w:color="auto"/>
              <w:right w:val="single" w:sz="4" w:space="0" w:color="auto"/>
            </w:tcBorders>
          </w:tcPr>
          <w:p w14:paraId="5558F1A1" w14:textId="77777777" w:rsidR="003309D9" w:rsidRPr="00096DCA" w:rsidRDefault="003309D9" w:rsidP="00373D08">
            <w:pPr>
              <w:tabs>
                <w:tab w:val="num" w:pos="643"/>
              </w:tabs>
              <w:spacing w:after="0" w:line="240" w:lineRule="auto"/>
              <w:jc w:val="center"/>
              <w:rPr>
                <w:rFonts w:ascii="Times New Roman" w:eastAsia="Calibr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14:paraId="503A9AE2" w14:textId="626C6F88" w:rsidR="003309D9" w:rsidRPr="00096DCA" w:rsidRDefault="000324A6" w:rsidP="00373D08">
            <w:pPr>
              <w:tabs>
                <w:tab w:val="num" w:pos="643"/>
              </w:tabs>
              <w:spacing w:after="0" w:line="240" w:lineRule="auto"/>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tcPr>
          <w:p w14:paraId="7354B16E" w14:textId="7982D2E3" w:rsidR="003309D9" w:rsidRPr="00096DCA" w:rsidRDefault="000324A6" w:rsidP="00373D08">
            <w:pPr>
              <w:tabs>
                <w:tab w:val="num" w:pos="643"/>
              </w:tabs>
              <w:spacing w:after="0" w:line="240" w:lineRule="auto"/>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4</w:t>
            </w:r>
          </w:p>
        </w:tc>
        <w:tc>
          <w:tcPr>
            <w:tcW w:w="1984" w:type="dxa"/>
            <w:tcBorders>
              <w:top w:val="single" w:sz="4" w:space="0" w:color="auto"/>
              <w:left w:val="single" w:sz="4" w:space="0" w:color="auto"/>
              <w:bottom w:val="single" w:sz="4" w:space="0" w:color="auto"/>
              <w:right w:val="single" w:sz="4" w:space="0" w:color="auto"/>
            </w:tcBorders>
          </w:tcPr>
          <w:p w14:paraId="1327C74B" w14:textId="77777777" w:rsidR="003309D9" w:rsidRPr="00096DCA" w:rsidRDefault="003309D9" w:rsidP="00373D08">
            <w:pPr>
              <w:spacing w:after="0" w:line="240" w:lineRule="auto"/>
              <w:ind w:firstLine="33"/>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1,2,3,4</w:t>
            </w:r>
          </w:p>
        </w:tc>
      </w:tr>
      <w:tr w:rsidR="003309D9" w:rsidRPr="00096DCA" w14:paraId="2CB9B213" w14:textId="77777777" w:rsidTr="0084284F">
        <w:tc>
          <w:tcPr>
            <w:tcW w:w="540" w:type="dxa"/>
            <w:tcBorders>
              <w:top w:val="single" w:sz="4" w:space="0" w:color="auto"/>
              <w:left w:val="single" w:sz="4" w:space="0" w:color="auto"/>
              <w:bottom w:val="single" w:sz="4" w:space="0" w:color="auto"/>
              <w:right w:val="single" w:sz="4" w:space="0" w:color="auto"/>
            </w:tcBorders>
          </w:tcPr>
          <w:p w14:paraId="6310E953" w14:textId="77777777" w:rsidR="003309D9" w:rsidRPr="00096DCA" w:rsidRDefault="003309D9" w:rsidP="00373D08">
            <w:pPr>
              <w:tabs>
                <w:tab w:val="num" w:pos="643"/>
              </w:tabs>
              <w:spacing w:after="0" w:line="240" w:lineRule="auto"/>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4</w:t>
            </w:r>
          </w:p>
        </w:tc>
        <w:tc>
          <w:tcPr>
            <w:tcW w:w="4140" w:type="dxa"/>
            <w:tcBorders>
              <w:top w:val="single" w:sz="4" w:space="0" w:color="auto"/>
              <w:left w:val="single" w:sz="4" w:space="0" w:color="auto"/>
              <w:bottom w:val="single" w:sz="4" w:space="0" w:color="auto"/>
              <w:right w:val="single" w:sz="4" w:space="0" w:color="auto"/>
            </w:tcBorders>
          </w:tcPr>
          <w:p w14:paraId="1AD3F849" w14:textId="77777777" w:rsidR="003309D9" w:rsidRPr="00096DCA" w:rsidRDefault="003309D9"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Особенности судебной речи.</w:t>
            </w:r>
          </w:p>
        </w:tc>
        <w:tc>
          <w:tcPr>
            <w:tcW w:w="720" w:type="dxa"/>
            <w:tcBorders>
              <w:top w:val="single" w:sz="4" w:space="0" w:color="auto"/>
              <w:left w:val="single" w:sz="4" w:space="0" w:color="auto"/>
              <w:bottom w:val="single" w:sz="4" w:space="0" w:color="auto"/>
              <w:right w:val="single" w:sz="4" w:space="0" w:color="auto"/>
            </w:tcBorders>
          </w:tcPr>
          <w:p w14:paraId="50E8C7E8" w14:textId="77777777" w:rsidR="003309D9" w:rsidRPr="00096DCA" w:rsidRDefault="003309D9" w:rsidP="00373D08">
            <w:pPr>
              <w:tabs>
                <w:tab w:val="num" w:pos="643"/>
              </w:tabs>
              <w:spacing w:after="0" w:line="240" w:lineRule="auto"/>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2</w:t>
            </w:r>
          </w:p>
        </w:tc>
        <w:tc>
          <w:tcPr>
            <w:tcW w:w="849" w:type="dxa"/>
            <w:tcBorders>
              <w:top w:val="single" w:sz="4" w:space="0" w:color="auto"/>
              <w:left w:val="single" w:sz="4" w:space="0" w:color="auto"/>
              <w:bottom w:val="single" w:sz="4" w:space="0" w:color="auto"/>
              <w:right w:val="single" w:sz="4" w:space="0" w:color="auto"/>
            </w:tcBorders>
          </w:tcPr>
          <w:p w14:paraId="0D4A02C0" w14:textId="77777777" w:rsidR="003309D9" w:rsidRPr="00096DCA" w:rsidRDefault="003309D9" w:rsidP="00373D08">
            <w:pPr>
              <w:tabs>
                <w:tab w:val="num" w:pos="643"/>
              </w:tabs>
              <w:spacing w:after="0" w:line="240" w:lineRule="auto"/>
              <w:rPr>
                <w:rFonts w:ascii="Times New Roman" w:eastAsia="Calibr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14:paraId="6B582FB4" w14:textId="0BB030AC" w:rsidR="003309D9" w:rsidRPr="00096DCA" w:rsidRDefault="000324A6" w:rsidP="008728F0">
            <w:pPr>
              <w:tabs>
                <w:tab w:val="num" w:pos="643"/>
              </w:tabs>
              <w:spacing w:after="0" w:line="240" w:lineRule="auto"/>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tcPr>
          <w:p w14:paraId="312AEFD2" w14:textId="0DF2724A" w:rsidR="003309D9" w:rsidRPr="00096DCA" w:rsidRDefault="008728F0" w:rsidP="00373D08">
            <w:pPr>
              <w:tabs>
                <w:tab w:val="num" w:pos="643"/>
              </w:tabs>
              <w:spacing w:after="0" w:line="240" w:lineRule="auto"/>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4</w:t>
            </w:r>
          </w:p>
        </w:tc>
        <w:tc>
          <w:tcPr>
            <w:tcW w:w="1984" w:type="dxa"/>
            <w:tcBorders>
              <w:top w:val="single" w:sz="4" w:space="0" w:color="auto"/>
              <w:left w:val="single" w:sz="4" w:space="0" w:color="auto"/>
              <w:bottom w:val="single" w:sz="4" w:space="0" w:color="auto"/>
              <w:right w:val="single" w:sz="4" w:space="0" w:color="auto"/>
            </w:tcBorders>
          </w:tcPr>
          <w:p w14:paraId="573F26A0" w14:textId="77777777" w:rsidR="003309D9" w:rsidRPr="00096DCA" w:rsidRDefault="003309D9" w:rsidP="00373D08">
            <w:pPr>
              <w:spacing w:after="0" w:line="240" w:lineRule="auto"/>
              <w:ind w:firstLine="33"/>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1,3</w:t>
            </w:r>
          </w:p>
        </w:tc>
      </w:tr>
      <w:tr w:rsidR="003309D9" w:rsidRPr="00096DCA" w14:paraId="5D56074C" w14:textId="77777777" w:rsidTr="0084284F">
        <w:tc>
          <w:tcPr>
            <w:tcW w:w="540" w:type="dxa"/>
            <w:tcBorders>
              <w:top w:val="single" w:sz="4" w:space="0" w:color="auto"/>
              <w:left w:val="single" w:sz="4" w:space="0" w:color="auto"/>
              <w:bottom w:val="single" w:sz="4" w:space="0" w:color="auto"/>
              <w:right w:val="single" w:sz="4" w:space="0" w:color="auto"/>
            </w:tcBorders>
          </w:tcPr>
          <w:p w14:paraId="6AF15698" w14:textId="77777777" w:rsidR="003309D9" w:rsidRPr="00096DCA" w:rsidRDefault="003309D9" w:rsidP="00373D08">
            <w:pPr>
              <w:tabs>
                <w:tab w:val="num" w:pos="643"/>
              </w:tabs>
              <w:spacing w:after="0" w:line="240" w:lineRule="auto"/>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5</w:t>
            </w:r>
          </w:p>
        </w:tc>
        <w:tc>
          <w:tcPr>
            <w:tcW w:w="4140" w:type="dxa"/>
            <w:tcBorders>
              <w:top w:val="single" w:sz="4" w:space="0" w:color="auto"/>
              <w:left w:val="single" w:sz="4" w:space="0" w:color="auto"/>
              <w:bottom w:val="single" w:sz="4" w:space="0" w:color="auto"/>
              <w:right w:val="single" w:sz="4" w:space="0" w:color="auto"/>
            </w:tcBorders>
          </w:tcPr>
          <w:p w14:paraId="4794014D" w14:textId="77777777" w:rsidR="003309D9" w:rsidRPr="00096DCA" w:rsidRDefault="003309D9"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Общие требования к ораторской речи.</w:t>
            </w:r>
          </w:p>
        </w:tc>
        <w:tc>
          <w:tcPr>
            <w:tcW w:w="720" w:type="dxa"/>
            <w:tcBorders>
              <w:top w:val="single" w:sz="4" w:space="0" w:color="auto"/>
              <w:left w:val="single" w:sz="4" w:space="0" w:color="auto"/>
              <w:bottom w:val="single" w:sz="4" w:space="0" w:color="auto"/>
              <w:right w:val="single" w:sz="4" w:space="0" w:color="auto"/>
            </w:tcBorders>
          </w:tcPr>
          <w:p w14:paraId="1402B906" w14:textId="77777777" w:rsidR="003309D9" w:rsidRPr="00096DCA" w:rsidRDefault="003309D9" w:rsidP="00373D08">
            <w:pPr>
              <w:tabs>
                <w:tab w:val="num" w:pos="643"/>
              </w:tabs>
              <w:spacing w:after="0" w:line="240" w:lineRule="auto"/>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2</w:t>
            </w:r>
          </w:p>
        </w:tc>
        <w:tc>
          <w:tcPr>
            <w:tcW w:w="849" w:type="dxa"/>
            <w:tcBorders>
              <w:top w:val="single" w:sz="4" w:space="0" w:color="auto"/>
              <w:left w:val="single" w:sz="4" w:space="0" w:color="auto"/>
              <w:bottom w:val="single" w:sz="4" w:space="0" w:color="auto"/>
              <w:right w:val="single" w:sz="4" w:space="0" w:color="auto"/>
            </w:tcBorders>
          </w:tcPr>
          <w:p w14:paraId="4780CAAF" w14:textId="21BAE758" w:rsidR="003309D9" w:rsidRPr="00096DCA" w:rsidRDefault="008728F0" w:rsidP="008728F0">
            <w:pPr>
              <w:tabs>
                <w:tab w:val="num" w:pos="643"/>
              </w:tabs>
              <w:spacing w:after="0" w:line="240" w:lineRule="auto"/>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tcPr>
          <w:p w14:paraId="32EC7B8F" w14:textId="0147FAC0" w:rsidR="003309D9" w:rsidRPr="00096DCA" w:rsidRDefault="003309D9" w:rsidP="008728F0">
            <w:pPr>
              <w:tabs>
                <w:tab w:val="num" w:pos="643"/>
              </w:tabs>
              <w:spacing w:after="0" w:line="240" w:lineRule="auto"/>
              <w:jc w:val="center"/>
              <w:rPr>
                <w:rFonts w:ascii="Times New Roman" w:eastAsia="Calibri"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354CEA93" w14:textId="2099879D" w:rsidR="003309D9" w:rsidRPr="00096DCA" w:rsidRDefault="000324A6" w:rsidP="00373D08">
            <w:pPr>
              <w:tabs>
                <w:tab w:val="num" w:pos="643"/>
              </w:tabs>
              <w:spacing w:after="0" w:line="240" w:lineRule="auto"/>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4</w:t>
            </w:r>
          </w:p>
        </w:tc>
        <w:tc>
          <w:tcPr>
            <w:tcW w:w="1984" w:type="dxa"/>
            <w:tcBorders>
              <w:top w:val="single" w:sz="4" w:space="0" w:color="auto"/>
              <w:left w:val="single" w:sz="4" w:space="0" w:color="auto"/>
              <w:bottom w:val="single" w:sz="4" w:space="0" w:color="auto"/>
              <w:right w:val="single" w:sz="4" w:space="0" w:color="auto"/>
            </w:tcBorders>
          </w:tcPr>
          <w:p w14:paraId="62CFEA22" w14:textId="77777777" w:rsidR="003309D9" w:rsidRPr="00096DCA" w:rsidRDefault="003309D9" w:rsidP="00373D08">
            <w:pPr>
              <w:spacing w:after="0" w:line="240" w:lineRule="auto"/>
              <w:ind w:firstLine="33"/>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1,4</w:t>
            </w:r>
          </w:p>
        </w:tc>
      </w:tr>
      <w:tr w:rsidR="003309D9" w:rsidRPr="00096DCA" w14:paraId="3FB495B0" w14:textId="77777777" w:rsidTr="0084284F">
        <w:tc>
          <w:tcPr>
            <w:tcW w:w="540" w:type="dxa"/>
            <w:tcBorders>
              <w:top w:val="single" w:sz="4" w:space="0" w:color="auto"/>
              <w:left w:val="single" w:sz="4" w:space="0" w:color="auto"/>
              <w:bottom w:val="single" w:sz="4" w:space="0" w:color="auto"/>
              <w:right w:val="single" w:sz="4" w:space="0" w:color="auto"/>
            </w:tcBorders>
          </w:tcPr>
          <w:p w14:paraId="4862CC7F" w14:textId="77777777" w:rsidR="003309D9" w:rsidRPr="00096DCA" w:rsidRDefault="003309D9" w:rsidP="00373D08">
            <w:pPr>
              <w:tabs>
                <w:tab w:val="num" w:pos="643"/>
              </w:tabs>
              <w:spacing w:after="0" w:line="240" w:lineRule="auto"/>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6</w:t>
            </w:r>
          </w:p>
        </w:tc>
        <w:tc>
          <w:tcPr>
            <w:tcW w:w="4140" w:type="dxa"/>
            <w:tcBorders>
              <w:top w:val="single" w:sz="4" w:space="0" w:color="auto"/>
              <w:left w:val="single" w:sz="4" w:space="0" w:color="auto"/>
              <w:bottom w:val="single" w:sz="4" w:space="0" w:color="auto"/>
              <w:right w:val="single" w:sz="4" w:space="0" w:color="auto"/>
            </w:tcBorders>
          </w:tcPr>
          <w:p w14:paraId="114BEE78" w14:textId="77777777" w:rsidR="003309D9" w:rsidRPr="00096DCA" w:rsidRDefault="003309D9"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Основные этапы работы оратора над речью.</w:t>
            </w:r>
          </w:p>
        </w:tc>
        <w:tc>
          <w:tcPr>
            <w:tcW w:w="720" w:type="dxa"/>
            <w:tcBorders>
              <w:top w:val="single" w:sz="4" w:space="0" w:color="auto"/>
              <w:left w:val="single" w:sz="4" w:space="0" w:color="auto"/>
              <w:bottom w:val="single" w:sz="4" w:space="0" w:color="auto"/>
              <w:right w:val="single" w:sz="4" w:space="0" w:color="auto"/>
            </w:tcBorders>
          </w:tcPr>
          <w:p w14:paraId="29082C44" w14:textId="77777777" w:rsidR="003309D9" w:rsidRPr="00096DCA" w:rsidRDefault="003309D9" w:rsidP="00373D08">
            <w:pPr>
              <w:tabs>
                <w:tab w:val="num" w:pos="643"/>
              </w:tabs>
              <w:spacing w:after="0" w:line="240" w:lineRule="auto"/>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2</w:t>
            </w:r>
          </w:p>
        </w:tc>
        <w:tc>
          <w:tcPr>
            <w:tcW w:w="849" w:type="dxa"/>
            <w:tcBorders>
              <w:top w:val="single" w:sz="4" w:space="0" w:color="auto"/>
              <w:left w:val="single" w:sz="4" w:space="0" w:color="auto"/>
              <w:bottom w:val="single" w:sz="4" w:space="0" w:color="auto"/>
              <w:right w:val="single" w:sz="4" w:space="0" w:color="auto"/>
            </w:tcBorders>
          </w:tcPr>
          <w:p w14:paraId="3996E8CC" w14:textId="77777777" w:rsidR="003309D9" w:rsidRPr="00096DCA" w:rsidRDefault="003309D9" w:rsidP="00373D08">
            <w:pPr>
              <w:tabs>
                <w:tab w:val="num" w:pos="643"/>
              </w:tabs>
              <w:spacing w:after="0" w:line="240" w:lineRule="auto"/>
              <w:rPr>
                <w:rFonts w:ascii="Times New Roman" w:eastAsia="Calibr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14:paraId="6D6DA782" w14:textId="416B3712" w:rsidR="003309D9" w:rsidRPr="00096DCA" w:rsidRDefault="003309D9" w:rsidP="008728F0">
            <w:pPr>
              <w:tabs>
                <w:tab w:val="num" w:pos="643"/>
              </w:tabs>
              <w:spacing w:after="0" w:line="240" w:lineRule="auto"/>
              <w:jc w:val="center"/>
              <w:rPr>
                <w:rFonts w:ascii="Times New Roman" w:eastAsia="Calibri"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22C0186B" w14:textId="5B941278" w:rsidR="003309D9" w:rsidRPr="00096DCA" w:rsidRDefault="008728F0" w:rsidP="00373D08">
            <w:pPr>
              <w:tabs>
                <w:tab w:val="num" w:pos="643"/>
              </w:tabs>
              <w:spacing w:after="0" w:line="240" w:lineRule="auto"/>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4</w:t>
            </w:r>
          </w:p>
        </w:tc>
        <w:tc>
          <w:tcPr>
            <w:tcW w:w="1984" w:type="dxa"/>
            <w:tcBorders>
              <w:top w:val="single" w:sz="4" w:space="0" w:color="auto"/>
              <w:left w:val="single" w:sz="4" w:space="0" w:color="auto"/>
              <w:bottom w:val="single" w:sz="4" w:space="0" w:color="auto"/>
              <w:right w:val="single" w:sz="4" w:space="0" w:color="auto"/>
            </w:tcBorders>
          </w:tcPr>
          <w:p w14:paraId="3E7593D1" w14:textId="77777777" w:rsidR="003309D9" w:rsidRPr="00096DCA" w:rsidRDefault="003309D9" w:rsidP="00373D08">
            <w:pPr>
              <w:spacing w:after="0" w:line="240" w:lineRule="auto"/>
              <w:ind w:firstLine="33"/>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4,7</w:t>
            </w:r>
          </w:p>
        </w:tc>
      </w:tr>
      <w:tr w:rsidR="003309D9" w:rsidRPr="00096DCA" w14:paraId="52BB8231" w14:textId="77777777" w:rsidTr="0084284F">
        <w:tc>
          <w:tcPr>
            <w:tcW w:w="540" w:type="dxa"/>
            <w:tcBorders>
              <w:top w:val="single" w:sz="4" w:space="0" w:color="auto"/>
              <w:left w:val="single" w:sz="4" w:space="0" w:color="auto"/>
              <w:bottom w:val="single" w:sz="4" w:space="0" w:color="auto"/>
              <w:right w:val="single" w:sz="4" w:space="0" w:color="auto"/>
            </w:tcBorders>
          </w:tcPr>
          <w:p w14:paraId="0DDF55D6" w14:textId="77777777" w:rsidR="003309D9" w:rsidRPr="00096DCA" w:rsidRDefault="003309D9" w:rsidP="00373D08">
            <w:pPr>
              <w:tabs>
                <w:tab w:val="num" w:pos="643"/>
              </w:tabs>
              <w:spacing w:after="0" w:line="240" w:lineRule="auto"/>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lastRenderedPageBreak/>
              <w:t>7</w:t>
            </w:r>
          </w:p>
        </w:tc>
        <w:tc>
          <w:tcPr>
            <w:tcW w:w="4140" w:type="dxa"/>
            <w:tcBorders>
              <w:top w:val="single" w:sz="4" w:space="0" w:color="auto"/>
              <w:left w:val="single" w:sz="4" w:space="0" w:color="auto"/>
              <w:bottom w:val="single" w:sz="4" w:space="0" w:color="auto"/>
              <w:right w:val="single" w:sz="4" w:space="0" w:color="auto"/>
            </w:tcBorders>
          </w:tcPr>
          <w:p w14:paraId="4BEC9E80" w14:textId="77777777" w:rsidR="003309D9" w:rsidRPr="00096DCA" w:rsidRDefault="003309D9"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Методика подготовки публичного выступления.</w:t>
            </w:r>
          </w:p>
        </w:tc>
        <w:tc>
          <w:tcPr>
            <w:tcW w:w="720" w:type="dxa"/>
            <w:tcBorders>
              <w:top w:val="single" w:sz="4" w:space="0" w:color="auto"/>
              <w:left w:val="single" w:sz="4" w:space="0" w:color="auto"/>
              <w:bottom w:val="single" w:sz="4" w:space="0" w:color="auto"/>
              <w:right w:val="single" w:sz="4" w:space="0" w:color="auto"/>
            </w:tcBorders>
          </w:tcPr>
          <w:p w14:paraId="4F897156" w14:textId="77777777" w:rsidR="003309D9" w:rsidRPr="00096DCA" w:rsidRDefault="003309D9" w:rsidP="00373D08">
            <w:pPr>
              <w:tabs>
                <w:tab w:val="num" w:pos="643"/>
              </w:tabs>
              <w:spacing w:after="0" w:line="240" w:lineRule="auto"/>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2</w:t>
            </w:r>
          </w:p>
        </w:tc>
        <w:tc>
          <w:tcPr>
            <w:tcW w:w="849" w:type="dxa"/>
            <w:tcBorders>
              <w:top w:val="single" w:sz="4" w:space="0" w:color="auto"/>
              <w:left w:val="single" w:sz="4" w:space="0" w:color="auto"/>
              <w:bottom w:val="single" w:sz="4" w:space="0" w:color="auto"/>
              <w:right w:val="single" w:sz="4" w:space="0" w:color="auto"/>
            </w:tcBorders>
          </w:tcPr>
          <w:p w14:paraId="66CDCC1A" w14:textId="08C8FDBD" w:rsidR="003309D9" w:rsidRPr="00096DCA" w:rsidRDefault="008728F0" w:rsidP="00373D08">
            <w:pPr>
              <w:tabs>
                <w:tab w:val="num" w:pos="643"/>
              </w:tabs>
              <w:spacing w:after="0" w:line="240" w:lineRule="auto"/>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tcPr>
          <w:p w14:paraId="001BF5D0" w14:textId="492C8488" w:rsidR="003309D9" w:rsidRPr="00096DCA" w:rsidRDefault="003309D9" w:rsidP="008728F0">
            <w:pPr>
              <w:tabs>
                <w:tab w:val="num" w:pos="643"/>
              </w:tabs>
              <w:spacing w:after="0" w:line="240" w:lineRule="auto"/>
              <w:jc w:val="center"/>
              <w:rPr>
                <w:rFonts w:ascii="Times New Roman" w:eastAsia="Calibri"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4BB1E369" w14:textId="01D9673E" w:rsidR="003309D9" w:rsidRPr="00096DCA" w:rsidRDefault="000324A6" w:rsidP="00373D08">
            <w:pPr>
              <w:tabs>
                <w:tab w:val="num" w:pos="643"/>
              </w:tabs>
              <w:spacing w:after="0" w:line="240" w:lineRule="auto"/>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6</w:t>
            </w:r>
          </w:p>
        </w:tc>
        <w:tc>
          <w:tcPr>
            <w:tcW w:w="1984" w:type="dxa"/>
            <w:tcBorders>
              <w:top w:val="single" w:sz="4" w:space="0" w:color="auto"/>
              <w:left w:val="single" w:sz="4" w:space="0" w:color="auto"/>
              <w:bottom w:val="single" w:sz="4" w:space="0" w:color="auto"/>
              <w:right w:val="single" w:sz="4" w:space="0" w:color="auto"/>
            </w:tcBorders>
          </w:tcPr>
          <w:p w14:paraId="026E0B7E" w14:textId="77777777" w:rsidR="003309D9" w:rsidRPr="00096DCA" w:rsidRDefault="003309D9" w:rsidP="00373D08">
            <w:pPr>
              <w:spacing w:after="0" w:line="240" w:lineRule="auto"/>
              <w:ind w:firstLine="33"/>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1,2,3</w:t>
            </w:r>
          </w:p>
        </w:tc>
      </w:tr>
      <w:tr w:rsidR="003309D9" w:rsidRPr="00096DCA" w14:paraId="782D5DB8" w14:textId="77777777" w:rsidTr="0084284F">
        <w:tc>
          <w:tcPr>
            <w:tcW w:w="540" w:type="dxa"/>
            <w:tcBorders>
              <w:top w:val="single" w:sz="4" w:space="0" w:color="auto"/>
              <w:left w:val="single" w:sz="4" w:space="0" w:color="auto"/>
              <w:bottom w:val="single" w:sz="4" w:space="0" w:color="auto"/>
              <w:right w:val="single" w:sz="4" w:space="0" w:color="auto"/>
            </w:tcBorders>
          </w:tcPr>
          <w:p w14:paraId="7E7E6C17" w14:textId="77777777" w:rsidR="003309D9" w:rsidRPr="00096DCA" w:rsidRDefault="003309D9" w:rsidP="00373D08">
            <w:pPr>
              <w:tabs>
                <w:tab w:val="num" w:pos="643"/>
              </w:tabs>
              <w:spacing w:after="0" w:line="240" w:lineRule="auto"/>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8</w:t>
            </w:r>
          </w:p>
        </w:tc>
        <w:tc>
          <w:tcPr>
            <w:tcW w:w="4140" w:type="dxa"/>
            <w:tcBorders>
              <w:top w:val="single" w:sz="4" w:space="0" w:color="auto"/>
              <w:left w:val="single" w:sz="4" w:space="0" w:color="auto"/>
              <w:bottom w:val="single" w:sz="4" w:space="0" w:color="auto"/>
              <w:right w:val="single" w:sz="4" w:space="0" w:color="auto"/>
            </w:tcBorders>
          </w:tcPr>
          <w:p w14:paraId="53059A7A" w14:textId="77777777" w:rsidR="003309D9" w:rsidRPr="00096DCA" w:rsidRDefault="003309D9"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Логические основы ораторской речи.</w:t>
            </w:r>
          </w:p>
        </w:tc>
        <w:tc>
          <w:tcPr>
            <w:tcW w:w="720" w:type="dxa"/>
            <w:tcBorders>
              <w:top w:val="single" w:sz="4" w:space="0" w:color="auto"/>
              <w:left w:val="single" w:sz="4" w:space="0" w:color="auto"/>
              <w:bottom w:val="single" w:sz="4" w:space="0" w:color="auto"/>
              <w:right w:val="single" w:sz="4" w:space="0" w:color="auto"/>
            </w:tcBorders>
          </w:tcPr>
          <w:p w14:paraId="1904185C" w14:textId="77777777" w:rsidR="003309D9" w:rsidRPr="00096DCA" w:rsidRDefault="003309D9" w:rsidP="00373D08">
            <w:pPr>
              <w:tabs>
                <w:tab w:val="num" w:pos="643"/>
              </w:tabs>
              <w:spacing w:after="0" w:line="240" w:lineRule="auto"/>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2</w:t>
            </w:r>
          </w:p>
        </w:tc>
        <w:tc>
          <w:tcPr>
            <w:tcW w:w="849" w:type="dxa"/>
            <w:tcBorders>
              <w:top w:val="single" w:sz="4" w:space="0" w:color="auto"/>
              <w:left w:val="single" w:sz="4" w:space="0" w:color="auto"/>
              <w:bottom w:val="single" w:sz="4" w:space="0" w:color="auto"/>
              <w:right w:val="single" w:sz="4" w:space="0" w:color="auto"/>
            </w:tcBorders>
          </w:tcPr>
          <w:p w14:paraId="4D273353" w14:textId="1A49F0D7" w:rsidR="003309D9" w:rsidRPr="00096DCA" w:rsidRDefault="008728F0" w:rsidP="00373D08">
            <w:pPr>
              <w:tabs>
                <w:tab w:val="num" w:pos="643"/>
              </w:tabs>
              <w:spacing w:after="0" w:line="240" w:lineRule="auto"/>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tcPr>
          <w:p w14:paraId="73E8CFF1" w14:textId="77777777" w:rsidR="003309D9" w:rsidRPr="00096DCA" w:rsidRDefault="003309D9" w:rsidP="00373D08">
            <w:pPr>
              <w:tabs>
                <w:tab w:val="num" w:pos="643"/>
              </w:tabs>
              <w:spacing w:after="0" w:line="240" w:lineRule="auto"/>
              <w:rPr>
                <w:rFonts w:ascii="Times New Roman" w:eastAsia="Calibri"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457E33C1" w14:textId="005EBA80" w:rsidR="003309D9" w:rsidRPr="00096DCA" w:rsidRDefault="000324A6" w:rsidP="00373D08">
            <w:pPr>
              <w:tabs>
                <w:tab w:val="num" w:pos="643"/>
              </w:tabs>
              <w:spacing w:after="0" w:line="240" w:lineRule="auto"/>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6</w:t>
            </w:r>
          </w:p>
        </w:tc>
        <w:tc>
          <w:tcPr>
            <w:tcW w:w="1984" w:type="dxa"/>
            <w:tcBorders>
              <w:top w:val="single" w:sz="4" w:space="0" w:color="auto"/>
              <w:left w:val="single" w:sz="4" w:space="0" w:color="auto"/>
              <w:bottom w:val="single" w:sz="4" w:space="0" w:color="auto"/>
              <w:right w:val="single" w:sz="4" w:space="0" w:color="auto"/>
            </w:tcBorders>
          </w:tcPr>
          <w:p w14:paraId="15945FD6" w14:textId="77777777" w:rsidR="003309D9" w:rsidRPr="00096DCA" w:rsidRDefault="003309D9" w:rsidP="00373D08">
            <w:pPr>
              <w:spacing w:after="0" w:line="240" w:lineRule="auto"/>
              <w:ind w:firstLine="33"/>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1,2,15,16</w:t>
            </w:r>
          </w:p>
        </w:tc>
      </w:tr>
      <w:tr w:rsidR="00E04F56" w:rsidRPr="00096DCA" w14:paraId="3A6C4F8A" w14:textId="77777777" w:rsidTr="00A47AEF">
        <w:tc>
          <w:tcPr>
            <w:tcW w:w="10359" w:type="dxa"/>
            <w:gridSpan w:val="7"/>
            <w:tcBorders>
              <w:top w:val="single" w:sz="4" w:space="0" w:color="auto"/>
              <w:left w:val="single" w:sz="4" w:space="0" w:color="auto"/>
              <w:bottom w:val="single" w:sz="4" w:space="0" w:color="auto"/>
              <w:right w:val="single" w:sz="4" w:space="0" w:color="auto"/>
            </w:tcBorders>
          </w:tcPr>
          <w:p w14:paraId="7F7158E5" w14:textId="77777777" w:rsidR="00E04F56" w:rsidRPr="00096DCA" w:rsidRDefault="00E04F56" w:rsidP="00373D08">
            <w:pPr>
              <w:spacing w:after="0" w:line="240" w:lineRule="auto"/>
              <w:ind w:firstLine="33"/>
              <w:jc w:val="center"/>
              <w:rPr>
                <w:rFonts w:ascii="Times New Roman" w:eastAsia="Calibri" w:hAnsi="Times New Roman" w:cs="Times New Roman"/>
                <w:sz w:val="24"/>
                <w:szCs w:val="24"/>
                <w:lang w:eastAsia="en-US"/>
              </w:rPr>
            </w:pPr>
            <w:r w:rsidRPr="00096DCA">
              <w:rPr>
                <w:rFonts w:ascii="Times New Roman" w:eastAsia="Calibri" w:hAnsi="Times New Roman" w:cs="Times New Roman"/>
                <w:b/>
                <w:bCs/>
                <w:color w:val="000000"/>
                <w:sz w:val="24"/>
                <w:szCs w:val="24"/>
                <w:lang w:eastAsia="en-US"/>
              </w:rPr>
              <w:t>Промежуточный контроль 1</w:t>
            </w:r>
          </w:p>
        </w:tc>
      </w:tr>
      <w:tr w:rsidR="003309D9" w:rsidRPr="00096DCA" w14:paraId="62006D4A" w14:textId="77777777" w:rsidTr="0084284F">
        <w:tc>
          <w:tcPr>
            <w:tcW w:w="540" w:type="dxa"/>
            <w:tcBorders>
              <w:top w:val="single" w:sz="4" w:space="0" w:color="auto"/>
              <w:left w:val="single" w:sz="4" w:space="0" w:color="auto"/>
              <w:bottom w:val="single" w:sz="4" w:space="0" w:color="auto"/>
              <w:right w:val="single" w:sz="4" w:space="0" w:color="auto"/>
            </w:tcBorders>
          </w:tcPr>
          <w:p w14:paraId="68342ED5" w14:textId="77777777" w:rsidR="003309D9" w:rsidRPr="00096DCA" w:rsidRDefault="003309D9" w:rsidP="00373D08">
            <w:pPr>
              <w:tabs>
                <w:tab w:val="num" w:pos="643"/>
              </w:tabs>
              <w:spacing w:after="0" w:line="240" w:lineRule="auto"/>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9</w:t>
            </w:r>
          </w:p>
        </w:tc>
        <w:tc>
          <w:tcPr>
            <w:tcW w:w="4140" w:type="dxa"/>
            <w:tcBorders>
              <w:top w:val="single" w:sz="4" w:space="0" w:color="auto"/>
              <w:left w:val="single" w:sz="4" w:space="0" w:color="auto"/>
              <w:bottom w:val="single" w:sz="4" w:space="0" w:color="auto"/>
              <w:right w:val="single" w:sz="4" w:space="0" w:color="auto"/>
            </w:tcBorders>
          </w:tcPr>
          <w:p w14:paraId="34F58915" w14:textId="77777777" w:rsidR="003309D9" w:rsidRPr="00096DCA" w:rsidRDefault="003309D9"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Культура речи оратора.</w:t>
            </w:r>
          </w:p>
        </w:tc>
        <w:tc>
          <w:tcPr>
            <w:tcW w:w="720" w:type="dxa"/>
            <w:tcBorders>
              <w:top w:val="single" w:sz="4" w:space="0" w:color="auto"/>
              <w:left w:val="single" w:sz="4" w:space="0" w:color="auto"/>
              <w:bottom w:val="single" w:sz="4" w:space="0" w:color="auto"/>
              <w:right w:val="single" w:sz="4" w:space="0" w:color="auto"/>
            </w:tcBorders>
          </w:tcPr>
          <w:p w14:paraId="4A98AD17" w14:textId="4D258127" w:rsidR="003309D9" w:rsidRPr="00096DCA" w:rsidRDefault="003309D9" w:rsidP="00373D08">
            <w:pPr>
              <w:tabs>
                <w:tab w:val="num" w:pos="643"/>
              </w:tabs>
              <w:spacing w:after="0" w:line="240" w:lineRule="auto"/>
              <w:jc w:val="center"/>
              <w:rPr>
                <w:rFonts w:ascii="Times New Roman" w:eastAsia="Calibri" w:hAnsi="Times New Roman" w:cs="Times New Roman"/>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14:paraId="5E35299D" w14:textId="32D89CC0" w:rsidR="003309D9" w:rsidRPr="00096DCA" w:rsidRDefault="003309D9" w:rsidP="00373D08">
            <w:pPr>
              <w:tabs>
                <w:tab w:val="num" w:pos="643"/>
              </w:tabs>
              <w:spacing w:after="0" w:line="240" w:lineRule="auto"/>
              <w:jc w:val="center"/>
              <w:rPr>
                <w:rFonts w:ascii="Times New Roman" w:eastAsia="Calibr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14:paraId="388A5935" w14:textId="77777777" w:rsidR="003309D9" w:rsidRPr="00096DCA" w:rsidRDefault="003309D9" w:rsidP="00373D08">
            <w:pPr>
              <w:tabs>
                <w:tab w:val="num" w:pos="643"/>
              </w:tabs>
              <w:spacing w:after="0" w:line="240" w:lineRule="auto"/>
              <w:jc w:val="center"/>
              <w:rPr>
                <w:rFonts w:ascii="Times New Roman" w:eastAsia="Calibri"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2E8D12AF" w14:textId="5E77A87F" w:rsidR="003309D9" w:rsidRPr="00096DCA" w:rsidRDefault="003309D9" w:rsidP="00373D08">
            <w:pPr>
              <w:tabs>
                <w:tab w:val="num" w:pos="643"/>
              </w:tabs>
              <w:spacing w:after="0" w:line="240" w:lineRule="auto"/>
              <w:jc w:val="center"/>
              <w:rPr>
                <w:rFonts w:ascii="Times New Roman" w:eastAsia="Calibri"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14:paraId="75128189" w14:textId="77777777" w:rsidR="003309D9" w:rsidRPr="00096DCA" w:rsidRDefault="00A02EE2" w:rsidP="00373D08">
            <w:pPr>
              <w:spacing w:after="0" w:line="240" w:lineRule="auto"/>
              <w:ind w:firstLine="33"/>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1,2,3,4</w:t>
            </w:r>
          </w:p>
        </w:tc>
      </w:tr>
      <w:tr w:rsidR="003309D9" w:rsidRPr="00096DCA" w14:paraId="4D745A6D" w14:textId="77777777" w:rsidTr="0084284F">
        <w:tc>
          <w:tcPr>
            <w:tcW w:w="540" w:type="dxa"/>
            <w:tcBorders>
              <w:top w:val="single" w:sz="4" w:space="0" w:color="auto"/>
              <w:left w:val="single" w:sz="4" w:space="0" w:color="auto"/>
              <w:bottom w:val="single" w:sz="4" w:space="0" w:color="auto"/>
              <w:right w:val="single" w:sz="4" w:space="0" w:color="auto"/>
            </w:tcBorders>
          </w:tcPr>
          <w:p w14:paraId="456D87EC" w14:textId="77777777" w:rsidR="003309D9" w:rsidRPr="00096DCA" w:rsidRDefault="003309D9" w:rsidP="00373D08">
            <w:pPr>
              <w:tabs>
                <w:tab w:val="num" w:pos="643"/>
              </w:tabs>
              <w:spacing w:after="0" w:line="240" w:lineRule="auto"/>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10</w:t>
            </w:r>
          </w:p>
        </w:tc>
        <w:tc>
          <w:tcPr>
            <w:tcW w:w="4140" w:type="dxa"/>
            <w:tcBorders>
              <w:top w:val="single" w:sz="4" w:space="0" w:color="auto"/>
              <w:left w:val="single" w:sz="4" w:space="0" w:color="auto"/>
              <w:bottom w:val="single" w:sz="4" w:space="0" w:color="auto"/>
              <w:right w:val="single" w:sz="4" w:space="0" w:color="auto"/>
            </w:tcBorders>
          </w:tcPr>
          <w:p w14:paraId="160452FC" w14:textId="77777777" w:rsidR="003309D9" w:rsidRPr="00096DCA" w:rsidRDefault="003309D9"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Техника речи оратора.</w:t>
            </w:r>
          </w:p>
        </w:tc>
        <w:tc>
          <w:tcPr>
            <w:tcW w:w="720" w:type="dxa"/>
            <w:tcBorders>
              <w:top w:val="single" w:sz="4" w:space="0" w:color="auto"/>
              <w:left w:val="single" w:sz="4" w:space="0" w:color="auto"/>
              <w:bottom w:val="single" w:sz="4" w:space="0" w:color="auto"/>
              <w:right w:val="single" w:sz="4" w:space="0" w:color="auto"/>
            </w:tcBorders>
          </w:tcPr>
          <w:p w14:paraId="3EF056C1" w14:textId="77777777" w:rsidR="003309D9" w:rsidRPr="00096DCA" w:rsidRDefault="003309D9" w:rsidP="00373D08">
            <w:pPr>
              <w:tabs>
                <w:tab w:val="num" w:pos="643"/>
              </w:tabs>
              <w:spacing w:after="0" w:line="240" w:lineRule="auto"/>
              <w:rPr>
                <w:rFonts w:ascii="Times New Roman" w:eastAsia="Calibri" w:hAnsi="Times New Roman" w:cs="Times New Roman"/>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14:paraId="253CEF59" w14:textId="3B023C14" w:rsidR="003309D9" w:rsidRPr="00096DCA" w:rsidRDefault="003309D9" w:rsidP="00373D08">
            <w:pPr>
              <w:tabs>
                <w:tab w:val="num" w:pos="643"/>
              </w:tabs>
              <w:spacing w:after="0" w:line="240" w:lineRule="auto"/>
              <w:jc w:val="center"/>
              <w:rPr>
                <w:rFonts w:ascii="Times New Roman" w:eastAsia="Calibr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14:paraId="2DB6FCE1" w14:textId="77777777" w:rsidR="003309D9" w:rsidRPr="00096DCA" w:rsidRDefault="003309D9" w:rsidP="00373D08">
            <w:pPr>
              <w:tabs>
                <w:tab w:val="num" w:pos="643"/>
              </w:tabs>
              <w:spacing w:after="0" w:line="240" w:lineRule="auto"/>
              <w:jc w:val="center"/>
              <w:rPr>
                <w:rFonts w:ascii="Times New Roman" w:eastAsia="Calibri"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60100B85" w14:textId="2F8804A7" w:rsidR="003309D9" w:rsidRPr="00096DCA" w:rsidRDefault="003309D9" w:rsidP="00373D08">
            <w:pPr>
              <w:tabs>
                <w:tab w:val="num" w:pos="643"/>
              </w:tabs>
              <w:spacing w:after="0" w:line="240" w:lineRule="auto"/>
              <w:jc w:val="center"/>
              <w:rPr>
                <w:rFonts w:ascii="Times New Roman" w:eastAsia="Calibri"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14:paraId="6296C79A" w14:textId="77777777" w:rsidR="003309D9" w:rsidRPr="00096DCA" w:rsidRDefault="00A02EE2" w:rsidP="00373D08">
            <w:pPr>
              <w:spacing w:after="0" w:line="240" w:lineRule="auto"/>
              <w:ind w:firstLine="33"/>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1,4</w:t>
            </w:r>
          </w:p>
        </w:tc>
      </w:tr>
      <w:tr w:rsidR="003309D9" w:rsidRPr="00096DCA" w14:paraId="03DC1E10" w14:textId="77777777" w:rsidTr="0084284F">
        <w:tc>
          <w:tcPr>
            <w:tcW w:w="540" w:type="dxa"/>
            <w:tcBorders>
              <w:top w:val="single" w:sz="4" w:space="0" w:color="auto"/>
              <w:left w:val="single" w:sz="4" w:space="0" w:color="auto"/>
              <w:bottom w:val="single" w:sz="4" w:space="0" w:color="auto"/>
              <w:right w:val="single" w:sz="4" w:space="0" w:color="auto"/>
            </w:tcBorders>
          </w:tcPr>
          <w:p w14:paraId="03BDEEA1" w14:textId="77777777" w:rsidR="003309D9" w:rsidRPr="00096DCA" w:rsidRDefault="003309D9" w:rsidP="00373D08">
            <w:pPr>
              <w:tabs>
                <w:tab w:val="num" w:pos="643"/>
              </w:tabs>
              <w:spacing w:after="0" w:line="240" w:lineRule="auto"/>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11</w:t>
            </w:r>
          </w:p>
        </w:tc>
        <w:tc>
          <w:tcPr>
            <w:tcW w:w="4140" w:type="dxa"/>
            <w:tcBorders>
              <w:top w:val="single" w:sz="4" w:space="0" w:color="auto"/>
              <w:left w:val="single" w:sz="4" w:space="0" w:color="auto"/>
              <w:bottom w:val="single" w:sz="4" w:space="0" w:color="auto"/>
              <w:right w:val="single" w:sz="4" w:space="0" w:color="auto"/>
            </w:tcBorders>
          </w:tcPr>
          <w:p w14:paraId="2878409A" w14:textId="77777777" w:rsidR="003309D9" w:rsidRPr="00096DCA" w:rsidRDefault="003309D9"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Основы полемического мастерства.</w:t>
            </w:r>
          </w:p>
        </w:tc>
        <w:tc>
          <w:tcPr>
            <w:tcW w:w="720" w:type="dxa"/>
            <w:tcBorders>
              <w:top w:val="single" w:sz="4" w:space="0" w:color="auto"/>
              <w:left w:val="single" w:sz="4" w:space="0" w:color="auto"/>
              <w:bottom w:val="single" w:sz="4" w:space="0" w:color="auto"/>
              <w:right w:val="single" w:sz="4" w:space="0" w:color="auto"/>
            </w:tcBorders>
          </w:tcPr>
          <w:p w14:paraId="28530A92" w14:textId="77777777" w:rsidR="003309D9" w:rsidRPr="00096DCA" w:rsidRDefault="003309D9" w:rsidP="00373D08">
            <w:pPr>
              <w:tabs>
                <w:tab w:val="num" w:pos="643"/>
              </w:tabs>
              <w:spacing w:after="0" w:line="240" w:lineRule="auto"/>
              <w:rPr>
                <w:rFonts w:ascii="Times New Roman" w:eastAsia="Calibri" w:hAnsi="Times New Roman" w:cs="Times New Roman"/>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14:paraId="14C9467A" w14:textId="5FC7AC4C" w:rsidR="003309D9" w:rsidRPr="00096DCA" w:rsidRDefault="003309D9" w:rsidP="00373D08">
            <w:pPr>
              <w:tabs>
                <w:tab w:val="num" w:pos="643"/>
              </w:tabs>
              <w:spacing w:after="0" w:line="240" w:lineRule="auto"/>
              <w:jc w:val="center"/>
              <w:rPr>
                <w:rFonts w:ascii="Times New Roman" w:eastAsia="Calibr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14:paraId="08A17C15" w14:textId="77777777" w:rsidR="003309D9" w:rsidRPr="00096DCA" w:rsidRDefault="003309D9" w:rsidP="00373D08">
            <w:pPr>
              <w:tabs>
                <w:tab w:val="num" w:pos="643"/>
              </w:tabs>
              <w:spacing w:after="0" w:line="240" w:lineRule="auto"/>
              <w:jc w:val="center"/>
              <w:rPr>
                <w:rFonts w:ascii="Times New Roman" w:eastAsia="Calibri"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3621E93A" w14:textId="10273F75" w:rsidR="003309D9" w:rsidRPr="00096DCA" w:rsidRDefault="003309D9" w:rsidP="00373D08">
            <w:pPr>
              <w:tabs>
                <w:tab w:val="num" w:pos="643"/>
              </w:tabs>
              <w:spacing w:after="0" w:line="240" w:lineRule="auto"/>
              <w:jc w:val="center"/>
              <w:rPr>
                <w:rFonts w:ascii="Times New Roman" w:eastAsia="Calibri"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14:paraId="4DFD275E" w14:textId="77777777" w:rsidR="003309D9" w:rsidRPr="00096DCA" w:rsidRDefault="00A02EE2" w:rsidP="00373D08">
            <w:pPr>
              <w:spacing w:after="0" w:line="240" w:lineRule="auto"/>
              <w:ind w:firstLine="33"/>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1,2,15,16</w:t>
            </w:r>
          </w:p>
        </w:tc>
      </w:tr>
      <w:tr w:rsidR="003309D9" w:rsidRPr="00096DCA" w14:paraId="2128D826" w14:textId="77777777" w:rsidTr="0084284F">
        <w:tc>
          <w:tcPr>
            <w:tcW w:w="540" w:type="dxa"/>
            <w:tcBorders>
              <w:top w:val="single" w:sz="4" w:space="0" w:color="auto"/>
              <w:left w:val="single" w:sz="4" w:space="0" w:color="auto"/>
              <w:bottom w:val="single" w:sz="4" w:space="0" w:color="auto"/>
              <w:right w:val="single" w:sz="4" w:space="0" w:color="auto"/>
            </w:tcBorders>
          </w:tcPr>
          <w:p w14:paraId="2E7A0848" w14:textId="77777777" w:rsidR="003309D9" w:rsidRPr="00096DCA" w:rsidRDefault="003309D9" w:rsidP="00373D08">
            <w:pPr>
              <w:tabs>
                <w:tab w:val="num" w:pos="643"/>
              </w:tabs>
              <w:spacing w:after="0" w:line="240" w:lineRule="auto"/>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12</w:t>
            </w:r>
          </w:p>
        </w:tc>
        <w:tc>
          <w:tcPr>
            <w:tcW w:w="4140" w:type="dxa"/>
            <w:tcBorders>
              <w:top w:val="single" w:sz="4" w:space="0" w:color="auto"/>
              <w:left w:val="single" w:sz="4" w:space="0" w:color="auto"/>
              <w:bottom w:val="single" w:sz="4" w:space="0" w:color="auto"/>
              <w:right w:val="single" w:sz="4" w:space="0" w:color="auto"/>
            </w:tcBorders>
          </w:tcPr>
          <w:p w14:paraId="1A9C7C0A" w14:textId="77777777" w:rsidR="003309D9" w:rsidRPr="00096DCA" w:rsidRDefault="003309D9"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Взаимодействие оратора с аудиторией</w:t>
            </w:r>
          </w:p>
        </w:tc>
        <w:tc>
          <w:tcPr>
            <w:tcW w:w="720" w:type="dxa"/>
            <w:tcBorders>
              <w:top w:val="single" w:sz="4" w:space="0" w:color="auto"/>
              <w:left w:val="single" w:sz="4" w:space="0" w:color="auto"/>
              <w:bottom w:val="single" w:sz="4" w:space="0" w:color="auto"/>
              <w:right w:val="single" w:sz="4" w:space="0" w:color="auto"/>
            </w:tcBorders>
          </w:tcPr>
          <w:p w14:paraId="004F42DC" w14:textId="77777777" w:rsidR="003309D9" w:rsidRPr="00096DCA" w:rsidRDefault="003309D9" w:rsidP="00373D08">
            <w:pPr>
              <w:tabs>
                <w:tab w:val="num" w:pos="643"/>
              </w:tabs>
              <w:spacing w:after="0" w:line="240" w:lineRule="auto"/>
              <w:rPr>
                <w:rFonts w:ascii="Times New Roman" w:eastAsia="Calibri" w:hAnsi="Times New Roman" w:cs="Times New Roman"/>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14:paraId="7BC4A060" w14:textId="0A29C212" w:rsidR="003309D9" w:rsidRPr="00096DCA" w:rsidRDefault="003309D9" w:rsidP="00373D08">
            <w:pPr>
              <w:tabs>
                <w:tab w:val="num" w:pos="643"/>
              </w:tabs>
              <w:spacing w:after="0" w:line="240" w:lineRule="auto"/>
              <w:jc w:val="center"/>
              <w:rPr>
                <w:rFonts w:ascii="Times New Roman" w:eastAsia="Calibr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14:paraId="41497465" w14:textId="77777777" w:rsidR="003309D9" w:rsidRPr="00096DCA" w:rsidRDefault="003309D9" w:rsidP="00373D08">
            <w:pPr>
              <w:tabs>
                <w:tab w:val="num" w:pos="643"/>
              </w:tabs>
              <w:spacing w:after="0" w:line="240" w:lineRule="auto"/>
              <w:jc w:val="center"/>
              <w:rPr>
                <w:rFonts w:ascii="Times New Roman" w:eastAsia="Calibri"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3A030FBF" w14:textId="4CBA153D" w:rsidR="003309D9" w:rsidRPr="00096DCA" w:rsidRDefault="003309D9" w:rsidP="00373D08">
            <w:pPr>
              <w:tabs>
                <w:tab w:val="num" w:pos="643"/>
              </w:tabs>
              <w:spacing w:after="0" w:line="240" w:lineRule="auto"/>
              <w:jc w:val="center"/>
              <w:rPr>
                <w:rFonts w:ascii="Times New Roman" w:eastAsia="Calibri"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14:paraId="227FF00D" w14:textId="77777777" w:rsidR="003309D9" w:rsidRPr="00096DCA" w:rsidRDefault="00A02EE2" w:rsidP="00373D08">
            <w:pPr>
              <w:spacing w:after="0" w:line="240" w:lineRule="auto"/>
              <w:ind w:firstLine="33"/>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1,2,15,16</w:t>
            </w:r>
          </w:p>
        </w:tc>
      </w:tr>
      <w:tr w:rsidR="003309D9" w:rsidRPr="00096DCA" w14:paraId="5BA1B91D" w14:textId="77777777" w:rsidTr="0084284F">
        <w:tc>
          <w:tcPr>
            <w:tcW w:w="540" w:type="dxa"/>
            <w:tcBorders>
              <w:top w:val="single" w:sz="4" w:space="0" w:color="auto"/>
              <w:left w:val="single" w:sz="4" w:space="0" w:color="auto"/>
              <w:bottom w:val="single" w:sz="4" w:space="0" w:color="auto"/>
              <w:right w:val="single" w:sz="4" w:space="0" w:color="auto"/>
            </w:tcBorders>
          </w:tcPr>
          <w:p w14:paraId="36F8F0D6" w14:textId="77777777" w:rsidR="003309D9" w:rsidRPr="00096DCA" w:rsidRDefault="003309D9" w:rsidP="00373D08">
            <w:pPr>
              <w:tabs>
                <w:tab w:val="num" w:pos="643"/>
              </w:tabs>
              <w:spacing w:after="0" w:line="240" w:lineRule="auto"/>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13</w:t>
            </w:r>
          </w:p>
        </w:tc>
        <w:tc>
          <w:tcPr>
            <w:tcW w:w="4140" w:type="dxa"/>
            <w:tcBorders>
              <w:top w:val="single" w:sz="4" w:space="0" w:color="auto"/>
              <w:left w:val="single" w:sz="4" w:space="0" w:color="auto"/>
              <w:bottom w:val="single" w:sz="4" w:space="0" w:color="auto"/>
              <w:right w:val="single" w:sz="4" w:space="0" w:color="auto"/>
            </w:tcBorders>
          </w:tcPr>
          <w:p w14:paraId="073C2314" w14:textId="77777777" w:rsidR="003309D9" w:rsidRPr="00096DCA" w:rsidRDefault="003309D9"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Методика произнесения публичной речи.</w:t>
            </w:r>
          </w:p>
        </w:tc>
        <w:tc>
          <w:tcPr>
            <w:tcW w:w="720" w:type="dxa"/>
            <w:tcBorders>
              <w:top w:val="single" w:sz="4" w:space="0" w:color="auto"/>
              <w:left w:val="single" w:sz="4" w:space="0" w:color="auto"/>
              <w:bottom w:val="single" w:sz="4" w:space="0" w:color="auto"/>
              <w:right w:val="single" w:sz="4" w:space="0" w:color="auto"/>
            </w:tcBorders>
          </w:tcPr>
          <w:p w14:paraId="291A67DF" w14:textId="77777777" w:rsidR="003309D9" w:rsidRPr="00096DCA" w:rsidRDefault="003309D9" w:rsidP="00373D08">
            <w:pPr>
              <w:tabs>
                <w:tab w:val="num" w:pos="643"/>
              </w:tabs>
              <w:spacing w:after="0" w:line="240" w:lineRule="auto"/>
              <w:rPr>
                <w:rFonts w:ascii="Times New Roman" w:eastAsia="Calibri" w:hAnsi="Times New Roman" w:cs="Times New Roman"/>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14:paraId="750F92ED" w14:textId="7F06D393" w:rsidR="003309D9" w:rsidRPr="00096DCA" w:rsidRDefault="003309D9" w:rsidP="00373D08">
            <w:pPr>
              <w:tabs>
                <w:tab w:val="num" w:pos="643"/>
              </w:tabs>
              <w:spacing w:after="0" w:line="240" w:lineRule="auto"/>
              <w:jc w:val="center"/>
              <w:rPr>
                <w:rFonts w:ascii="Times New Roman" w:eastAsia="Calibr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14:paraId="718481C9" w14:textId="43EFA098" w:rsidR="003309D9" w:rsidRPr="00096DCA" w:rsidRDefault="003309D9" w:rsidP="00373D08">
            <w:pPr>
              <w:tabs>
                <w:tab w:val="num" w:pos="643"/>
              </w:tabs>
              <w:spacing w:after="0" w:line="240" w:lineRule="auto"/>
              <w:jc w:val="center"/>
              <w:rPr>
                <w:rFonts w:ascii="Times New Roman" w:eastAsia="Calibri"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0373E73F" w14:textId="19CDA5AC" w:rsidR="003309D9" w:rsidRPr="00096DCA" w:rsidRDefault="003309D9" w:rsidP="00373D08">
            <w:pPr>
              <w:tabs>
                <w:tab w:val="num" w:pos="643"/>
              </w:tabs>
              <w:spacing w:after="0" w:line="240" w:lineRule="auto"/>
              <w:jc w:val="center"/>
              <w:rPr>
                <w:rFonts w:ascii="Times New Roman" w:eastAsia="Calibri"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14:paraId="107B0CAB" w14:textId="77777777" w:rsidR="003309D9" w:rsidRPr="00096DCA" w:rsidRDefault="00A02EE2" w:rsidP="00373D08">
            <w:pPr>
              <w:spacing w:after="0" w:line="240" w:lineRule="auto"/>
              <w:ind w:firstLine="33"/>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1,4</w:t>
            </w:r>
          </w:p>
        </w:tc>
      </w:tr>
      <w:tr w:rsidR="003309D9" w:rsidRPr="00096DCA" w14:paraId="2AC2EC61" w14:textId="77777777" w:rsidTr="0084284F">
        <w:tc>
          <w:tcPr>
            <w:tcW w:w="540" w:type="dxa"/>
            <w:tcBorders>
              <w:top w:val="single" w:sz="4" w:space="0" w:color="auto"/>
              <w:left w:val="single" w:sz="4" w:space="0" w:color="auto"/>
              <w:bottom w:val="single" w:sz="4" w:space="0" w:color="auto"/>
              <w:right w:val="single" w:sz="4" w:space="0" w:color="auto"/>
            </w:tcBorders>
          </w:tcPr>
          <w:p w14:paraId="664761D4" w14:textId="77777777" w:rsidR="003309D9" w:rsidRPr="00096DCA" w:rsidRDefault="003309D9" w:rsidP="00373D08">
            <w:pPr>
              <w:tabs>
                <w:tab w:val="num" w:pos="643"/>
              </w:tabs>
              <w:spacing w:after="0" w:line="240" w:lineRule="auto"/>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14</w:t>
            </w:r>
          </w:p>
        </w:tc>
        <w:tc>
          <w:tcPr>
            <w:tcW w:w="4140" w:type="dxa"/>
            <w:tcBorders>
              <w:top w:val="single" w:sz="4" w:space="0" w:color="auto"/>
              <w:left w:val="single" w:sz="4" w:space="0" w:color="auto"/>
              <w:bottom w:val="single" w:sz="4" w:space="0" w:color="auto"/>
              <w:right w:val="single" w:sz="4" w:space="0" w:color="auto"/>
            </w:tcBorders>
          </w:tcPr>
          <w:p w14:paraId="5B80E91E" w14:textId="77777777" w:rsidR="003309D9" w:rsidRPr="00096DCA" w:rsidRDefault="003309D9"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Ораторское искусство в профессиональной деятельности юриста.</w:t>
            </w:r>
          </w:p>
        </w:tc>
        <w:tc>
          <w:tcPr>
            <w:tcW w:w="720" w:type="dxa"/>
            <w:tcBorders>
              <w:top w:val="single" w:sz="4" w:space="0" w:color="auto"/>
              <w:left w:val="single" w:sz="4" w:space="0" w:color="auto"/>
              <w:bottom w:val="single" w:sz="4" w:space="0" w:color="auto"/>
              <w:right w:val="single" w:sz="4" w:space="0" w:color="auto"/>
            </w:tcBorders>
          </w:tcPr>
          <w:p w14:paraId="7B7BFB56" w14:textId="77777777" w:rsidR="003309D9" w:rsidRPr="00096DCA" w:rsidRDefault="003309D9" w:rsidP="00373D08">
            <w:pPr>
              <w:tabs>
                <w:tab w:val="num" w:pos="643"/>
              </w:tabs>
              <w:spacing w:after="0" w:line="240" w:lineRule="auto"/>
              <w:rPr>
                <w:rFonts w:ascii="Times New Roman" w:eastAsia="Calibri" w:hAnsi="Times New Roman" w:cs="Times New Roman"/>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14:paraId="5E661178" w14:textId="77777777" w:rsidR="003309D9" w:rsidRPr="00096DCA" w:rsidRDefault="003309D9" w:rsidP="00373D08">
            <w:pPr>
              <w:tabs>
                <w:tab w:val="num" w:pos="643"/>
              </w:tabs>
              <w:spacing w:after="0" w:line="240" w:lineRule="auto"/>
              <w:rPr>
                <w:rFonts w:ascii="Times New Roman" w:eastAsia="Calibr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14:paraId="0CB912EC" w14:textId="5AF0BA2A" w:rsidR="003309D9" w:rsidRPr="00096DCA" w:rsidRDefault="003309D9" w:rsidP="00373D08">
            <w:pPr>
              <w:tabs>
                <w:tab w:val="num" w:pos="643"/>
              </w:tabs>
              <w:spacing w:after="0" w:line="240" w:lineRule="auto"/>
              <w:jc w:val="center"/>
              <w:rPr>
                <w:rFonts w:ascii="Times New Roman" w:eastAsia="Calibri"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3317918C" w14:textId="0159692A" w:rsidR="003309D9" w:rsidRPr="00096DCA" w:rsidRDefault="003309D9" w:rsidP="000324A6">
            <w:pPr>
              <w:tabs>
                <w:tab w:val="num" w:pos="643"/>
              </w:tabs>
              <w:spacing w:after="0" w:line="240" w:lineRule="auto"/>
              <w:rPr>
                <w:rFonts w:ascii="Times New Roman" w:eastAsia="Calibri"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14:paraId="2A3768F9" w14:textId="77777777" w:rsidR="003309D9" w:rsidRPr="00096DCA" w:rsidRDefault="00A02EE2" w:rsidP="00373D08">
            <w:pPr>
              <w:spacing w:after="0" w:line="240" w:lineRule="auto"/>
              <w:ind w:firstLine="33"/>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1,2,3,4</w:t>
            </w:r>
          </w:p>
        </w:tc>
      </w:tr>
      <w:tr w:rsidR="00354BC9" w:rsidRPr="00096DCA" w14:paraId="291CC616" w14:textId="77777777" w:rsidTr="0084284F">
        <w:tc>
          <w:tcPr>
            <w:tcW w:w="540" w:type="dxa"/>
            <w:tcBorders>
              <w:top w:val="single" w:sz="4" w:space="0" w:color="auto"/>
              <w:left w:val="single" w:sz="4" w:space="0" w:color="auto"/>
              <w:bottom w:val="single" w:sz="4" w:space="0" w:color="auto"/>
              <w:right w:val="single" w:sz="4" w:space="0" w:color="auto"/>
            </w:tcBorders>
          </w:tcPr>
          <w:p w14:paraId="12F30980" w14:textId="77777777" w:rsidR="00354BC9" w:rsidRPr="00096DCA" w:rsidRDefault="00354BC9" w:rsidP="00373D08">
            <w:pPr>
              <w:tabs>
                <w:tab w:val="num" w:pos="643"/>
              </w:tabs>
              <w:spacing w:after="0" w:line="240" w:lineRule="auto"/>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15</w:t>
            </w:r>
          </w:p>
        </w:tc>
        <w:tc>
          <w:tcPr>
            <w:tcW w:w="4140" w:type="dxa"/>
            <w:tcBorders>
              <w:top w:val="single" w:sz="4" w:space="0" w:color="auto"/>
              <w:left w:val="single" w:sz="4" w:space="0" w:color="auto"/>
              <w:bottom w:val="single" w:sz="4" w:space="0" w:color="auto"/>
              <w:right w:val="single" w:sz="4" w:space="0" w:color="auto"/>
            </w:tcBorders>
          </w:tcPr>
          <w:p w14:paraId="10C03930" w14:textId="77777777" w:rsidR="00354BC9" w:rsidRPr="00096DCA" w:rsidRDefault="00354BC9"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Общие требования к ораторской речи.</w:t>
            </w:r>
          </w:p>
        </w:tc>
        <w:tc>
          <w:tcPr>
            <w:tcW w:w="720" w:type="dxa"/>
            <w:tcBorders>
              <w:top w:val="single" w:sz="4" w:space="0" w:color="auto"/>
              <w:left w:val="single" w:sz="4" w:space="0" w:color="auto"/>
              <w:bottom w:val="single" w:sz="4" w:space="0" w:color="auto"/>
              <w:right w:val="single" w:sz="4" w:space="0" w:color="auto"/>
            </w:tcBorders>
          </w:tcPr>
          <w:p w14:paraId="395E9711" w14:textId="77777777" w:rsidR="00354BC9" w:rsidRPr="00096DCA" w:rsidRDefault="00354BC9" w:rsidP="00373D08">
            <w:pPr>
              <w:tabs>
                <w:tab w:val="num" w:pos="643"/>
              </w:tabs>
              <w:spacing w:after="0" w:line="240" w:lineRule="auto"/>
              <w:rPr>
                <w:rFonts w:ascii="Times New Roman" w:eastAsia="Calibri" w:hAnsi="Times New Roman" w:cs="Times New Roman"/>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14:paraId="7CD63C97" w14:textId="77777777" w:rsidR="00354BC9" w:rsidRPr="00096DCA" w:rsidRDefault="00354BC9" w:rsidP="00373D08">
            <w:pPr>
              <w:tabs>
                <w:tab w:val="num" w:pos="643"/>
              </w:tabs>
              <w:spacing w:after="0" w:line="240" w:lineRule="auto"/>
              <w:rPr>
                <w:rFonts w:ascii="Times New Roman" w:eastAsia="Calibr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14:paraId="41DF6FC1" w14:textId="6022BA04" w:rsidR="00354BC9" w:rsidRPr="00096DCA" w:rsidRDefault="00354BC9" w:rsidP="00373D08">
            <w:pPr>
              <w:tabs>
                <w:tab w:val="num" w:pos="643"/>
              </w:tabs>
              <w:spacing w:after="0" w:line="240" w:lineRule="auto"/>
              <w:jc w:val="center"/>
              <w:rPr>
                <w:rFonts w:ascii="Times New Roman" w:eastAsia="Calibri"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33CF258B" w14:textId="5E243424" w:rsidR="00354BC9" w:rsidRPr="00096DCA" w:rsidRDefault="00354BC9" w:rsidP="00373D08">
            <w:pPr>
              <w:tabs>
                <w:tab w:val="num" w:pos="643"/>
              </w:tabs>
              <w:spacing w:after="0" w:line="240" w:lineRule="auto"/>
              <w:jc w:val="center"/>
              <w:rPr>
                <w:rFonts w:ascii="Times New Roman" w:eastAsia="Calibri"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14:paraId="2CE00496" w14:textId="77777777" w:rsidR="00354BC9" w:rsidRPr="00096DCA" w:rsidRDefault="00354BC9" w:rsidP="00373D08">
            <w:pPr>
              <w:spacing w:after="0" w:line="240" w:lineRule="auto"/>
              <w:ind w:firstLine="33"/>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1,4</w:t>
            </w:r>
          </w:p>
        </w:tc>
      </w:tr>
      <w:tr w:rsidR="00354BC9" w:rsidRPr="00096DCA" w14:paraId="27D68C19" w14:textId="77777777" w:rsidTr="0084284F">
        <w:tc>
          <w:tcPr>
            <w:tcW w:w="540" w:type="dxa"/>
            <w:tcBorders>
              <w:top w:val="single" w:sz="4" w:space="0" w:color="auto"/>
              <w:left w:val="single" w:sz="4" w:space="0" w:color="auto"/>
              <w:bottom w:val="single" w:sz="4" w:space="0" w:color="auto"/>
              <w:right w:val="single" w:sz="4" w:space="0" w:color="auto"/>
            </w:tcBorders>
          </w:tcPr>
          <w:p w14:paraId="4FE7FA6E" w14:textId="77777777" w:rsidR="00354BC9" w:rsidRPr="00096DCA" w:rsidRDefault="00354BC9" w:rsidP="00373D08">
            <w:pPr>
              <w:tabs>
                <w:tab w:val="num" w:pos="643"/>
              </w:tabs>
              <w:spacing w:after="0" w:line="240" w:lineRule="auto"/>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16</w:t>
            </w:r>
          </w:p>
        </w:tc>
        <w:tc>
          <w:tcPr>
            <w:tcW w:w="4140" w:type="dxa"/>
            <w:tcBorders>
              <w:top w:val="single" w:sz="4" w:space="0" w:color="auto"/>
              <w:left w:val="single" w:sz="4" w:space="0" w:color="auto"/>
              <w:bottom w:val="single" w:sz="4" w:space="0" w:color="auto"/>
              <w:right w:val="single" w:sz="4" w:space="0" w:color="auto"/>
            </w:tcBorders>
          </w:tcPr>
          <w:p w14:paraId="117F2FE5" w14:textId="77777777" w:rsidR="00354BC9" w:rsidRPr="00096DCA" w:rsidRDefault="00354BC9"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Основные этапы работы оратора над речью.</w:t>
            </w:r>
          </w:p>
        </w:tc>
        <w:tc>
          <w:tcPr>
            <w:tcW w:w="720" w:type="dxa"/>
            <w:tcBorders>
              <w:top w:val="single" w:sz="4" w:space="0" w:color="auto"/>
              <w:left w:val="single" w:sz="4" w:space="0" w:color="auto"/>
              <w:bottom w:val="single" w:sz="4" w:space="0" w:color="auto"/>
              <w:right w:val="single" w:sz="4" w:space="0" w:color="auto"/>
            </w:tcBorders>
          </w:tcPr>
          <w:p w14:paraId="575D272D" w14:textId="77777777" w:rsidR="00354BC9" w:rsidRPr="00096DCA" w:rsidRDefault="00354BC9" w:rsidP="00373D08">
            <w:pPr>
              <w:tabs>
                <w:tab w:val="num" w:pos="643"/>
              </w:tabs>
              <w:spacing w:after="0" w:line="240" w:lineRule="auto"/>
              <w:rPr>
                <w:rFonts w:ascii="Times New Roman" w:eastAsia="Calibri" w:hAnsi="Times New Roman" w:cs="Times New Roman"/>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14:paraId="2BB4D206" w14:textId="77777777" w:rsidR="00354BC9" w:rsidRPr="00096DCA" w:rsidRDefault="00354BC9" w:rsidP="00373D08">
            <w:pPr>
              <w:tabs>
                <w:tab w:val="num" w:pos="643"/>
              </w:tabs>
              <w:spacing w:after="0" w:line="240" w:lineRule="auto"/>
              <w:rPr>
                <w:rFonts w:ascii="Times New Roman" w:eastAsia="Calibr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14:paraId="52EA0081" w14:textId="2F4726B6" w:rsidR="00354BC9" w:rsidRPr="00096DCA" w:rsidRDefault="00354BC9" w:rsidP="00373D08">
            <w:pPr>
              <w:tabs>
                <w:tab w:val="num" w:pos="643"/>
              </w:tabs>
              <w:spacing w:after="0" w:line="240" w:lineRule="auto"/>
              <w:jc w:val="center"/>
              <w:rPr>
                <w:rFonts w:ascii="Times New Roman" w:eastAsia="Calibri"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762223E9" w14:textId="2DF138A6" w:rsidR="00354BC9" w:rsidRPr="00096DCA" w:rsidRDefault="00354BC9" w:rsidP="00373D08">
            <w:pPr>
              <w:tabs>
                <w:tab w:val="num" w:pos="643"/>
              </w:tabs>
              <w:spacing w:after="0" w:line="240" w:lineRule="auto"/>
              <w:jc w:val="center"/>
              <w:rPr>
                <w:rFonts w:ascii="Times New Roman" w:eastAsia="Calibri"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14:paraId="16C893B0" w14:textId="77777777" w:rsidR="00354BC9" w:rsidRPr="00096DCA" w:rsidRDefault="00354BC9" w:rsidP="00373D08">
            <w:pPr>
              <w:spacing w:after="0" w:line="240" w:lineRule="auto"/>
              <w:ind w:firstLine="33"/>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1,2,3,4</w:t>
            </w:r>
          </w:p>
        </w:tc>
      </w:tr>
      <w:tr w:rsidR="00354BC9" w:rsidRPr="00096DCA" w14:paraId="059A8A4D" w14:textId="77777777" w:rsidTr="00A47AEF">
        <w:tc>
          <w:tcPr>
            <w:tcW w:w="10359" w:type="dxa"/>
            <w:gridSpan w:val="7"/>
            <w:tcBorders>
              <w:top w:val="single" w:sz="4" w:space="0" w:color="auto"/>
              <w:left w:val="single" w:sz="4" w:space="0" w:color="auto"/>
              <w:bottom w:val="single" w:sz="4" w:space="0" w:color="auto"/>
              <w:right w:val="single" w:sz="4" w:space="0" w:color="auto"/>
            </w:tcBorders>
          </w:tcPr>
          <w:p w14:paraId="6CC967A8" w14:textId="77777777" w:rsidR="00354BC9" w:rsidRPr="00096DCA" w:rsidRDefault="00354BC9" w:rsidP="00373D08">
            <w:pPr>
              <w:spacing w:after="0" w:line="240" w:lineRule="auto"/>
              <w:ind w:firstLine="33"/>
              <w:jc w:val="center"/>
              <w:rPr>
                <w:rFonts w:ascii="Times New Roman" w:eastAsia="Calibri" w:hAnsi="Times New Roman" w:cs="Times New Roman"/>
                <w:sz w:val="24"/>
                <w:szCs w:val="24"/>
                <w:lang w:eastAsia="en-US"/>
              </w:rPr>
            </w:pPr>
            <w:r w:rsidRPr="00096DCA">
              <w:rPr>
                <w:rFonts w:ascii="Times New Roman" w:eastAsia="Calibri" w:hAnsi="Times New Roman" w:cs="Times New Roman"/>
                <w:b/>
                <w:bCs/>
                <w:color w:val="000000"/>
                <w:sz w:val="24"/>
                <w:szCs w:val="24"/>
                <w:lang w:eastAsia="en-US"/>
              </w:rPr>
              <w:t>Промежуточный контроль 2</w:t>
            </w:r>
          </w:p>
        </w:tc>
      </w:tr>
      <w:tr w:rsidR="00354BC9" w:rsidRPr="00096DCA" w14:paraId="2C9C0DE2" w14:textId="77777777" w:rsidTr="0084284F">
        <w:tc>
          <w:tcPr>
            <w:tcW w:w="540" w:type="dxa"/>
            <w:tcBorders>
              <w:top w:val="single" w:sz="4" w:space="0" w:color="auto"/>
              <w:left w:val="single" w:sz="4" w:space="0" w:color="auto"/>
              <w:bottom w:val="single" w:sz="4" w:space="0" w:color="auto"/>
              <w:right w:val="single" w:sz="4" w:space="0" w:color="auto"/>
            </w:tcBorders>
          </w:tcPr>
          <w:p w14:paraId="14B85F9A" w14:textId="77777777" w:rsidR="00354BC9" w:rsidRPr="00096DCA" w:rsidRDefault="00354BC9" w:rsidP="00373D08">
            <w:pPr>
              <w:tabs>
                <w:tab w:val="num" w:pos="643"/>
              </w:tabs>
              <w:spacing w:after="0" w:line="240" w:lineRule="auto"/>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17</w:t>
            </w:r>
          </w:p>
        </w:tc>
        <w:tc>
          <w:tcPr>
            <w:tcW w:w="4140" w:type="dxa"/>
            <w:tcBorders>
              <w:top w:val="single" w:sz="4" w:space="0" w:color="auto"/>
              <w:left w:val="single" w:sz="4" w:space="0" w:color="auto"/>
              <w:bottom w:val="single" w:sz="4" w:space="0" w:color="auto"/>
              <w:right w:val="single" w:sz="4" w:space="0" w:color="auto"/>
            </w:tcBorders>
          </w:tcPr>
          <w:p w14:paraId="00385032" w14:textId="77777777" w:rsidR="00354BC9" w:rsidRPr="00096DCA" w:rsidRDefault="00354BC9"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Величайшие ораторы прошлого и современности.</w:t>
            </w:r>
          </w:p>
        </w:tc>
        <w:tc>
          <w:tcPr>
            <w:tcW w:w="720" w:type="dxa"/>
            <w:tcBorders>
              <w:top w:val="single" w:sz="4" w:space="0" w:color="auto"/>
              <w:left w:val="single" w:sz="4" w:space="0" w:color="auto"/>
              <w:bottom w:val="single" w:sz="4" w:space="0" w:color="auto"/>
              <w:right w:val="single" w:sz="4" w:space="0" w:color="auto"/>
            </w:tcBorders>
          </w:tcPr>
          <w:p w14:paraId="0B6938F4" w14:textId="77777777" w:rsidR="00354BC9" w:rsidRPr="00096DCA" w:rsidRDefault="00354BC9" w:rsidP="00373D08">
            <w:pPr>
              <w:tabs>
                <w:tab w:val="num" w:pos="643"/>
              </w:tabs>
              <w:spacing w:after="0" w:line="240" w:lineRule="auto"/>
              <w:rPr>
                <w:rFonts w:ascii="Times New Roman" w:eastAsia="Calibri" w:hAnsi="Times New Roman" w:cs="Times New Roman"/>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14:paraId="5EBA9140" w14:textId="77777777" w:rsidR="00354BC9" w:rsidRPr="00096DCA" w:rsidRDefault="00354BC9" w:rsidP="00373D08">
            <w:pPr>
              <w:tabs>
                <w:tab w:val="num" w:pos="643"/>
              </w:tabs>
              <w:spacing w:after="0" w:line="240" w:lineRule="auto"/>
              <w:rPr>
                <w:rFonts w:ascii="Times New Roman" w:eastAsia="Calibr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14:paraId="36633DB3" w14:textId="77777777" w:rsidR="00354BC9" w:rsidRPr="00096DCA" w:rsidRDefault="00354BC9" w:rsidP="00373D08">
            <w:pPr>
              <w:tabs>
                <w:tab w:val="num" w:pos="643"/>
              </w:tabs>
              <w:spacing w:after="0" w:line="240" w:lineRule="auto"/>
              <w:jc w:val="center"/>
              <w:rPr>
                <w:rFonts w:ascii="Times New Roman" w:eastAsia="Calibri"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1842D771" w14:textId="6C218EFE" w:rsidR="00354BC9" w:rsidRPr="00096DCA" w:rsidRDefault="00354BC9" w:rsidP="00373D08">
            <w:pPr>
              <w:tabs>
                <w:tab w:val="num" w:pos="643"/>
              </w:tabs>
              <w:spacing w:after="0" w:line="240" w:lineRule="auto"/>
              <w:jc w:val="center"/>
              <w:rPr>
                <w:rFonts w:ascii="Times New Roman" w:eastAsia="Calibri"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14:paraId="574FD49A" w14:textId="77777777" w:rsidR="00354BC9" w:rsidRPr="00096DCA" w:rsidRDefault="00354BC9" w:rsidP="00373D08">
            <w:pPr>
              <w:spacing w:after="0" w:line="240" w:lineRule="auto"/>
              <w:ind w:firstLine="33"/>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1,2,15,16</w:t>
            </w:r>
          </w:p>
        </w:tc>
      </w:tr>
      <w:tr w:rsidR="00354BC9" w:rsidRPr="00096DCA" w14:paraId="145B73EA" w14:textId="77777777" w:rsidTr="0084284F">
        <w:tc>
          <w:tcPr>
            <w:tcW w:w="540" w:type="dxa"/>
            <w:tcBorders>
              <w:top w:val="single" w:sz="4" w:space="0" w:color="auto"/>
              <w:left w:val="single" w:sz="4" w:space="0" w:color="auto"/>
              <w:bottom w:val="single" w:sz="4" w:space="0" w:color="auto"/>
              <w:right w:val="single" w:sz="4" w:space="0" w:color="auto"/>
            </w:tcBorders>
          </w:tcPr>
          <w:p w14:paraId="79CD6D31" w14:textId="77777777" w:rsidR="00354BC9" w:rsidRPr="00096DCA" w:rsidRDefault="00354BC9" w:rsidP="00373D08">
            <w:pPr>
              <w:tabs>
                <w:tab w:val="num" w:pos="643"/>
              </w:tabs>
              <w:spacing w:after="0" w:line="240" w:lineRule="auto"/>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18</w:t>
            </w:r>
          </w:p>
        </w:tc>
        <w:tc>
          <w:tcPr>
            <w:tcW w:w="4140" w:type="dxa"/>
            <w:tcBorders>
              <w:top w:val="single" w:sz="4" w:space="0" w:color="auto"/>
              <w:left w:val="single" w:sz="4" w:space="0" w:color="auto"/>
              <w:bottom w:val="single" w:sz="4" w:space="0" w:color="auto"/>
              <w:right w:val="single" w:sz="4" w:space="0" w:color="auto"/>
            </w:tcBorders>
          </w:tcPr>
          <w:p w14:paraId="58E2E5B0" w14:textId="77777777" w:rsidR="00354BC9" w:rsidRPr="00096DCA" w:rsidRDefault="00354BC9"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Основы полемического мастерства</w:t>
            </w:r>
          </w:p>
        </w:tc>
        <w:tc>
          <w:tcPr>
            <w:tcW w:w="720" w:type="dxa"/>
            <w:tcBorders>
              <w:top w:val="single" w:sz="4" w:space="0" w:color="auto"/>
              <w:left w:val="single" w:sz="4" w:space="0" w:color="auto"/>
              <w:bottom w:val="single" w:sz="4" w:space="0" w:color="auto"/>
              <w:right w:val="single" w:sz="4" w:space="0" w:color="auto"/>
            </w:tcBorders>
          </w:tcPr>
          <w:p w14:paraId="13927891" w14:textId="77777777" w:rsidR="00354BC9" w:rsidRPr="00096DCA" w:rsidRDefault="00354BC9" w:rsidP="00373D08">
            <w:pPr>
              <w:tabs>
                <w:tab w:val="num" w:pos="643"/>
              </w:tabs>
              <w:spacing w:after="0" w:line="240" w:lineRule="auto"/>
              <w:rPr>
                <w:rFonts w:ascii="Times New Roman" w:eastAsia="Calibri" w:hAnsi="Times New Roman" w:cs="Times New Roman"/>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14:paraId="75280E2A" w14:textId="77777777" w:rsidR="00354BC9" w:rsidRPr="00096DCA" w:rsidRDefault="00354BC9" w:rsidP="00373D08">
            <w:pPr>
              <w:tabs>
                <w:tab w:val="num" w:pos="643"/>
              </w:tabs>
              <w:spacing w:after="0" w:line="240" w:lineRule="auto"/>
              <w:rPr>
                <w:rFonts w:ascii="Times New Roman" w:eastAsia="Calibr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14:paraId="1CB46A01" w14:textId="77777777" w:rsidR="00354BC9" w:rsidRPr="00096DCA" w:rsidRDefault="00354BC9" w:rsidP="00373D08">
            <w:pPr>
              <w:tabs>
                <w:tab w:val="num" w:pos="643"/>
              </w:tabs>
              <w:spacing w:after="0" w:line="240" w:lineRule="auto"/>
              <w:jc w:val="center"/>
              <w:rPr>
                <w:rFonts w:ascii="Times New Roman" w:eastAsia="Calibri"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50536EDF" w14:textId="57A4E63D" w:rsidR="00354BC9" w:rsidRPr="00096DCA" w:rsidRDefault="00354BC9" w:rsidP="00373D08">
            <w:pPr>
              <w:tabs>
                <w:tab w:val="num" w:pos="643"/>
              </w:tabs>
              <w:spacing w:after="0" w:line="240" w:lineRule="auto"/>
              <w:jc w:val="center"/>
              <w:rPr>
                <w:rFonts w:ascii="Times New Roman" w:eastAsia="Calibri"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14:paraId="2BD137EE" w14:textId="77777777" w:rsidR="00354BC9" w:rsidRPr="00096DCA" w:rsidRDefault="00354BC9" w:rsidP="00373D08">
            <w:pPr>
              <w:spacing w:after="0" w:line="240" w:lineRule="auto"/>
              <w:ind w:firstLine="33"/>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1,2,15,16</w:t>
            </w:r>
          </w:p>
        </w:tc>
      </w:tr>
    </w:tbl>
    <w:p w14:paraId="137A924E" w14:textId="77777777" w:rsidR="00A02EE2" w:rsidRPr="00096DCA" w:rsidRDefault="00A02EE2" w:rsidP="00373D08">
      <w:pPr>
        <w:spacing w:after="0" w:line="240" w:lineRule="auto"/>
        <w:jc w:val="center"/>
        <w:rPr>
          <w:rFonts w:ascii="Times New Roman" w:hAnsi="Times New Roman" w:cs="Times New Roman"/>
          <w:b/>
          <w:sz w:val="24"/>
          <w:szCs w:val="24"/>
          <w:u w:val="single"/>
        </w:rPr>
      </w:pPr>
    </w:p>
    <w:p w14:paraId="54654F3C" w14:textId="77777777" w:rsidR="00641931" w:rsidRPr="00096DCA" w:rsidRDefault="00641931" w:rsidP="00AD4F25">
      <w:pPr>
        <w:spacing w:after="0" w:line="240" w:lineRule="auto"/>
        <w:jc w:val="center"/>
        <w:rPr>
          <w:rFonts w:ascii="Times New Roman" w:hAnsi="Times New Roman" w:cs="Times New Roman"/>
          <w:b/>
          <w:sz w:val="24"/>
          <w:szCs w:val="24"/>
          <w:u w:val="single"/>
        </w:rPr>
      </w:pPr>
    </w:p>
    <w:p w14:paraId="5F502707" w14:textId="6D2E161E" w:rsidR="00AD4F25" w:rsidRDefault="00AD4F25" w:rsidP="00AD4F25">
      <w:pPr>
        <w:spacing w:line="240" w:lineRule="auto"/>
        <w:ind w:firstLine="709"/>
        <w:jc w:val="center"/>
        <w:rPr>
          <w:rFonts w:ascii="Times New Roman" w:hAnsi="Times New Roman" w:cs="Times New Roman"/>
          <w:b/>
          <w:sz w:val="24"/>
          <w:szCs w:val="24"/>
        </w:rPr>
      </w:pPr>
      <w:r w:rsidRPr="00096DCA">
        <w:rPr>
          <w:rFonts w:ascii="Times New Roman" w:hAnsi="Times New Roman" w:cs="Times New Roman"/>
          <w:b/>
          <w:sz w:val="24"/>
          <w:szCs w:val="24"/>
        </w:rPr>
        <w:t>Формы контроля и критерии начисления баллов для 4 курсов</w:t>
      </w:r>
    </w:p>
    <w:p w14:paraId="63CFA675" w14:textId="77777777" w:rsidR="004866B1" w:rsidRPr="004866B1" w:rsidRDefault="004866B1" w:rsidP="004866B1">
      <w:pPr>
        <w:widowControl w:val="0"/>
        <w:autoSpaceDE w:val="0"/>
        <w:autoSpaceDN w:val="0"/>
        <w:adjustRightInd w:val="0"/>
        <w:spacing w:after="5" w:line="240" w:lineRule="auto"/>
        <w:ind w:left="-15" w:right="61" w:firstLine="698"/>
        <w:jc w:val="both"/>
        <w:rPr>
          <w:rFonts w:ascii="Times New Roman" w:eastAsia="Times New Roman" w:hAnsi="Times New Roman" w:cs="Times New Roman"/>
          <w:color w:val="000000"/>
          <w:sz w:val="24"/>
          <w:szCs w:val="24"/>
        </w:rPr>
      </w:pPr>
      <w:r w:rsidRPr="004866B1">
        <w:rPr>
          <w:rFonts w:ascii="Times New Roman" w:eastAsia="Times New Roman" w:hAnsi="Times New Roman" w:cs="Times New Roman"/>
          <w:color w:val="000000"/>
          <w:sz w:val="24"/>
          <w:szCs w:val="24"/>
        </w:rPr>
        <w:t xml:space="preserve">Контроль усвоения студентом каждой темы осуществляется в рамках </w:t>
      </w:r>
      <w:proofErr w:type="spellStart"/>
      <w:r w:rsidRPr="004866B1">
        <w:rPr>
          <w:rFonts w:ascii="Times New Roman" w:eastAsia="Times New Roman" w:hAnsi="Times New Roman" w:cs="Times New Roman"/>
          <w:color w:val="000000"/>
          <w:sz w:val="24"/>
          <w:szCs w:val="24"/>
        </w:rPr>
        <w:t>балльно</w:t>
      </w:r>
      <w:proofErr w:type="spellEnd"/>
      <w:r w:rsidRPr="004866B1">
        <w:rPr>
          <w:rFonts w:ascii="Times New Roman" w:eastAsia="Times New Roman" w:hAnsi="Times New Roman" w:cs="Times New Roman"/>
          <w:color w:val="000000"/>
          <w:sz w:val="24"/>
          <w:szCs w:val="24"/>
        </w:rPr>
        <w:t xml:space="preserve">-рейтинговой системы (БРС), включающей текущий, рубежный и итоговый контроль. Студенты, обучающиеся по кредитно-рейтинговой системе обучения, могут получить максимально возможное количество баллов – 300. Из них на текущий и рубежный контроль выделяется 200 баллов или 49% от общего количества. </w:t>
      </w:r>
    </w:p>
    <w:p w14:paraId="3031B7D6" w14:textId="77777777" w:rsidR="004866B1" w:rsidRPr="004866B1" w:rsidRDefault="004866B1" w:rsidP="004866B1">
      <w:pPr>
        <w:widowControl w:val="0"/>
        <w:autoSpaceDE w:val="0"/>
        <w:autoSpaceDN w:val="0"/>
        <w:adjustRightInd w:val="0"/>
        <w:spacing w:after="5" w:line="240" w:lineRule="auto"/>
        <w:ind w:left="-15" w:right="61" w:firstLine="698"/>
        <w:jc w:val="both"/>
        <w:rPr>
          <w:rFonts w:ascii="Times New Roman" w:eastAsia="Times New Roman" w:hAnsi="Times New Roman" w:cs="Times New Roman"/>
          <w:color w:val="000000"/>
          <w:sz w:val="24"/>
          <w:szCs w:val="24"/>
        </w:rPr>
      </w:pPr>
      <w:r w:rsidRPr="004866B1">
        <w:rPr>
          <w:rFonts w:ascii="Times New Roman" w:eastAsia="Times New Roman" w:hAnsi="Times New Roman" w:cs="Times New Roman"/>
          <w:color w:val="000000"/>
          <w:sz w:val="24"/>
          <w:szCs w:val="24"/>
        </w:rPr>
        <w:t xml:space="preserve">На итоговый контроль знаний студентов выделяется 51% или 100 баллов. Из них 16 баллов администрацией могут быть представлены студенту за особые заслуги (призовые места в Олимпиадах, конкурсах, спортивных соревнованиях, выполнение специальных заданий, активное участие в общественной жизни университета). </w:t>
      </w:r>
    </w:p>
    <w:p w14:paraId="7E6664B4" w14:textId="77777777" w:rsidR="004866B1" w:rsidRPr="004866B1" w:rsidRDefault="004866B1" w:rsidP="004866B1">
      <w:pPr>
        <w:widowControl w:val="0"/>
        <w:autoSpaceDE w:val="0"/>
        <w:autoSpaceDN w:val="0"/>
        <w:adjustRightInd w:val="0"/>
        <w:spacing w:after="5" w:line="240" w:lineRule="auto"/>
        <w:ind w:left="-15" w:right="61" w:firstLine="698"/>
        <w:jc w:val="both"/>
        <w:rPr>
          <w:rFonts w:ascii="Times New Roman" w:eastAsia="Times New Roman" w:hAnsi="Times New Roman" w:cs="Times New Roman"/>
          <w:color w:val="000000"/>
          <w:sz w:val="24"/>
          <w:szCs w:val="24"/>
        </w:rPr>
      </w:pPr>
      <w:r w:rsidRPr="004866B1">
        <w:rPr>
          <w:rFonts w:ascii="Times New Roman" w:eastAsia="Times New Roman" w:hAnsi="Times New Roman" w:cs="Times New Roman"/>
          <w:color w:val="000000"/>
          <w:sz w:val="24"/>
          <w:szCs w:val="24"/>
        </w:rPr>
        <w:t xml:space="preserve">Порядок выставления баллов: 1-й рейтинг (1-9 неделя по 12,5 баллов = 8 баллов административных, итого 100 баллов), 2-й рейтинг (10-18 неделя по 12,5 баллов = 8 баллов административных, итого 100 баллов), итоговый контроль 100 баллов. </w:t>
      </w:r>
    </w:p>
    <w:p w14:paraId="39325709" w14:textId="77777777" w:rsidR="004866B1" w:rsidRPr="004866B1" w:rsidRDefault="004866B1" w:rsidP="004866B1">
      <w:pPr>
        <w:widowControl w:val="0"/>
        <w:autoSpaceDE w:val="0"/>
        <w:autoSpaceDN w:val="0"/>
        <w:adjustRightInd w:val="0"/>
        <w:spacing w:after="5" w:line="240" w:lineRule="auto"/>
        <w:ind w:left="-15" w:right="61" w:firstLine="698"/>
        <w:jc w:val="both"/>
        <w:rPr>
          <w:rFonts w:ascii="Times New Roman" w:eastAsia="Times New Roman" w:hAnsi="Times New Roman" w:cs="Times New Roman"/>
          <w:color w:val="000000"/>
          <w:sz w:val="24"/>
          <w:szCs w:val="24"/>
        </w:rPr>
      </w:pPr>
      <w:r w:rsidRPr="004866B1">
        <w:rPr>
          <w:rFonts w:ascii="Times New Roman" w:eastAsia="Times New Roman" w:hAnsi="Times New Roman" w:cs="Times New Roman"/>
          <w:color w:val="000000"/>
          <w:sz w:val="24"/>
          <w:szCs w:val="24"/>
        </w:rPr>
        <w:t xml:space="preserve">К примеру, за текущий и 1-й рубежный контроль выставляется 100 баллов: лекционные занятия – 20 баллов, за практические занятия (КСР, лабораторные) – 32 балла, за СРС – 20 баллов, требования ВУЗа – 20 баллов, административные баллы – 8 баллов. </w:t>
      </w:r>
    </w:p>
    <w:p w14:paraId="5B41C1AB" w14:textId="77777777" w:rsidR="004866B1" w:rsidRPr="004866B1" w:rsidRDefault="004866B1" w:rsidP="004866B1">
      <w:pPr>
        <w:widowControl w:val="0"/>
        <w:autoSpaceDE w:val="0"/>
        <w:autoSpaceDN w:val="0"/>
        <w:adjustRightInd w:val="0"/>
        <w:spacing w:after="5" w:line="240" w:lineRule="auto"/>
        <w:ind w:left="-15" w:right="61" w:firstLine="698"/>
        <w:jc w:val="both"/>
        <w:rPr>
          <w:rFonts w:ascii="Times New Roman" w:eastAsia="Times New Roman" w:hAnsi="Times New Roman" w:cs="Times New Roman"/>
          <w:color w:val="000000"/>
          <w:sz w:val="24"/>
          <w:szCs w:val="24"/>
        </w:rPr>
      </w:pPr>
      <w:r w:rsidRPr="004866B1">
        <w:rPr>
          <w:rFonts w:ascii="Times New Roman" w:eastAsia="Times New Roman" w:hAnsi="Times New Roman" w:cs="Times New Roman"/>
          <w:color w:val="000000"/>
          <w:sz w:val="24"/>
          <w:szCs w:val="24"/>
        </w:rPr>
        <w:t xml:space="preserve">В случае пропуска студентом занятий по уважительной причине (при наличии подтверждающего документа) в период академической недели, деканат факультета обращается к проректору по учебной работе с представлением об отработке студентом баллов за пропущенные дни по каждой отдельной дисциплине с последующим внесением их в электронный журнал. </w:t>
      </w:r>
    </w:p>
    <w:p w14:paraId="04AFAF51" w14:textId="77777777" w:rsidR="004866B1" w:rsidRPr="004866B1" w:rsidRDefault="004866B1" w:rsidP="004866B1">
      <w:pPr>
        <w:widowControl w:val="0"/>
        <w:autoSpaceDE w:val="0"/>
        <w:autoSpaceDN w:val="0"/>
        <w:adjustRightInd w:val="0"/>
        <w:spacing w:after="5" w:line="240" w:lineRule="auto"/>
        <w:ind w:left="-15" w:right="61" w:firstLine="698"/>
        <w:jc w:val="both"/>
        <w:rPr>
          <w:rFonts w:ascii="Times New Roman" w:eastAsia="Times New Roman" w:hAnsi="Times New Roman" w:cs="Times New Roman"/>
          <w:color w:val="000000"/>
          <w:sz w:val="24"/>
          <w:szCs w:val="24"/>
        </w:rPr>
      </w:pPr>
      <w:r w:rsidRPr="004866B1">
        <w:rPr>
          <w:rFonts w:ascii="Times New Roman" w:eastAsia="Times New Roman" w:hAnsi="Times New Roman" w:cs="Times New Roman"/>
          <w:color w:val="000000"/>
          <w:sz w:val="24"/>
          <w:szCs w:val="24"/>
        </w:rPr>
        <w:t xml:space="preserve">Итоговая форма контроля по дисциплине (зачет, зачет с оценкой, экзамен) проводится как в форме тестирования, так и в традиционной (устной) форме. Тестовая форма итогового контроля по дисциплине предусматривает: для естественнонаучных направлений – 10 тестовых вопросов на одного студента, где правильный ответ оценивается в 10 баллов, для гуманитарных направлений/специальности – 25 тестовых вопросов, где правильный ответ оценивается в 4 балла. Тестирование проводится в электронном виде, устный экзамен на бумажном носителе с выставлением оценки в ведомости по аналогичной системе с тестированием.  </w:t>
      </w:r>
    </w:p>
    <w:p w14:paraId="7003FB61" w14:textId="77777777" w:rsidR="004866B1" w:rsidRPr="00096DCA" w:rsidRDefault="004866B1" w:rsidP="00AD4F25">
      <w:pPr>
        <w:spacing w:line="240" w:lineRule="auto"/>
        <w:ind w:firstLine="709"/>
        <w:jc w:val="center"/>
        <w:rPr>
          <w:rFonts w:ascii="Times New Roman" w:hAnsi="Times New Roman" w:cs="Times New Roman"/>
          <w:b/>
          <w:sz w:val="24"/>
          <w:szCs w:val="24"/>
        </w:rPr>
      </w:pPr>
    </w:p>
    <w:tbl>
      <w:tblPr>
        <w:tblW w:w="11172" w:type="dxa"/>
        <w:tblInd w:w="-1390" w:type="dxa"/>
        <w:tblCellMar>
          <w:top w:w="7" w:type="dxa"/>
          <w:right w:w="54" w:type="dxa"/>
        </w:tblCellMar>
        <w:tblLook w:val="04A0" w:firstRow="1" w:lastRow="0" w:firstColumn="1" w:lastColumn="0" w:noHBand="0" w:noVBand="1"/>
      </w:tblPr>
      <w:tblGrid>
        <w:gridCol w:w="1136"/>
        <w:gridCol w:w="1560"/>
        <w:gridCol w:w="1844"/>
        <w:gridCol w:w="1558"/>
        <w:gridCol w:w="2098"/>
        <w:gridCol w:w="1560"/>
        <w:gridCol w:w="1416"/>
      </w:tblGrid>
      <w:tr w:rsidR="00096DCA" w:rsidRPr="00096DCA" w14:paraId="0CC1B9B1" w14:textId="77777777" w:rsidTr="007272AD">
        <w:trPr>
          <w:trHeight w:val="2770"/>
        </w:trPr>
        <w:tc>
          <w:tcPr>
            <w:tcW w:w="1136" w:type="dxa"/>
            <w:tcBorders>
              <w:top w:val="single" w:sz="4" w:space="0" w:color="000000"/>
              <w:left w:val="single" w:sz="4" w:space="0" w:color="000000"/>
              <w:bottom w:val="single" w:sz="4" w:space="0" w:color="000000"/>
              <w:right w:val="single" w:sz="4" w:space="0" w:color="000000"/>
            </w:tcBorders>
            <w:vAlign w:val="center"/>
          </w:tcPr>
          <w:p w14:paraId="682B6962" w14:textId="77777777" w:rsidR="00096DCA" w:rsidRPr="00096DCA" w:rsidRDefault="00096DCA" w:rsidP="00096DCA">
            <w:pPr>
              <w:spacing w:after="0" w:line="240" w:lineRule="auto"/>
              <w:ind w:hanging="28"/>
              <w:jc w:val="center"/>
              <w:rPr>
                <w:rFonts w:ascii="Times New Roman" w:eastAsia="Calibri" w:hAnsi="Times New Roman" w:cs="Times New Roman"/>
                <w:sz w:val="24"/>
                <w:szCs w:val="24"/>
                <w:lang w:eastAsia="en-US"/>
              </w:rPr>
            </w:pPr>
            <w:bookmarkStart w:id="1" w:name="_Hlk144972584"/>
            <w:r w:rsidRPr="00096DCA">
              <w:rPr>
                <w:rFonts w:ascii="Times New Roman" w:eastAsia="Calibri" w:hAnsi="Times New Roman" w:cs="Times New Roman"/>
                <w:sz w:val="24"/>
                <w:szCs w:val="24"/>
                <w:lang w:eastAsia="en-US"/>
              </w:rPr>
              <w:t>Неделя</w:t>
            </w:r>
          </w:p>
        </w:tc>
        <w:tc>
          <w:tcPr>
            <w:tcW w:w="1560" w:type="dxa"/>
            <w:tcBorders>
              <w:top w:val="single" w:sz="4" w:space="0" w:color="000000"/>
              <w:left w:val="single" w:sz="4" w:space="0" w:color="000000"/>
              <w:bottom w:val="single" w:sz="4" w:space="0" w:color="000000"/>
              <w:right w:val="single" w:sz="4" w:space="0" w:color="000000"/>
            </w:tcBorders>
          </w:tcPr>
          <w:p w14:paraId="6476C9A3" w14:textId="77777777" w:rsidR="00096DCA" w:rsidRPr="00096DCA" w:rsidRDefault="00096DCA" w:rsidP="00096DCA">
            <w:pPr>
              <w:spacing w:after="0" w:line="240" w:lineRule="auto"/>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Активное участие на</w:t>
            </w:r>
          </w:p>
          <w:p w14:paraId="3C2267C7" w14:textId="77777777" w:rsidR="00096DCA" w:rsidRPr="00096DCA" w:rsidRDefault="00096DCA" w:rsidP="00096DCA">
            <w:pPr>
              <w:spacing w:after="0" w:line="240" w:lineRule="auto"/>
              <w:jc w:val="center"/>
              <w:rPr>
                <w:rFonts w:ascii="Times New Roman" w:eastAsia="Calibri" w:hAnsi="Times New Roman" w:cs="Times New Roman"/>
                <w:sz w:val="24"/>
                <w:szCs w:val="24"/>
                <w:lang w:eastAsia="en-US"/>
              </w:rPr>
            </w:pPr>
            <w:proofErr w:type="spellStart"/>
            <w:r w:rsidRPr="00096DCA">
              <w:rPr>
                <w:rFonts w:ascii="Times New Roman" w:eastAsia="Calibri" w:hAnsi="Times New Roman" w:cs="Times New Roman"/>
                <w:sz w:val="24"/>
                <w:szCs w:val="24"/>
                <w:lang w:eastAsia="en-US"/>
              </w:rPr>
              <w:t>лекционны</w:t>
            </w:r>
            <w:proofErr w:type="spellEnd"/>
          </w:p>
          <w:p w14:paraId="0EF416E9" w14:textId="77777777" w:rsidR="00096DCA" w:rsidRPr="00096DCA" w:rsidRDefault="00096DCA" w:rsidP="00096DCA">
            <w:pPr>
              <w:spacing w:after="0" w:line="240" w:lineRule="auto"/>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х занятиях, написание</w:t>
            </w:r>
          </w:p>
          <w:p w14:paraId="451FA569" w14:textId="77777777" w:rsidR="00096DCA" w:rsidRPr="00096DCA" w:rsidRDefault="00096DCA" w:rsidP="00096DCA">
            <w:pPr>
              <w:spacing w:after="0" w:line="240" w:lineRule="auto"/>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конспекта и</w:t>
            </w:r>
          </w:p>
          <w:p w14:paraId="6A1992E5" w14:textId="77777777" w:rsidR="00096DCA" w:rsidRPr="00096DCA" w:rsidRDefault="00096DCA" w:rsidP="00096DCA">
            <w:pPr>
              <w:spacing w:after="0" w:line="240" w:lineRule="auto"/>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выполнение других видов работ*</w:t>
            </w:r>
          </w:p>
        </w:tc>
        <w:tc>
          <w:tcPr>
            <w:tcW w:w="1844" w:type="dxa"/>
            <w:tcBorders>
              <w:top w:val="single" w:sz="4" w:space="0" w:color="000000"/>
              <w:left w:val="single" w:sz="4" w:space="0" w:color="000000"/>
              <w:bottom w:val="single" w:sz="4" w:space="0" w:color="000000"/>
              <w:right w:val="single" w:sz="4" w:space="0" w:color="000000"/>
            </w:tcBorders>
            <w:vAlign w:val="center"/>
          </w:tcPr>
          <w:p w14:paraId="72254EA7" w14:textId="77777777" w:rsidR="00096DCA" w:rsidRPr="00096DCA" w:rsidRDefault="00096DCA" w:rsidP="00096DCA">
            <w:pPr>
              <w:spacing w:after="0" w:line="240" w:lineRule="auto"/>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Активное участие на</w:t>
            </w:r>
          </w:p>
          <w:p w14:paraId="1C47595A" w14:textId="77777777" w:rsidR="00096DCA" w:rsidRPr="00096DCA" w:rsidRDefault="00096DCA" w:rsidP="00096DCA">
            <w:pPr>
              <w:spacing w:after="0" w:line="240" w:lineRule="auto"/>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практических (семинарских) занятиях, КСР</w:t>
            </w:r>
          </w:p>
        </w:tc>
        <w:tc>
          <w:tcPr>
            <w:tcW w:w="1558" w:type="dxa"/>
            <w:tcBorders>
              <w:top w:val="single" w:sz="4" w:space="0" w:color="000000"/>
              <w:left w:val="single" w:sz="4" w:space="0" w:color="000000"/>
              <w:bottom w:val="single" w:sz="4" w:space="0" w:color="000000"/>
              <w:right w:val="single" w:sz="4" w:space="0" w:color="000000"/>
            </w:tcBorders>
            <w:vAlign w:val="center"/>
          </w:tcPr>
          <w:p w14:paraId="783B8EC2" w14:textId="77777777" w:rsidR="00096DCA" w:rsidRPr="00096DCA" w:rsidRDefault="00096DCA" w:rsidP="00096DCA">
            <w:pPr>
              <w:spacing w:after="0" w:line="240" w:lineRule="auto"/>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СРС</w:t>
            </w:r>
          </w:p>
          <w:p w14:paraId="1FE0AA1B" w14:textId="77777777" w:rsidR="00096DCA" w:rsidRPr="00096DCA" w:rsidRDefault="00096DCA" w:rsidP="00096DCA">
            <w:pPr>
              <w:spacing w:after="0" w:line="240" w:lineRule="auto"/>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Написание реферата,</w:t>
            </w:r>
          </w:p>
          <w:p w14:paraId="08EA8A94" w14:textId="77777777" w:rsidR="00096DCA" w:rsidRPr="00096DCA" w:rsidRDefault="00096DCA" w:rsidP="00096DCA">
            <w:pPr>
              <w:spacing w:after="0" w:line="240" w:lineRule="auto"/>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доклада, эссе</w:t>
            </w:r>
          </w:p>
          <w:p w14:paraId="28D30F28" w14:textId="77777777" w:rsidR="00096DCA" w:rsidRPr="00096DCA" w:rsidRDefault="00096DCA" w:rsidP="00096DCA">
            <w:pPr>
              <w:spacing w:after="0" w:line="240" w:lineRule="auto"/>
              <w:jc w:val="center"/>
              <w:rPr>
                <w:rFonts w:ascii="Times New Roman" w:eastAsia="Calibri" w:hAnsi="Times New Roman" w:cs="Times New Roman"/>
                <w:sz w:val="24"/>
                <w:szCs w:val="24"/>
                <w:lang w:eastAsia="en-US"/>
              </w:rPr>
            </w:pPr>
            <w:proofErr w:type="spellStart"/>
            <w:r w:rsidRPr="00096DCA">
              <w:rPr>
                <w:rFonts w:ascii="Times New Roman" w:eastAsia="Calibri" w:hAnsi="Times New Roman" w:cs="Times New Roman"/>
                <w:sz w:val="24"/>
                <w:szCs w:val="24"/>
                <w:lang w:eastAsia="en-US"/>
              </w:rPr>
              <w:t>Выполнени</w:t>
            </w:r>
            <w:proofErr w:type="spellEnd"/>
            <w:r w:rsidRPr="00096DCA">
              <w:rPr>
                <w:rFonts w:ascii="Times New Roman" w:eastAsia="Calibri" w:hAnsi="Times New Roman" w:cs="Times New Roman"/>
                <w:sz w:val="24"/>
                <w:szCs w:val="24"/>
                <w:lang w:eastAsia="en-US"/>
              </w:rPr>
              <w:t xml:space="preserve"> е других видов работ</w:t>
            </w:r>
          </w:p>
        </w:tc>
        <w:tc>
          <w:tcPr>
            <w:tcW w:w="2098" w:type="dxa"/>
            <w:tcBorders>
              <w:top w:val="single" w:sz="4" w:space="0" w:color="000000"/>
              <w:left w:val="single" w:sz="4" w:space="0" w:color="000000"/>
              <w:bottom w:val="single" w:sz="4" w:space="0" w:color="000000"/>
              <w:right w:val="single" w:sz="4" w:space="0" w:color="000000"/>
            </w:tcBorders>
          </w:tcPr>
          <w:p w14:paraId="43F93EA2" w14:textId="77777777" w:rsidR="00096DCA" w:rsidRPr="00096DCA" w:rsidRDefault="00096DCA" w:rsidP="00096DCA">
            <w:pPr>
              <w:spacing w:after="0" w:line="240" w:lineRule="auto"/>
              <w:ind w:hanging="30"/>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Выполнение положения</w:t>
            </w:r>
          </w:p>
          <w:p w14:paraId="4BE4A32B" w14:textId="77777777" w:rsidR="00096DCA" w:rsidRPr="00096DCA" w:rsidRDefault="00096DCA" w:rsidP="00096DCA">
            <w:pPr>
              <w:spacing w:after="0" w:line="240" w:lineRule="auto"/>
              <w:ind w:hanging="30"/>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высшей школы (установленная форма одежды,</w:t>
            </w:r>
          </w:p>
          <w:p w14:paraId="1D548C0E" w14:textId="77777777" w:rsidR="00096DCA" w:rsidRPr="00096DCA" w:rsidRDefault="00096DCA" w:rsidP="00096DCA">
            <w:pPr>
              <w:spacing w:after="0" w:line="240" w:lineRule="auto"/>
              <w:ind w:hanging="30"/>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наличие рабочей папки, а также</w:t>
            </w:r>
          </w:p>
          <w:p w14:paraId="4F8DA9FC" w14:textId="77777777" w:rsidR="00096DCA" w:rsidRPr="00096DCA" w:rsidRDefault="00096DCA" w:rsidP="00096DCA">
            <w:pPr>
              <w:spacing w:after="0" w:line="240" w:lineRule="auto"/>
              <w:ind w:hanging="30"/>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других пунктов</w:t>
            </w:r>
          </w:p>
          <w:p w14:paraId="08BF0B88" w14:textId="77777777" w:rsidR="00096DCA" w:rsidRPr="00096DCA" w:rsidRDefault="00096DCA" w:rsidP="00096DCA">
            <w:pPr>
              <w:spacing w:after="0" w:line="240" w:lineRule="auto"/>
              <w:ind w:hanging="30"/>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устава высшей школы)</w:t>
            </w:r>
          </w:p>
        </w:tc>
        <w:tc>
          <w:tcPr>
            <w:tcW w:w="1560" w:type="dxa"/>
            <w:tcBorders>
              <w:top w:val="single" w:sz="4" w:space="0" w:color="000000"/>
              <w:left w:val="single" w:sz="4" w:space="0" w:color="000000"/>
              <w:bottom w:val="single" w:sz="4" w:space="0" w:color="000000"/>
              <w:right w:val="single" w:sz="4" w:space="0" w:color="000000"/>
            </w:tcBorders>
            <w:vAlign w:val="center"/>
          </w:tcPr>
          <w:p w14:paraId="242A11DC" w14:textId="77777777" w:rsidR="00096DCA" w:rsidRPr="00096DCA" w:rsidRDefault="00096DCA" w:rsidP="00096DCA">
            <w:pPr>
              <w:spacing w:after="0" w:line="240" w:lineRule="auto"/>
              <w:ind w:hanging="2"/>
              <w:jc w:val="center"/>
              <w:rPr>
                <w:rFonts w:ascii="Times New Roman" w:eastAsia="Calibri" w:hAnsi="Times New Roman" w:cs="Times New Roman"/>
                <w:sz w:val="24"/>
                <w:szCs w:val="24"/>
                <w:lang w:eastAsia="en-US"/>
              </w:rPr>
            </w:pPr>
            <w:proofErr w:type="spellStart"/>
            <w:r w:rsidRPr="00096DCA">
              <w:rPr>
                <w:rFonts w:ascii="Times New Roman" w:eastAsia="Calibri" w:hAnsi="Times New Roman" w:cs="Times New Roman"/>
                <w:sz w:val="24"/>
                <w:szCs w:val="24"/>
                <w:lang w:eastAsia="en-US"/>
              </w:rPr>
              <w:t>Администр</w:t>
            </w:r>
            <w:proofErr w:type="spellEnd"/>
            <w:r w:rsidRPr="00096DCA">
              <w:rPr>
                <w:rFonts w:ascii="Times New Roman" w:eastAsia="Calibri" w:hAnsi="Times New Roman" w:cs="Times New Roman"/>
                <w:sz w:val="24"/>
                <w:szCs w:val="24"/>
                <w:lang w:eastAsia="en-US"/>
              </w:rPr>
              <w:t xml:space="preserve"> </w:t>
            </w:r>
            <w:proofErr w:type="spellStart"/>
            <w:r w:rsidRPr="00096DCA">
              <w:rPr>
                <w:rFonts w:ascii="Times New Roman" w:eastAsia="Calibri" w:hAnsi="Times New Roman" w:cs="Times New Roman"/>
                <w:sz w:val="24"/>
                <w:szCs w:val="24"/>
                <w:lang w:eastAsia="en-US"/>
              </w:rPr>
              <w:t>ативный</w:t>
            </w:r>
            <w:proofErr w:type="spellEnd"/>
            <w:r w:rsidRPr="00096DCA">
              <w:rPr>
                <w:rFonts w:ascii="Times New Roman" w:eastAsia="Calibri" w:hAnsi="Times New Roman" w:cs="Times New Roman"/>
                <w:sz w:val="24"/>
                <w:szCs w:val="24"/>
                <w:lang w:eastAsia="en-US"/>
              </w:rPr>
              <w:t xml:space="preserve"> балл за</w:t>
            </w:r>
          </w:p>
          <w:p w14:paraId="7CFBFA43" w14:textId="77777777" w:rsidR="00096DCA" w:rsidRPr="00096DCA" w:rsidRDefault="00096DCA" w:rsidP="00096DCA">
            <w:pPr>
              <w:spacing w:after="0" w:line="240" w:lineRule="auto"/>
              <w:ind w:hanging="2"/>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примерное поведение</w:t>
            </w:r>
          </w:p>
        </w:tc>
        <w:tc>
          <w:tcPr>
            <w:tcW w:w="1416" w:type="dxa"/>
            <w:tcBorders>
              <w:top w:val="single" w:sz="4" w:space="0" w:color="000000"/>
              <w:left w:val="single" w:sz="4" w:space="0" w:color="000000"/>
              <w:bottom w:val="single" w:sz="4" w:space="0" w:color="000000"/>
              <w:right w:val="single" w:sz="4" w:space="0" w:color="000000"/>
            </w:tcBorders>
            <w:vAlign w:val="center"/>
          </w:tcPr>
          <w:p w14:paraId="69BCD845" w14:textId="77777777" w:rsidR="00096DCA" w:rsidRPr="00096DCA" w:rsidRDefault="00096DCA" w:rsidP="00096DCA">
            <w:pPr>
              <w:spacing w:after="0" w:line="240" w:lineRule="auto"/>
              <w:jc w:val="center"/>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Всего</w:t>
            </w:r>
          </w:p>
        </w:tc>
      </w:tr>
      <w:tr w:rsidR="00096DCA" w:rsidRPr="00096DCA" w14:paraId="44B113F3" w14:textId="77777777" w:rsidTr="007272AD">
        <w:trPr>
          <w:trHeight w:val="286"/>
        </w:trPr>
        <w:tc>
          <w:tcPr>
            <w:tcW w:w="1136" w:type="dxa"/>
            <w:tcBorders>
              <w:top w:val="single" w:sz="4" w:space="0" w:color="000000"/>
              <w:left w:val="single" w:sz="4" w:space="0" w:color="000000"/>
              <w:bottom w:val="single" w:sz="4" w:space="0" w:color="000000"/>
              <w:right w:val="single" w:sz="4" w:space="0" w:color="000000"/>
            </w:tcBorders>
          </w:tcPr>
          <w:p w14:paraId="7EFD80FB"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1 </w:t>
            </w:r>
          </w:p>
        </w:tc>
        <w:tc>
          <w:tcPr>
            <w:tcW w:w="1560" w:type="dxa"/>
            <w:tcBorders>
              <w:top w:val="single" w:sz="4" w:space="0" w:color="000000"/>
              <w:left w:val="single" w:sz="4" w:space="0" w:color="000000"/>
              <w:bottom w:val="single" w:sz="4" w:space="0" w:color="000000"/>
              <w:right w:val="single" w:sz="4" w:space="0" w:color="000000"/>
            </w:tcBorders>
          </w:tcPr>
          <w:p w14:paraId="5E4A1A89"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2 </w:t>
            </w:r>
          </w:p>
        </w:tc>
        <w:tc>
          <w:tcPr>
            <w:tcW w:w="1844" w:type="dxa"/>
            <w:tcBorders>
              <w:top w:val="single" w:sz="4" w:space="0" w:color="000000"/>
              <w:left w:val="single" w:sz="4" w:space="0" w:color="000000"/>
              <w:bottom w:val="single" w:sz="4" w:space="0" w:color="000000"/>
              <w:right w:val="single" w:sz="4" w:space="0" w:color="000000"/>
            </w:tcBorders>
          </w:tcPr>
          <w:p w14:paraId="5BE8F5A0"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3 </w:t>
            </w:r>
          </w:p>
        </w:tc>
        <w:tc>
          <w:tcPr>
            <w:tcW w:w="1558" w:type="dxa"/>
            <w:tcBorders>
              <w:top w:val="single" w:sz="4" w:space="0" w:color="000000"/>
              <w:left w:val="single" w:sz="4" w:space="0" w:color="000000"/>
              <w:bottom w:val="single" w:sz="4" w:space="0" w:color="000000"/>
              <w:right w:val="single" w:sz="4" w:space="0" w:color="000000"/>
            </w:tcBorders>
          </w:tcPr>
          <w:p w14:paraId="1323DEA2"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4 </w:t>
            </w:r>
          </w:p>
        </w:tc>
        <w:tc>
          <w:tcPr>
            <w:tcW w:w="2098" w:type="dxa"/>
            <w:tcBorders>
              <w:top w:val="single" w:sz="4" w:space="0" w:color="000000"/>
              <w:left w:val="single" w:sz="4" w:space="0" w:color="000000"/>
              <w:bottom w:val="single" w:sz="4" w:space="0" w:color="000000"/>
              <w:right w:val="single" w:sz="4" w:space="0" w:color="000000"/>
            </w:tcBorders>
          </w:tcPr>
          <w:p w14:paraId="6220A8B8"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5 </w:t>
            </w:r>
          </w:p>
        </w:tc>
        <w:tc>
          <w:tcPr>
            <w:tcW w:w="1560" w:type="dxa"/>
            <w:tcBorders>
              <w:top w:val="single" w:sz="4" w:space="0" w:color="000000"/>
              <w:left w:val="single" w:sz="4" w:space="0" w:color="000000"/>
              <w:bottom w:val="single" w:sz="4" w:space="0" w:color="000000"/>
              <w:right w:val="single" w:sz="4" w:space="0" w:color="000000"/>
            </w:tcBorders>
          </w:tcPr>
          <w:p w14:paraId="19F579B5"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6 </w:t>
            </w:r>
          </w:p>
        </w:tc>
        <w:tc>
          <w:tcPr>
            <w:tcW w:w="1416" w:type="dxa"/>
            <w:tcBorders>
              <w:top w:val="single" w:sz="4" w:space="0" w:color="000000"/>
              <w:left w:val="single" w:sz="4" w:space="0" w:color="000000"/>
              <w:bottom w:val="single" w:sz="4" w:space="0" w:color="000000"/>
              <w:right w:val="single" w:sz="4" w:space="0" w:color="000000"/>
            </w:tcBorders>
          </w:tcPr>
          <w:p w14:paraId="794AC694"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7 </w:t>
            </w:r>
          </w:p>
        </w:tc>
      </w:tr>
      <w:tr w:rsidR="00096DCA" w:rsidRPr="00096DCA" w14:paraId="11B0F912" w14:textId="77777777" w:rsidTr="007272AD">
        <w:trPr>
          <w:trHeight w:val="382"/>
        </w:trPr>
        <w:tc>
          <w:tcPr>
            <w:tcW w:w="1136" w:type="dxa"/>
            <w:tcBorders>
              <w:top w:val="single" w:sz="4" w:space="0" w:color="000000"/>
              <w:left w:val="single" w:sz="4" w:space="0" w:color="000000"/>
              <w:bottom w:val="single" w:sz="4" w:space="0" w:color="000000"/>
              <w:right w:val="single" w:sz="4" w:space="0" w:color="000000"/>
            </w:tcBorders>
          </w:tcPr>
          <w:p w14:paraId="5857389A"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1 </w:t>
            </w:r>
          </w:p>
        </w:tc>
        <w:tc>
          <w:tcPr>
            <w:tcW w:w="1560" w:type="dxa"/>
            <w:tcBorders>
              <w:top w:val="single" w:sz="4" w:space="0" w:color="000000"/>
              <w:left w:val="single" w:sz="4" w:space="0" w:color="000000"/>
              <w:bottom w:val="single" w:sz="4" w:space="0" w:color="000000"/>
              <w:right w:val="single" w:sz="4" w:space="0" w:color="000000"/>
            </w:tcBorders>
          </w:tcPr>
          <w:p w14:paraId="2523584B"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2,5 </w:t>
            </w:r>
          </w:p>
        </w:tc>
        <w:tc>
          <w:tcPr>
            <w:tcW w:w="1844" w:type="dxa"/>
            <w:tcBorders>
              <w:top w:val="single" w:sz="4" w:space="0" w:color="000000"/>
              <w:left w:val="single" w:sz="4" w:space="0" w:color="000000"/>
              <w:bottom w:val="single" w:sz="4" w:space="0" w:color="000000"/>
              <w:right w:val="single" w:sz="4" w:space="0" w:color="000000"/>
            </w:tcBorders>
          </w:tcPr>
          <w:p w14:paraId="57FF01BF"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4 </w:t>
            </w:r>
          </w:p>
        </w:tc>
        <w:tc>
          <w:tcPr>
            <w:tcW w:w="1558" w:type="dxa"/>
            <w:tcBorders>
              <w:top w:val="single" w:sz="4" w:space="0" w:color="000000"/>
              <w:left w:val="single" w:sz="4" w:space="0" w:color="000000"/>
              <w:bottom w:val="single" w:sz="4" w:space="0" w:color="000000"/>
              <w:right w:val="single" w:sz="4" w:space="0" w:color="000000"/>
            </w:tcBorders>
          </w:tcPr>
          <w:p w14:paraId="6CF2E7AE"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2,5 </w:t>
            </w:r>
          </w:p>
        </w:tc>
        <w:tc>
          <w:tcPr>
            <w:tcW w:w="2098" w:type="dxa"/>
            <w:tcBorders>
              <w:top w:val="single" w:sz="4" w:space="0" w:color="000000"/>
              <w:left w:val="single" w:sz="4" w:space="0" w:color="000000"/>
              <w:bottom w:val="single" w:sz="4" w:space="0" w:color="000000"/>
              <w:right w:val="single" w:sz="4" w:space="0" w:color="000000"/>
            </w:tcBorders>
          </w:tcPr>
          <w:p w14:paraId="3DAF029C"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2,5 </w:t>
            </w:r>
          </w:p>
        </w:tc>
        <w:tc>
          <w:tcPr>
            <w:tcW w:w="1560" w:type="dxa"/>
            <w:tcBorders>
              <w:top w:val="single" w:sz="4" w:space="0" w:color="000000"/>
              <w:left w:val="single" w:sz="4" w:space="0" w:color="000000"/>
              <w:bottom w:val="single" w:sz="4" w:space="0" w:color="000000"/>
              <w:right w:val="single" w:sz="4" w:space="0" w:color="000000"/>
            </w:tcBorders>
          </w:tcPr>
          <w:p w14:paraId="7E03F302"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788E99D8"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12,5</w:t>
            </w:r>
          </w:p>
        </w:tc>
      </w:tr>
      <w:tr w:rsidR="00096DCA" w:rsidRPr="00096DCA" w14:paraId="0BE971F7" w14:textId="77777777" w:rsidTr="007272AD">
        <w:trPr>
          <w:trHeight w:val="382"/>
        </w:trPr>
        <w:tc>
          <w:tcPr>
            <w:tcW w:w="1136" w:type="dxa"/>
            <w:tcBorders>
              <w:top w:val="single" w:sz="4" w:space="0" w:color="000000"/>
              <w:left w:val="single" w:sz="4" w:space="0" w:color="000000"/>
              <w:bottom w:val="single" w:sz="4" w:space="0" w:color="000000"/>
              <w:right w:val="single" w:sz="4" w:space="0" w:color="000000"/>
            </w:tcBorders>
          </w:tcPr>
          <w:p w14:paraId="4D4FD5EB"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2 </w:t>
            </w:r>
          </w:p>
        </w:tc>
        <w:tc>
          <w:tcPr>
            <w:tcW w:w="1560" w:type="dxa"/>
            <w:tcBorders>
              <w:top w:val="single" w:sz="4" w:space="0" w:color="000000"/>
              <w:left w:val="single" w:sz="4" w:space="0" w:color="000000"/>
              <w:bottom w:val="single" w:sz="4" w:space="0" w:color="000000"/>
              <w:right w:val="single" w:sz="4" w:space="0" w:color="000000"/>
            </w:tcBorders>
          </w:tcPr>
          <w:p w14:paraId="0ACE82EC"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2,5 </w:t>
            </w:r>
          </w:p>
        </w:tc>
        <w:tc>
          <w:tcPr>
            <w:tcW w:w="1844" w:type="dxa"/>
            <w:tcBorders>
              <w:top w:val="single" w:sz="4" w:space="0" w:color="000000"/>
              <w:left w:val="single" w:sz="4" w:space="0" w:color="000000"/>
              <w:bottom w:val="single" w:sz="4" w:space="0" w:color="000000"/>
              <w:right w:val="single" w:sz="4" w:space="0" w:color="000000"/>
            </w:tcBorders>
          </w:tcPr>
          <w:p w14:paraId="2F815673"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4 </w:t>
            </w:r>
          </w:p>
        </w:tc>
        <w:tc>
          <w:tcPr>
            <w:tcW w:w="1558" w:type="dxa"/>
            <w:tcBorders>
              <w:top w:val="single" w:sz="4" w:space="0" w:color="000000"/>
              <w:left w:val="single" w:sz="4" w:space="0" w:color="000000"/>
              <w:bottom w:val="single" w:sz="4" w:space="0" w:color="000000"/>
              <w:right w:val="single" w:sz="4" w:space="0" w:color="000000"/>
            </w:tcBorders>
          </w:tcPr>
          <w:p w14:paraId="0FDE54E5"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2,5 </w:t>
            </w:r>
          </w:p>
        </w:tc>
        <w:tc>
          <w:tcPr>
            <w:tcW w:w="2098" w:type="dxa"/>
            <w:tcBorders>
              <w:top w:val="single" w:sz="4" w:space="0" w:color="000000"/>
              <w:left w:val="single" w:sz="4" w:space="0" w:color="000000"/>
              <w:bottom w:val="single" w:sz="4" w:space="0" w:color="000000"/>
              <w:right w:val="single" w:sz="4" w:space="0" w:color="000000"/>
            </w:tcBorders>
          </w:tcPr>
          <w:p w14:paraId="5F6B83DF"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2,5 </w:t>
            </w:r>
          </w:p>
        </w:tc>
        <w:tc>
          <w:tcPr>
            <w:tcW w:w="1560" w:type="dxa"/>
            <w:tcBorders>
              <w:top w:val="single" w:sz="4" w:space="0" w:color="000000"/>
              <w:left w:val="single" w:sz="4" w:space="0" w:color="000000"/>
              <w:bottom w:val="single" w:sz="4" w:space="0" w:color="000000"/>
              <w:right w:val="single" w:sz="4" w:space="0" w:color="000000"/>
            </w:tcBorders>
          </w:tcPr>
          <w:p w14:paraId="3AAEE212"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223A122"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12,5</w:t>
            </w:r>
          </w:p>
        </w:tc>
      </w:tr>
      <w:tr w:rsidR="00096DCA" w:rsidRPr="00096DCA" w14:paraId="7E2140C2" w14:textId="77777777" w:rsidTr="007272AD">
        <w:trPr>
          <w:trHeight w:val="379"/>
        </w:trPr>
        <w:tc>
          <w:tcPr>
            <w:tcW w:w="1136" w:type="dxa"/>
            <w:tcBorders>
              <w:top w:val="single" w:sz="4" w:space="0" w:color="000000"/>
              <w:left w:val="single" w:sz="4" w:space="0" w:color="000000"/>
              <w:bottom w:val="single" w:sz="4" w:space="0" w:color="000000"/>
              <w:right w:val="single" w:sz="4" w:space="0" w:color="000000"/>
            </w:tcBorders>
          </w:tcPr>
          <w:p w14:paraId="15C5D7B1"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3 </w:t>
            </w:r>
          </w:p>
        </w:tc>
        <w:tc>
          <w:tcPr>
            <w:tcW w:w="1560" w:type="dxa"/>
            <w:tcBorders>
              <w:top w:val="single" w:sz="4" w:space="0" w:color="000000"/>
              <w:left w:val="single" w:sz="4" w:space="0" w:color="000000"/>
              <w:bottom w:val="single" w:sz="4" w:space="0" w:color="000000"/>
              <w:right w:val="single" w:sz="4" w:space="0" w:color="000000"/>
            </w:tcBorders>
          </w:tcPr>
          <w:p w14:paraId="61F0554D"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2,5 </w:t>
            </w:r>
          </w:p>
        </w:tc>
        <w:tc>
          <w:tcPr>
            <w:tcW w:w="1844" w:type="dxa"/>
            <w:tcBorders>
              <w:top w:val="single" w:sz="4" w:space="0" w:color="000000"/>
              <w:left w:val="single" w:sz="4" w:space="0" w:color="000000"/>
              <w:bottom w:val="single" w:sz="4" w:space="0" w:color="000000"/>
              <w:right w:val="single" w:sz="4" w:space="0" w:color="000000"/>
            </w:tcBorders>
          </w:tcPr>
          <w:p w14:paraId="5C05470F"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4 </w:t>
            </w:r>
          </w:p>
        </w:tc>
        <w:tc>
          <w:tcPr>
            <w:tcW w:w="1558" w:type="dxa"/>
            <w:tcBorders>
              <w:top w:val="single" w:sz="4" w:space="0" w:color="000000"/>
              <w:left w:val="single" w:sz="4" w:space="0" w:color="000000"/>
              <w:bottom w:val="single" w:sz="4" w:space="0" w:color="000000"/>
              <w:right w:val="single" w:sz="4" w:space="0" w:color="000000"/>
            </w:tcBorders>
          </w:tcPr>
          <w:p w14:paraId="5183ED5B"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2,5 </w:t>
            </w:r>
          </w:p>
        </w:tc>
        <w:tc>
          <w:tcPr>
            <w:tcW w:w="2098" w:type="dxa"/>
            <w:tcBorders>
              <w:top w:val="single" w:sz="4" w:space="0" w:color="000000"/>
              <w:left w:val="single" w:sz="4" w:space="0" w:color="000000"/>
              <w:bottom w:val="single" w:sz="4" w:space="0" w:color="000000"/>
              <w:right w:val="single" w:sz="4" w:space="0" w:color="000000"/>
            </w:tcBorders>
          </w:tcPr>
          <w:p w14:paraId="4D358CE8"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2,5 </w:t>
            </w:r>
          </w:p>
        </w:tc>
        <w:tc>
          <w:tcPr>
            <w:tcW w:w="1560" w:type="dxa"/>
            <w:tcBorders>
              <w:top w:val="single" w:sz="4" w:space="0" w:color="000000"/>
              <w:left w:val="single" w:sz="4" w:space="0" w:color="000000"/>
              <w:bottom w:val="single" w:sz="4" w:space="0" w:color="000000"/>
              <w:right w:val="single" w:sz="4" w:space="0" w:color="000000"/>
            </w:tcBorders>
          </w:tcPr>
          <w:p w14:paraId="1A6B79C0"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82A6995"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12,5</w:t>
            </w:r>
          </w:p>
        </w:tc>
      </w:tr>
      <w:tr w:rsidR="00096DCA" w:rsidRPr="00096DCA" w14:paraId="1A1FD1D4" w14:textId="77777777" w:rsidTr="007272AD">
        <w:trPr>
          <w:trHeight w:val="382"/>
        </w:trPr>
        <w:tc>
          <w:tcPr>
            <w:tcW w:w="1136" w:type="dxa"/>
            <w:tcBorders>
              <w:top w:val="single" w:sz="4" w:space="0" w:color="000000"/>
              <w:left w:val="single" w:sz="4" w:space="0" w:color="000000"/>
              <w:bottom w:val="single" w:sz="4" w:space="0" w:color="000000"/>
              <w:right w:val="single" w:sz="4" w:space="0" w:color="000000"/>
            </w:tcBorders>
          </w:tcPr>
          <w:p w14:paraId="5CBE4531"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4 </w:t>
            </w:r>
          </w:p>
        </w:tc>
        <w:tc>
          <w:tcPr>
            <w:tcW w:w="1560" w:type="dxa"/>
            <w:tcBorders>
              <w:top w:val="single" w:sz="4" w:space="0" w:color="000000"/>
              <w:left w:val="single" w:sz="4" w:space="0" w:color="000000"/>
              <w:bottom w:val="single" w:sz="4" w:space="0" w:color="000000"/>
              <w:right w:val="single" w:sz="4" w:space="0" w:color="000000"/>
            </w:tcBorders>
          </w:tcPr>
          <w:p w14:paraId="0A71463D"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2,5 </w:t>
            </w:r>
          </w:p>
        </w:tc>
        <w:tc>
          <w:tcPr>
            <w:tcW w:w="1844" w:type="dxa"/>
            <w:tcBorders>
              <w:top w:val="single" w:sz="4" w:space="0" w:color="000000"/>
              <w:left w:val="single" w:sz="4" w:space="0" w:color="000000"/>
              <w:bottom w:val="single" w:sz="4" w:space="0" w:color="000000"/>
              <w:right w:val="single" w:sz="4" w:space="0" w:color="000000"/>
            </w:tcBorders>
          </w:tcPr>
          <w:p w14:paraId="36A0590B"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4 </w:t>
            </w:r>
          </w:p>
        </w:tc>
        <w:tc>
          <w:tcPr>
            <w:tcW w:w="1558" w:type="dxa"/>
            <w:tcBorders>
              <w:top w:val="single" w:sz="4" w:space="0" w:color="000000"/>
              <w:left w:val="single" w:sz="4" w:space="0" w:color="000000"/>
              <w:bottom w:val="single" w:sz="4" w:space="0" w:color="000000"/>
              <w:right w:val="single" w:sz="4" w:space="0" w:color="000000"/>
            </w:tcBorders>
          </w:tcPr>
          <w:p w14:paraId="4084CE64"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2,5 </w:t>
            </w:r>
          </w:p>
        </w:tc>
        <w:tc>
          <w:tcPr>
            <w:tcW w:w="2098" w:type="dxa"/>
            <w:tcBorders>
              <w:top w:val="single" w:sz="4" w:space="0" w:color="000000"/>
              <w:left w:val="single" w:sz="4" w:space="0" w:color="000000"/>
              <w:bottom w:val="single" w:sz="4" w:space="0" w:color="000000"/>
              <w:right w:val="single" w:sz="4" w:space="0" w:color="000000"/>
            </w:tcBorders>
          </w:tcPr>
          <w:p w14:paraId="41EEB289"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2,5 </w:t>
            </w:r>
          </w:p>
        </w:tc>
        <w:tc>
          <w:tcPr>
            <w:tcW w:w="1560" w:type="dxa"/>
            <w:tcBorders>
              <w:top w:val="single" w:sz="4" w:space="0" w:color="000000"/>
              <w:left w:val="single" w:sz="4" w:space="0" w:color="000000"/>
              <w:bottom w:val="single" w:sz="4" w:space="0" w:color="000000"/>
              <w:right w:val="single" w:sz="4" w:space="0" w:color="000000"/>
            </w:tcBorders>
          </w:tcPr>
          <w:p w14:paraId="7D44144C"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7CBA258"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12,5</w:t>
            </w:r>
          </w:p>
        </w:tc>
      </w:tr>
      <w:tr w:rsidR="00096DCA" w:rsidRPr="00096DCA" w14:paraId="31322200" w14:textId="77777777" w:rsidTr="007272AD">
        <w:trPr>
          <w:trHeight w:val="382"/>
        </w:trPr>
        <w:tc>
          <w:tcPr>
            <w:tcW w:w="1136" w:type="dxa"/>
            <w:tcBorders>
              <w:top w:val="single" w:sz="4" w:space="0" w:color="000000"/>
              <w:left w:val="single" w:sz="4" w:space="0" w:color="000000"/>
              <w:bottom w:val="single" w:sz="4" w:space="0" w:color="000000"/>
              <w:right w:val="single" w:sz="4" w:space="0" w:color="000000"/>
            </w:tcBorders>
          </w:tcPr>
          <w:p w14:paraId="51C16CE9"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5 </w:t>
            </w:r>
          </w:p>
        </w:tc>
        <w:tc>
          <w:tcPr>
            <w:tcW w:w="1560" w:type="dxa"/>
            <w:tcBorders>
              <w:top w:val="single" w:sz="4" w:space="0" w:color="000000"/>
              <w:left w:val="single" w:sz="4" w:space="0" w:color="000000"/>
              <w:bottom w:val="single" w:sz="4" w:space="0" w:color="000000"/>
              <w:right w:val="single" w:sz="4" w:space="0" w:color="000000"/>
            </w:tcBorders>
          </w:tcPr>
          <w:p w14:paraId="047BF7A5"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2,5 </w:t>
            </w:r>
          </w:p>
        </w:tc>
        <w:tc>
          <w:tcPr>
            <w:tcW w:w="1844" w:type="dxa"/>
            <w:tcBorders>
              <w:top w:val="single" w:sz="4" w:space="0" w:color="000000"/>
              <w:left w:val="single" w:sz="4" w:space="0" w:color="000000"/>
              <w:bottom w:val="single" w:sz="4" w:space="0" w:color="000000"/>
              <w:right w:val="single" w:sz="4" w:space="0" w:color="000000"/>
            </w:tcBorders>
          </w:tcPr>
          <w:p w14:paraId="22D835FB"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4 </w:t>
            </w:r>
          </w:p>
        </w:tc>
        <w:tc>
          <w:tcPr>
            <w:tcW w:w="1558" w:type="dxa"/>
            <w:tcBorders>
              <w:top w:val="single" w:sz="4" w:space="0" w:color="000000"/>
              <w:left w:val="single" w:sz="4" w:space="0" w:color="000000"/>
              <w:bottom w:val="single" w:sz="4" w:space="0" w:color="000000"/>
              <w:right w:val="single" w:sz="4" w:space="0" w:color="000000"/>
            </w:tcBorders>
          </w:tcPr>
          <w:p w14:paraId="5B9BAB22"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2,5 </w:t>
            </w:r>
          </w:p>
        </w:tc>
        <w:tc>
          <w:tcPr>
            <w:tcW w:w="2098" w:type="dxa"/>
            <w:tcBorders>
              <w:top w:val="single" w:sz="4" w:space="0" w:color="000000"/>
              <w:left w:val="single" w:sz="4" w:space="0" w:color="000000"/>
              <w:bottom w:val="single" w:sz="4" w:space="0" w:color="000000"/>
              <w:right w:val="single" w:sz="4" w:space="0" w:color="000000"/>
            </w:tcBorders>
          </w:tcPr>
          <w:p w14:paraId="7E012618"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2,5 </w:t>
            </w:r>
          </w:p>
        </w:tc>
        <w:tc>
          <w:tcPr>
            <w:tcW w:w="1560" w:type="dxa"/>
            <w:tcBorders>
              <w:top w:val="single" w:sz="4" w:space="0" w:color="000000"/>
              <w:left w:val="single" w:sz="4" w:space="0" w:color="000000"/>
              <w:bottom w:val="single" w:sz="4" w:space="0" w:color="000000"/>
              <w:right w:val="single" w:sz="4" w:space="0" w:color="000000"/>
            </w:tcBorders>
          </w:tcPr>
          <w:p w14:paraId="0D1F5265"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05A8A0EC"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12,5</w:t>
            </w:r>
          </w:p>
        </w:tc>
      </w:tr>
      <w:tr w:rsidR="00096DCA" w:rsidRPr="00096DCA" w14:paraId="23A234A5" w14:textId="77777777" w:rsidTr="007272AD">
        <w:trPr>
          <w:trHeight w:val="382"/>
        </w:trPr>
        <w:tc>
          <w:tcPr>
            <w:tcW w:w="1136" w:type="dxa"/>
            <w:tcBorders>
              <w:top w:val="single" w:sz="4" w:space="0" w:color="000000"/>
              <w:left w:val="single" w:sz="4" w:space="0" w:color="000000"/>
              <w:bottom w:val="single" w:sz="4" w:space="0" w:color="000000"/>
              <w:right w:val="single" w:sz="4" w:space="0" w:color="000000"/>
            </w:tcBorders>
          </w:tcPr>
          <w:p w14:paraId="6B4F308A"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6 </w:t>
            </w:r>
          </w:p>
        </w:tc>
        <w:tc>
          <w:tcPr>
            <w:tcW w:w="1560" w:type="dxa"/>
            <w:tcBorders>
              <w:top w:val="single" w:sz="4" w:space="0" w:color="000000"/>
              <w:left w:val="single" w:sz="4" w:space="0" w:color="000000"/>
              <w:bottom w:val="single" w:sz="4" w:space="0" w:color="000000"/>
              <w:right w:val="single" w:sz="4" w:space="0" w:color="000000"/>
            </w:tcBorders>
          </w:tcPr>
          <w:p w14:paraId="58061677"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2,5 </w:t>
            </w:r>
          </w:p>
        </w:tc>
        <w:tc>
          <w:tcPr>
            <w:tcW w:w="1844" w:type="dxa"/>
            <w:tcBorders>
              <w:top w:val="single" w:sz="4" w:space="0" w:color="000000"/>
              <w:left w:val="single" w:sz="4" w:space="0" w:color="000000"/>
              <w:bottom w:val="single" w:sz="4" w:space="0" w:color="000000"/>
              <w:right w:val="single" w:sz="4" w:space="0" w:color="000000"/>
            </w:tcBorders>
          </w:tcPr>
          <w:p w14:paraId="7C98C8A4"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4 </w:t>
            </w:r>
          </w:p>
        </w:tc>
        <w:tc>
          <w:tcPr>
            <w:tcW w:w="1558" w:type="dxa"/>
            <w:tcBorders>
              <w:top w:val="single" w:sz="4" w:space="0" w:color="000000"/>
              <w:left w:val="single" w:sz="4" w:space="0" w:color="000000"/>
              <w:bottom w:val="single" w:sz="4" w:space="0" w:color="000000"/>
              <w:right w:val="single" w:sz="4" w:space="0" w:color="000000"/>
            </w:tcBorders>
          </w:tcPr>
          <w:p w14:paraId="0C562D9F"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2,5 </w:t>
            </w:r>
          </w:p>
        </w:tc>
        <w:tc>
          <w:tcPr>
            <w:tcW w:w="2098" w:type="dxa"/>
            <w:tcBorders>
              <w:top w:val="single" w:sz="4" w:space="0" w:color="000000"/>
              <w:left w:val="single" w:sz="4" w:space="0" w:color="000000"/>
              <w:bottom w:val="single" w:sz="4" w:space="0" w:color="000000"/>
              <w:right w:val="single" w:sz="4" w:space="0" w:color="000000"/>
            </w:tcBorders>
          </w:tcPr>
          <w:p w14:paraId="6120F1EB"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2,5 </w:t>
            </w:r>
          </w:p>
        </w:tc>
        <w:tc>
          <w:tcPr>
            <w:tcW w:w="1560" w:type="dxa"/>
            <w:tcBorders>
              <w:top w:val="single" w:sz="4" w:space="0" w:color="000000"/>
              <w:left w:val="single" w:sz="4" w:space="0" w:color="000000"/>
              <w:bottom w:val="single" w:sz="4" w:space="0" w:color="000000"/>
              <w:right w:val="single" w:sz="4" w:space="0" w:color="000000"/>
            </w:tcBorders>
          </w:tcPr>
          <w:p w14:paraId="47EDB750"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059E43F8"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12,5</w:t>
            </w:r>
          </w:p>
        </w:tc>
      </w:tr>
      <w:tr w:rsidR="00096DCA" w:rsidRPr="00096DCA" w14:paraId="4087EA0B" w14:textId="77777777" w:rsidTr="007272AD">
        <w:trPr>
          <w:trHeight w:val="380"/>
        </w:trPr>
        <w:tc>
          <w:tcPr>
            <w:tcW w:w="1136" w:type="dxa"/>
            <w:tcBorders>
              <w:top w:val="single" w:sz="4" w:space="0" w:color="000000"/>
              <w:left w:val="single" w:sz="4" w:space="0" w:color="000000"/>
              <w:bottom w:val="single" w:sz="4" w:space="0" w:color="000000"/>
              <w:right w:val="single" w:sz="4" w:space="0" w:color="000000"/>
            </w:tcBorders>
          </w:tcPr>
          <w:p w14:paraId="20CA7695"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7 </w:t>
            </w:r>
          </w:p>
        </w:tc>
        <w:tc>
          <w:tcPr>
            <w:tcW w:w="1560" w:type="dxa"/>
            <w:tcBorders>
              <w:top w:val="single" w:sz="4" w:space="0" w:color="000000"/>
              <w:left w:val="single" w:sz="4" w:space="0" w:color="000000"/>
              <w:bottom w:val="single" w:sz="4" w:space="0" w:color="000000"/>
              <w:right w:val="single" w:sz="4" w:space="0" w:color="000000"/>
            </w:tcBorders>
          </w:tcPr>
          <w:p w14:paraId="12340767"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2,5 </w:t>
            </w:r>
          </w:p>
        </w:tc>
        <w:tc>
          <w:tcPr>
            <w:tcW w:w="1844" w:type="dxa"/>
            <w:tcBorders>
              <w:top w:val="single" w:sz="4" w:space="0" w:color="000000"/>
              <w:left w:val="single" w:sz="4" w:space="0" w:color="000000"/>
              <w:bottom w:val="single" w:sz="4" w:space="0" w:color="000000"/>
              <w:right w:val="single" w:sz="4" w:space="0" w:color="000000"/>
            </w:tcBorders>
          </w:tcPr>
          <w:p w14:paraId="710CA2A7"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4 </w:t>
            </w:r>
          </w:p>
        </w:tc>
        <w:tc>
          <w:tcPr>
            <w:tcW w:w="1558" w:type="dxa"/>
            <w:tcBorders>
              <w:top w:val="single" w:sz="4" w:space="0" w:color="000000"/>
              <w:left w:val="single" w:sz="4" w:space="0" w:color="000000"/>
              <w:bottom w:val="single" w:sz="4" w:space="0" w:color="000000"/>
              <w:right w:val="single" w:sz="4" w:space="0" w:color="000000"/>
            </w:tcBorders>
          </w:tcPr>
          <w:p w14:paraId="0CC8CF44"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2,5 </w:t>
            </w:r>
          </w:p>
        </w:tc>
        <w:tc>
          <w:tcPr>
            <w:tcW w:w="2098" w:type="dxa"/>
            <w:tcBorders>
              <w:top w:val="single" w:sz="4" w:space="0" w:color="000000"/>
              <w:left w:val="single" w:sz="4" w:space="0" w:color="000000"/>
              <w:bottom w:val="single" w:sz="4" w:space="0" w:color="000000"/>
              <w:right w:val="single" w:sz="4" w:space="0" w:color="000000"/>
            </w:tcBorders>
          </w:tcPr>
          <w:p w14:paraId="0EC41B14"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2,5 </w:t>
            </w:r>
          </w:p>
        </w:tc>
        <w:tc>
          <w:tcPr>
            <w:tcW w:w="1560" w:type="dxa"/>
            <w:tcBorders>
              <w:top w:val="single" w:sz="4" w:space="0" w:color="000000"/>
              <w:left w:val="single" w:sz="4" w:space="0" w:color="000000"/>
              <w:bottom w:val="single" w:sz="4" w:space="0" w:color="000000"/>
              <w:right w:val="single" w:sz="4" w:space="0" w:color="000000"/>
            </w:tcBorders>
          </w:tcPr>
          <w:p w14:paraId="144F8AA9"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4A87384E"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12,5</w:t>
            </w:r>
          </w:p>
        </w:tc>
      </w:tr>
      <w:tr w:rsidR="00096DCA" w:rsidRPr="00096DCA" w14:paraId="3D153B7F" w14:textId="77777777" w:rsidTr="007272AD">
        <w:trPr>
          <w:trHeight w:val="312"/>
        </w:trPr>
        <w:tc>
          <w:tcPr>
            <w:tcW w:w="1136" w:type="dxa"/>
            <w:tcBorders>
              <w:top w:val="single" w:sz="4" w:space="0" w:color="000000"/>
              <w:left w:val="single" w:sz="4" w:space="0" w:color="000000"/>
              <w:bottom w:val="single" w:sz="4" w:space="0" w:color="000000"/>
              <w:right w:val="single" w:sz="4" w:space="0" w:color="000000"/>
            </w:tcBorders>
          </w:tcPr>
          <w:p w14:paraId="392A7C71"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8 </w:t>
            </w:r>
          </w:p>
        </w:tc>
        <w:tc>
          <w:tcPr>
            <w:tcW w:w="1560" w:type="dxa"/>
            <w:tcBorders>
              <w:top w:val="single" w:sz="4" w:space="0" w:color="000000"/>
              <w:left w:val="single" w:sz="4" w:space="0" w:color="000000"/>
              <w:bottom w:val="single" w:sz="4" w:space="0" w:color="000000"/>
              <w:right w:val="single" w:sz="4" w:space="0" w:color="000000"/>
            </w:tcBorders>
          </w:tcPr>
          <w:p w14:paraId="2DF4C9BA"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2,5 </w:t>
            </w:r>
          </w:p>
        </w:tc>
        <w:tc>
          <w:tcPr>
            <w:tcW w:w="1844" w:type="dxa"/>
            <w:tcBorders>
              <w:top w:val="single" w:sz="4" w:space="0" w:color="000000"/>
              <w:left w:val="single" w:sz="4" w:space="0" w:color="000000"/>
              <w:bottom w:val="single" w:sz="4" w:space="0" w:color="000000"/>
              <w:right w:val="single" w:sz="4" w:space="0" w:color="000000"/>
            </w:tcBorders>
          </w:tcPr>
          <w:p w14:paraId="22EBB3C6"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4 </w:t>
            </w:r>
          </w:p>
        </w:tc>
        <w:tc>
          <w:tcPr>
            <w:tcW w:w="1558" w:type="dxa"/>
            <w:tcBorders>
              <w:top w:val="single" w:sz="4" w:space="0" w:color="000000"/>
              <w:left w:val="single" w:sz="4" w:space="0" w:color="000000"/>
              <w:bottom w:val="single" w:sz="4" w:space="0" w:color="000000"/>
              <w:right w:val="single" w:sz="4" w:space="0" w:color="000000"/>
            </w:tcBorders>
          </w:tcPr>
          <w:p w14:paraId="475C662E"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2,5 </w:t>
            </w:r>
          </w:p>
        </w:tc>
        <w:tc>
          <w:tcPr>
            <w:tcW w:w="2098" w:type="dxa"/>
            <w:tcBorders>
              <w:top w:val="single" w:sz="4" w:space="0" w:color="000000"/>
              <w:left w:val="single" w:sz="4" w:space="0" w:color="000000"/>
              <w:bottom w:val="single" w:sz="4" w:space="0" w:color="000000"/>
              <w:right w:val="single" w:sz="4" w:space="0" w:color="000000"/>
            </w:tcBorders>
          </w:tcPr>
          <w:p w14:paraId="3EC8D5D7"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2,5 </w:t>
            </w:r>
          </w:p>
        </w:tc>
        <w:tc>
          <w:tcPr>
            <w:tcW w:w="1560" w:type="dxa"/>
            <w:tcBorders>
              <w:top w:val="single" w:sz="4" w:space="0" w:color="000000"/>
              <w:left w:val="single" w:sz="4" w:space="0" w:color="000000"/>
              <w:bottom w:val="single" w:sz="4" w:space="0" w:color="000000"/>
              <w:right w:val="single" w:sz="4" w:space="0" w:color="000000"/>
            </w:tcBorders>
          </w:tcPr>
          <w:p w14:paraId="39C07EDC"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8CF8B06"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12,5</w:t>
            </w:r>
          </w:p>
        </w:tc>
      </w:tr>
      <w:tr w:rsidR="00096DCA" w:rsidRPr="00096DCA" w14:paraId="610EF3E2" w14:textId="77777777" w:rsidTr="007272AD">
        <w:trPr>
          <w:trHeight w:val="430"/>
        </w:trPr>
        <w:tc>
          <w:tcPr>
            <w:tcW w:w="1136" w:type="dxa"/>
            <w:tcBorders>
              <w:top w:val="single" w:sz="4" w:space="0" w:color="000000"/>
              <w:left w:val="single" w:sz="4" w:space="0" w:color="000000"/>
              <w:bottom w:val="single" w:sz="4" w:space="0" w:color="000000"/>
              <w:right w:val="single" w:sz="4" w:space="0" w:color="000000"/>
            </w:tcBorders>
          </w:tcPr>
          <w:p w14:paraId="72985A90"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9 </w:t>
            </w:r>
          </w:p>
        </w:tc>
        <w:tc>
          <w:tcPr>
            <w:tcW w:w="1560" w:type="dxa"/>
            <w:tcBorders>
              <w:top w:val="single" w:sz="4" w:space="0" w:color="000000"/>
              <w:left w:val="single" w:sz="4" w:space="0" w:color="000000"/>
              <w:bottom w:val="single" w:sz="4" w:space="0" w:color="000000"/>
              <w:right w:val="single" w:sz="4" w:space="0" w:color="000000"/>
            </w:tcBorders>
          </w:tcPr>
          <w:p w14:paraId="59D747F0"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32EFA552"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EA5FA2E"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 </w:t>
            </w:r>
          </w:p>
        </w:tc>
        <w:tc>
          <w:tcPr>
            <w:tcW w:w="2098" w:type="dxa"/>
            <w:tcBorders>
              <w:top w:val="single" w:sz="4" w:space="0" w:color="000000"/>
              <w:left w:val="single" w:sz="4" w:space="0" w:color="000000"/>
              <w:bottom w:val="single" w:sz="4" w:space="0" w:color="000000"/>
              <w:right w:val="single" w:sz="4" w:space="0" w:color="000000"/>
            </w:tcBorders>
          </w:tcPr>
          <w:p w14:paraId="307B83D0"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D7C98E2"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8 </w:t>
            </w:r>
          </w:p>
        </w:tc>
        <w:tc>
          <w:tcPr>
            <w:tcW w:w="1416" w:type="dxa"/>
            <w:tcBorders>
              <w:top w:val="single" w:sz="4" w:space="0" w:color="000000"/>
              <w:left w:val="single" w:sz="4" w:space="0" w:color="000000"/>
              <w:bottom w:val="single" w:sz="4" w:space="0" w:color="000000"/>
              <w:right w:val="single" w:sz="4" w:space="0" w:color="000000"/>
            </w:tcBorders>
          </w:tcPr>
          <w:p w14:paraId="0001D32C"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8 </w:t>
            </w:r>
          </w:p>
        </w:tc>
      </w:tr>
      <w:tr w:rsidR="00096DCA" w:rsidRPr="00096DCA" w14:paraId="6AEEBB5E" w14:textId="77777777" w:rsidTr="007272AD">
        <w:trPr>
          <w:trHeight w:val="562"/>
        </w:trPr>
        <w:tc>
          <w:tcPr>
            <w:tcW w:w="1136" w:type="dxa"/>
            <w:tcBorders>
              <w:top w:val="single" w:sz="4" w:space="0" w:color="000000"/>
              <w:left w:val="single" w:sz="4" w:space="0" w:color="000000"/>
              <w:bottom w:val="single" w:sz="4" w:space="0" w:color="000000"/>
              <w:right w:val="single" w:sz="4" w:space="0" w:color="000000"/>
            </w:tcBorders>
          </w:tcPr>
          <w:p w14:paraId="15AF0816" w14:textId="77777777" w:rsidR="00096DCA" w:rsidRPr="00096DCA" w:rsidRDefault="00096DCA" w:rsidP="00096DCA">
            <w:pPr>
              <w:spacing w:after="0" w:line="240" w:lineRule="auto"/>
              <w:ind w:hanging="28"/>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Первый рейтинг </w:t>
            </w:r>
          </w:p>
        </w:tc>
        <w:tc>
          <w:tcPr>
            <w:tcW w:w="1560" w:type="dxa"/>
            <w:tcBorders>
              <w:top w:val="single" w:sz="4" w:space="0" w:color="000000"/>
              <w:left w:val="single" w:sz="4" w:space="0" w:color="000000"/>
              <w:bottom w:val="single" w:sz="4" w:space="0" w:color="000000"/>
              <w:right w:val="single" w:sz="4" w:space="0" w:color="000000"/>
            </w:tcBorders>
          </w:tcPr>
          <w:p w14:paraId="76D5F34E"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20 </w:t>
            </w:r>
          </w:p>
        </w:tc>
        <w:tc>
          <w:tcPr>
            <w:tcW w:w="1844" w:type="dxa"/>
            <w:tcBorders>
              <w:top w:val="single" w:sz="4" w:space="0" w:color="000000"/>
              <w:left w:val="single" w:sz="4" w:space="0" w:color="000000"/>
              <w:bottom w:val="single" w:sz="4" w:space="0" w:color="000000"/>
              <w:right w:val="single" w:sz="4" w:space="0" w:color="000000"/>
            </w:tcBorders>
          </w:tcPr>
          <w:p w14:paraId="08E3E3D6"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32 </w:t>
            </w:r>
          </w:p>
        </w:tc>
        <w:tc>
          <w:tcPr>
            <w:tcW w:w="1558" w:type="dxa"/>
            <w:tcBorders>
              <w:top w:val="single" w:sz="4" w:space="0" w:color="000000"/>
              <w:left w:val="single" w:sz="4" w:space="0" w:color="000000"/>
              <w:bottom w:val="single" w:sz="4" w:space="0" w:color="000000"/>
              <w:right w:val="single" w:sz="4" w:space="0" w:color="000000"/>
            </w:tcBorders>
          </w:tcPr>
          <w:p w14:paraId="29A83CD2"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20 </w:t>
            </w:r>
          </w:p>
        </w:tc>
        <w:tc>
          <w:tcPr>
            <w:tcW w:w="2098" w:type="dxa"/>
            <w:tcBorders>
              <w:top w:val="single" w:sz="4" w:space="0" w:color="000000"/>
              <w:left w:val="single" w:sz="4" w:space="0" w:color="000000"/>
              <w:bottom w:val="single" w:sz="4" w:space="0" w:color="000000"/>
              <w:right w:val="single" w:sz="4" w:space="0" w:color="000000"/>
            </w:tcBorders>
          </w:tcPr>
          <w:p w14:paraId="363200FB"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20 </w:t>
            </w:r>
          </w:p>
        </w:tc>
        <w:tc>
          <w:tcPr>
            <w:tcW w:w="1560" w:type="dxa"/>
            <w:tcBorders>
              <w:top w:val="single" w:sz="4" w:space="0" w:color="000000"/>
              <w:left w:val="single" w:sz="4" w:space="0" w:color="000000"/>
              <w:bottom w:val="single" w:sz="4" w:space="0" w:color="000000"/>
              <w:right w:val="single" w:sz="4" w:space="0" w:color="000000"/>
            </w:tcBorders>
          </w:tcPr>
          <w:p w14:paraId="375C7BF8"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8 </w:t>
            </w:r>
          </w:p>
        </w:tc>
        <w:tc>
          <w:tcPr>
            <w:tcW w:w="1416" w:type="dxa"/>
            <w:tcBorders>
              <w:top w:val="single" w:sz="4" w:space="0" w:color="000000"/>
              <w:left w:val="single" w:sz="4" w:space="0" w:color="000000"/>
              <w:bottom w:val="single" w:sz="4" w:space="0" w:color="000000"/>
              <w:right w:val="single" w:sz="4" w:space="0" w:color="000000"/>
            </w:tcBorders>
          </w:tcPr>
          <w:p w14:paraId="720CAA50" w14:textId="77777777" w:rsidR="00096DCA" w:rsidRPr="00096DCA" w:rsidRDefault="00096DCA" w:rsidP="00096DCA">
            <w:pPr>
              <w:spacing w:after="0" w:line="240" w:lineRule="auto"/>
              <w:ind w:firstLine="709"/>
              <w:jc w:val="both"/>
              <w:rPr>
                <w:rFonts w:ascii="Times New Roman" w:eastAsia="Calibri" w:hAnsi="Times New Roman" w:cs="Times New Roman"/>
                <w:sz w:val="24"/>
                <w:szCs w:val="24"/>
                <w:lang w:eastAsia="en-US"/>
              </w:rPr>
            </w:pPr>
            <w:r w:rsidRPr="00096DCA">
              <w:rPr>
                <w:rFonts w:ascii="Times New Roman" w:eastAsia="Calibri" w:hAnsi="Times New Roman" w:cs="Times New Roman"/>
                <w:sz w:val="24"/>
                <w:szCs w:val="24"/>
                <w:lang w:eastAsia="en-US"/>
              </w:rPr>
              <w:t xml:space="preserve">100 </w:t>
            </w:r>
          </w:p>
        </w:tc>
      </w:tr>
      <w:bookmarkEnd w:id="1"/>
    </w:tbl>
    <w:p w14:paraId="20F610C9" w14:textId="64CE9051" w:rsidR="00AD4F25" w:rsidRPr="00096DCA" w:rsidRDefault="00AD4F25" w:rsidP="00AD4F25">
      <w:pPr>
        <w:spacing w:line="240" w:lineRule="auto"/>
        <w:ind w:firstLine="709"/>
        <w:jc w:val="center"/>
        <w:rPr>
          <w:rFonts w:ascii="Times New Roman" w:hAnsi="Times New Roman" w:cs="Times New Roman"/>
          <w:b/>
          <w:sz w:val="24"/>
          <w:szCs w:val="24"/>
          <w:highlight w:val="yellow"/>
        </w:rPr>
      </w:pPr>
    </w:p>
    <w:p w14:paraId="5648FA0E" w14:textId="131AE358" w:rsidR="00085B89" w:rsidRPr="004866B1" w:rsidRDefault="00AD4F25" w:rsidP="00AD4F25">
      <w:pPr>
        <w:spacing w:line="240" w:lineRule="auto"/>
        <w:ind w:firstLine="709"/>
        <w:jc w:val="both"/>
        <w:rPr>
          <w:rFonts w:ascii="Times New Roman" w:hAnsi="Times New Roman" w:cs="Times New Roman"/>
          <w:b/>
        </w:rPr>
      </w:pPr>
      <w:r w:rsidRPr="004866B1">
        <w:rPr>
          <w:rFonts w:ascii="Times New Roman" w:hAnsi="Times New Roman" w:cs="Times New Roman"/>
          <w:b/>
        </w:rPr>
        <w:t>*Примечание: в случае отсутствия лекционных занятий по дисциплине, баллы начисляются за активное участие в практических (семинарских) занятиях, КСР (см. графы 2 и 3 Таблицы с баллами).</w:t>
      </w:r>
    </w:p>
    <w:p w14:paraId="4D9D9354" w14:textId="77777777" w:rsidR="00FA06DF" w:rsidRPr="00096DCA" w:rsidRDefault="00FA06DF" w:rsidP="00373D08">
      <w:pPr>
        <w:shd w:val="clear" w:color="auto" w:fill="FFFFFF"/>
        <w:spacing w:after="0" w:line="240" w:lineRule="auto"/>
        <w:jc w:val="center"/>
        <w:rPr>
          <w:rFonts w:ascii="Times New Roman" w:hAnsi="Times New Roman" w:cs="Times New Roman"/>
          <w:b/>
          <w:bCs/>
          <w:spacing w:val="-16"/>
          <w:sz w:val="24"/>
          <w:szCs w:val="24"/>
        </w:rPr>
      </w:pPr>
      <w:r w:rsidRPr="00096DCA">
        <w:rPr>
          <w:rFonts w:ascii="Times New Roman" w:hAnsi="Times New Roman" w:cs="Times New Roman"/>
          <w:b/>
          <w:bCs/>
          <w:spacing w:val="-13"/>
          <w:sz w:val="24"/>
          <w:szCs w:val="24"/>
        </w:rPr>
        <w:t xml:space="preserve">4. УЧЕБНО-МЕТОДИЧЕСКОЕ ОБЕСПЕЧЕНИЕ </w:t>
      </w:r>
      <w:r w:rsidRPr="00096DCA">
        <w:rPr>
          <w:rFonts w:ascii="Times New Roman" w:hAnsi="Times New Roman" w:cs="Times New Roman"/>
          <w:b/>
          <w:bCs/>
          <w:spacing w:val="-16"/>
          <w:sz w:val="24"/>
          <w:szCs w:val="24"/>
        </w:rPr>
        <w:t>САМОСТОЯТЕЛЬНОЙ  РАБОТЫ  ОБУЧАЮЩИХСЯ</w:t>
      </w:r>
    </w:p>
    <w:p w14:paraId="3129D1E3" w14:textId="77777777" w:rsidR="00FA06DF" w:rsidRPr="00096DCA" w:rsidRDefault="00FA06DF" w:rsidP="00373D08">
      <w:pPr>
        <w:shd w:val="clear" w:color="auto" w:fill="FFFFFF"/>
        <w:spacing w:after="0" w:line="240" w:lineRule="auto"/>
        <w:ind w:firstLine="284"/>
        <w:jc w:val="both"/>
        <w:rPr>
          <w:rFonts w:ascii="Times New Roman" w:hAnsi="Times New Roman" w:cs="Times New Roman"/>
          <w:sz w:val="24"/>
          <w:szCs w:val="24"/>
        </w:rPr>
      </w:pPr>
      <w:r w:rsidRPr="00096DCA">
        <w:rPr>
          <w:rFonts w:ascii="Times New Roman" w:hAnsi="Times New Roman" w:cs="Times New Roman"/>
          <w:sz w:val="24"/>
          <w:szCs w:val="24"/>
        </w:rPr>
        <w:t xml:space="preserve">Учебно-методическое обеспечение самостоятельной работы </w:t>
      </w:r>
      <w:r w:rsidRPr="00096DCA">
        <w:rPr>
          <w:rFonts w:ascii="Times New Roman" w:hAnsi="Times New Roman" w:cs="Times New Roman"/>
          <w:spacing w:val="-7"/>
          <w:sz w:val="24"/>
          <w:szCs w:val="24"/>
        </w:rPr>
        <w:t xml:space="preserve">обучающихся по дисциплине «Ораторское искусство» </w:t>
      </w:r>
      <w:r w:rsidRPr="00096DCA">
        <w:rPr>
          <w:rFonts w:ascii="Times New Roman" w:hAnsi="Times New Roman" w:cs="Times New Roman"/>
          <w:sz w:val="24"/>
          <w:szCs w:val="24"/>
        </w:rPr>
        <w:t>включает в себя:</w:t>
      </w:r>
    </w:p>
    <w:p w14:paraId="2C65B92C" w14:textId="77777777" w:rsidR="00FA06DF" w:rsidRPr="00096DCA" w:rsidRDefault="00FA06DF" w:rsidP="00373D08">
      <w:pPr>
        <w:pStyle w:val="a6"/>
        <w:numPr>
          <w:ilvl w:val="0"/>
          <w:numId w:val="2"/>
        </w:numPr>
        <w:shd w:val="clear" w:color="auto" w:fill="FFFFFF"/>
        <w:ind w:left="0" w:firstLine="284"/>
        <w:jc w:val="both"/>
        <w:rPr>
          <w:sz w:val="24"/>
          <w:szCs w:val="24"/>
        </w:rPr>
      </w:pPr>
      <w:r w:rsidRPr="00096DCA">
        <w:rPr>
          <w:spacing w:val="-11"/>
          <w:sz w:val="24"/>
          <w:szCs w:val="24"/>
        </w:rPr>
        <w:t xml:space="preserve">план-график выполнения самостоятельной работы по дисциплине, в том </w:t>
      </w:r>
      <w:r w:rsidRPr="00096DCA">
        <w:rPr>
          <w:spacing w:val="-9"/>
          <w:sz w:val="24"/>
          <w:szCs w:val="24"/>
        </w:rPr>
        <w:t>числе примерные нормы времени на выполнение по каждому заданию;</w:t>
      </w:r>
    </w:p>
    <w:p w14:paraId="557DA04E" w14:textId="77777777" w:rsidR="00FA06DF" w:rsidRPr="00096DCA" w:rsidRDefault="00FA06DF" w:rsidP="00373D08">
      <w:pPr>
        <w:pStyle w:val="a6"/>
        <w:numPr>
          <w:ilvl w:val="0"/>
          <w:numId w:val="2"/>
        </w:numPr>
        <w:shd w:val="clear" w:color="auto" w:fill="FFFFFF"/>
        <w:ind w:left="0" w:firstLine="284"/>
        <w:jc w:val="both"/>
        <w:rPr>
          <w:sz w:val="24"/>
          <w:szCs w:val="24"/>
        </w:rPr>
      </w:pPr>
      <w:r w:rsidRPr="00096DCA">
        <w:rPr>
          <w:spacing w:val="-9"/>
          <w:sz w:val="24"/>
          <w:szCs w:val="24"/>
        </w:rPr>
        <w:t xml:space="preserve">характеристика заданий для самостоятельной работы обучающихся и </w:t>
      </w:r>
      <w:r w:rsidRPr="00096DCA">
        <w:rPr>
          <w:sz w:val="24"/>
          <w:szCs w:val="24"/>
        </w:rPr>
        <w:t>методические рекомендации по их выполнению;</w:t>
      </w:r>
    </w:p>
    <w:p w14:paraId="4F7BA993" w14:textId="77777777" w:rsidR="00FA06DF" w:rsidRPr="00096DCA" w:rsidRDefault="00FA06DF" w:rsidP="00373D08">
      <w:pPr>
        <w:pStyle w:val="a6"/>
        <w:numPr>
          <w:ilvl w:val="0"/>
          <w:numId w:val="2"/>
        </w:numPr>
        <w:shd w:val="clear" w:color="auto" w:fill="FFFFFF"/>
        <w:ind w:left="0" w:firstLine="284"/>
        <w:jc w:val="both"/>
        <w:rPr>
          <w:sz w:val="24"/>
          <w:szCs w:val="24"/>
        </w:rPr>
      </w:pPr>
      <w:r w:rsidRPr="00096DCA">
        <w:rPr>
          <w:sz w:val="24"/>
          <w:szCs w:val="24"/>
        </w:rPr>
        <w:t>требования к представлению и оформлению результатов самостоятельной работы;</w:t>
      </w:r>
    </w:p>
    <w:p w14:paraId="5625530E" w14:textId="77777777" w:rsidR="0038098A" w:rsidRPr="00096DCA" w:rsidRDefault="00FA06DF" w:rsidP="00373D08">
      <w:pPr>
        <w:pStyle w:val="a6"/>
        <w:numPr>
          <w:ilvl w:val="0"/>
          <w:numId w:val="2"/>
        </w:numPr>
        <w:shd w:val="clear" w:color="auto" w:fill="FFFFFF"/>
        <w:ind w:left="0" w:firstLine="284"/>
        <w:rPr>
          <w:sz w:val="24"/>
          <w:szCs w:val="24"/>
        </w:rPr>
      </w:pPr>
      <w:r w:rsidRPr="00096DCA">
        <w:rPr>
          <w:spacing w:val="-9"/>
          <w:sz w:val="24"/>
          <w:szCs w:val="24"/>
        </w:rPr>
        <w:t xml:space="preserve">критерии оценки выполнения самостоятельной работы     </w:t>
      </w:r>
    </w:p>
    <w:p w14:paraId="70F01414" w14:textId="77777777" w:rsidR="00FA06DF" w:rsidRPr="00096DCA" w:rsidRDefault="00FA06DF" w:rsidP="00373D08">
      <w:pPr>
        <w:pStyle w:val="a6"/>
        <w:shd w:val="clear" w:color="auto" w:fill="FFFFFF"/>
        <w:ind w:left="0"/>
        <w:rPr>
          <w:sz w:val="24"/>
          <w:szCs w:val="24"/>
        </w:rPr>
      </w:pPr>
      <w:r w:rsidRPr="00096DCA">
        <w:rPr>
          <w:spacing w:val="-9"/>
          <w:sz w:val="24"/>
          <w:szCs w:val="24"/>
        </w:rPr>
        <w:t xml:space="preserve">     </w:t>
      </w:r>
    </w:p>
    <w:p w14:paraId="24DB9D7C" w14:textId="1FFF5F8C" w:rsidR="00C375D8" w:rsidRPr="004866B1" w:rsidRDefault="00FA06DF" w:rsidP="004866B1">
      <w:pPr>
        <w:pStyle w:val="a6"/>
        <w:ind w:left="0" w:firstLine="284"/>
        <w:rPr>
          <w:b/>
          <w:bCs/>
          <w:sz w:val="24"/>
          <w:szCs w:val="24"/>
        </w:rPr>
      </w:pPr>
      <w:r w:rsidRPr="00096DCA">
        <w:rPr>
          <w:bCs/>
          <w:sz w:val="24"/>
          <w:szCs w:val="24"/>
        </w:rPr>
        <w:t xml:space="preserve">     </w:t>
      </w:r>
      <w:r w:rsidRPr="00096DCA">
        <w:rPr>
          <w:b/>
          <w:bCs/>
          <w:sz w:val="24"/>
          <w:szCs w:val="24"/>
        </w:rPr>
        <w:t>План-график выполнения самос</w:t>
      </w:r>
      <w:r w:rsidR="004866B1">
        <w:rPr>
          <w:b/>
          <w:bCs/>
          <w:sz w:val="24"/>
          <w:szCs w:val="24"/>
        </w:rPr>
        <w:t>тоятельной работы по дисциплине</w:t>
      </w:r>
    </w:p>
    <w:tbl>
      <w:tblPr>
        <w:tblStyle w:val="a5"/>
        <w:tblW w:w="0" w:type="auto"/>
        <w:tblLayout w:type="fixed"/>
        <w:tblLook w:val="04A0" w:firstRow="1" w:lastRow="0" w:firstColumn="1" w:lastColumn="0" w:noHBand="0" w:noVBand="1"/>
      </w:tblPr>
      <w:tblGrid>
        <w:gridCol w:w="738"/>
        <w:gridCol w:w="1638"/>
        <w:gridCol w:w="3686"/>
        <w:gridCol w:w="2126"/>
        <w:gridCol w:w="1382"/>
      </w:tblGrid>
      <w:tr w:rsidR="00FA06DF" w:rsidRPr="00096DCA" w14:paraId="047A8DD0" w14:textId="77777777" w:rsidTr="009D38A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5756B" w14:textId="77777777" w:rsidR="00FA06DF" w:rsidRPr="00096DCA" w:rsidRDefault="00FA06DF" w:rsidP="00373D08">
            <w:pPr>
              <w:jc w:val="center"/>
              <w:rPr>
                <w:rFonts w:ascii="Times New Roman" w:hAnsi="Times New Roman" w:cs="Times New Roman"/>
                <w:b/>
                <w:bCs/>
                <w:sz w:val="24"/>
                <w:szCs w:val="24"/>
                <w:lang w:eastAsia="en-US"/>
              </w:rPr>
            </w:pPr>
            <w:r w:rsidRPr="00096DCA">
              <w:rPr>
                <w:rFonts w:ascii="Times New Roman" w:hAnsi="Times New Roman" w:cs="Times New Roman"/>
                <w:b/>
                <w:bCs/>
                <w:sz w:val="24"/>
                <w:szCs w:val="24"/>
                <w:lang w:eastAsia="en-US"/>
              </w:rPr>
              <w:t>№</w:t>
            </w:r>
          </w:p>
          <w:p w14:paraId="55E63567" w14:textId="77777777" w:rsidR="00FA06DF" w:rsidRPr="00096DCA" w:rsidRDefault="00FA06DF" w:rsidP="00373D08">
            <w:pPr>
              <w:jc w:val="center"/>
              <w:rPr>
                <w:rFonts w:ascii="Times New Roman" w:hAnsi="Times New Roman" w:cs="Times New Roman"/>
                <w:b/>
                <w:bCs/>
                <w:sz w:val="24"/>
                <w:szCs w:val="24"/>
                <w:lang w:eastAsia="en-US"/>
              </w:rPr>
            </w:pPr>
            <w:r w:rsidRPr="00096DCA">
              <w:rPr>
                <w:rFonts w:ascii="Times New Roman" w:hAnsi="Times New Roman" w:cs="Times New Roman"/>
                <w:b/>
                <w:bCs/>
                <w:sz w:val="24"/>
                <w:szCs w:val="24"/>
                <w:lang w:eastAsia="en-US"/>
              </w:rPr>
              <w:t>п/п</w:t>
            </w:r>
          </w:p>
          <w:p w14:paraId="7B9B9EB6" w14:textId="77777777" w:rsidR="00FA06DF" w:rsidRPr="00096DCA" w:rsidRDefault="00FA06DF" w:rsidP="00373D08">
            <w:pPr>
              <w:jc w:val="center"/>
              <w:rPr>
                <w:rFonts w:ascii="Times New Roman" w:hAnsi="Times New Roman" w:cs="Times New Roman"/>
                <w:b/>
                <w:sz w:val="24"/>
                <w:szCs w:val="24"/>
                <w:lang w:eastAsia="en-US"/>
              </w:rPr>
            </w:pP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249458" w14:textId="77777777" w:rsidR="00FA06DF" w:rsidRPr="00096DCA" w:rsidRDefault="00FA06DF" w:rsidP="00373D08">
            <w:pPr>
              <w:jc w:val="center"/>
              <w:rPr>
                <w:rFonts w:ascii="Times New Roman" w:hAnsi="Times New Roman" w:cs="Times New Roman"/>
                <w:b/>
                <w:sz w:val="24"/>
                <w:szCs w:val="24"/>
                <w:lang w:eastAsia="en-US"/>
              </w:rPr>
            </w:pPr>
            <w:r w:rsidRPr="00096DCA">
              <w:rPr>
                <w:rFonts w:ascii="Times New Roman" w:hAnsi="Times New Roman" w:cs="Times New Roman"/>
                <w:b/>
                <w:bCs/>
                <w:sz w:val="24"/>
                <w:szCs w:val="24"/>
                <w:lang w:eastAsia="en-US"/>
              </w:rPr>
              <w:t>Объем сам-ной работы в часах</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5BC0EC" w14:textId="77777777" w:rsidR="00A95BD7" w:rsidRPr="00096DCA" w:rsidRDefault="00FA06DF" w:rsidP="00373D08">
            <w:pPr>
              <w:jc w:val="center"/>
              <w:rPr>
                <w:rFonts w:ascii="Times New Roman" w:hAnsi="Times New Roman" w:cs="Times New Roman"/>
                <w:b/>
                <w:bCs/>
                <w:sz w:val="24"/>
                <w:szCs w:val="24"/>
                <w:lang w:eastAsia="en-US"/>
              </w:rPr>
            </w:pPr>
            <w:r w:rsidRPr="00096DCA">
              <w:rPr>
                <w:rFonts w:ascii="Times New Roman" w:hAnsi="Times New Roman" w:cs="Times New Roman"/>
                <w:b/>
                <w:bCs/>
                <w:sz w:val="24"/>
                <w:szCs w:val="24"/>
                <w:lang w:eastAsia="en-US"/>
              </w:rPr>
              <w:t xml:space="preserve">Тема самостоятельной </w:t>
            </w:r>
          </w:p>
          <w:p w14:paraId="5504E61D" w14:textId="77777777" w:rsidR="00FA06DF" w:rsidRPr="00096DCA" w:rsidRDefault="00FA06DF" w:rsidP="00373D08">
            <w:pPr>
              <w:jc w:val="center"/>
              <w:rPr>
                <w:rFonts w:ascii="Times New Roman" w:hAnsi="Times New Roman" w:cs="Times New Roman"/>
                <w:b/>
                <w:sz w:val="24"/>
                <w:szCs w:val="24"/>
                <w:lang w:eastAsia="en-US"/>
              </w:rPr>
            </w:pPr>
            <w:r w:rsidRPr="00096DCA">
              <w:rPr>
                <w:rFonts w:ascii="Times New Roman" w:hAnsi="Times New Roman" w:cs="Times New Roman"/>
                <w:b/>
                <w:bCs/>
                <w:sz w:val="24"/>
                <w:szCs w:val="24"/>
                <w:lang w:eastAsia="en-US"/>
              </w:rPr>
              <w:t>работы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FCD235" w14:textId="77777777" w:rsidR="00FA06DF" w:rsidRPr="00096DCA" w:rsidRDefault="00FA06DF" w:rsidP="00373D08">
            <w:pPr>
              <w:jc w:val="center"/>
              <w:rPr>
                <w:rFonts w:ascii="Times New Roman" w:hAnsi="Times New Roman" w:cs="Times New Roman"/>
                <w:b/>
                <w:sz w:val="24"/>
                <w:szCs w:val="24"/>
                <w:lang w:eastAsia="en-US"/>
              </w:rPr>
            </w:pPr>
            <w:r w:rsidRPr="00096DCA">
              <w:rPr>
                <w:rFonts w:ascii="Times New Roman" w:hAnsi="Times New Roman" w:cs="Times New Roman"/>
                <w:b/>
                <w:sz w:val="24"/>
                <w:szCs w:val="24"/>
                <w:lang w:eastAsia="en-US"/>
              </w:rPr>
              <w:t>Форма и вид самостоятельной работы</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915C4" w14:textId="77777777" w:rsidR="00FA06DF" w:rsidRPr="00096DCA" w:rsidRDefault="00FA06DF" w:rsidP="00373D08">
            <w:pPr>
              <w:rPr>
                <w:rFonts w:ascii="Times New Roman" w:hAnsi="Times New Roman" w:cs="Times New Roman"/>
                <w:b/>
                <w:bCs/>
                <w:sz w:val="24"/>
                <w:szCs w:val="24"/>
                <w:lang w:eastAsia="en-US"/>
              </w:rPr>
            </w:pPr>
            <w:r w:rsidRPr="00096DCA">
              <w:rPr>
                <w:rFonts w:ascii="Times New Roman" w:hAnsi="Times New Roman" w:cs="Times New Roman"/>
                <w:b/>
                <w:bCs/>
                <w:sz w:val="24"/>
                <w:szCs w:val="24"/>
                <w:lang w:eastAsia="en-US"/>
              </w:rPr>
              <w:t>Форма контроля</w:t>
            </w:r>
          </w:p>
          <w:p w14:paraId="5264EA3A" w14:textId="77777777" w:rsidR="00FA06DF" w:rsidRPr="00096DCA" w:rsidRDefault="00FA06DF" w:rsidP="00373D08">
            <w:pPr>
              <w:rPr>
                <w:rFonts w:ascii="Times New Roman" w:hAnsi="Times New Roman" w:cs="Times New Roman"/>
                <w:b/>
                <w:sz w:val="24"/>
                <w:szCs w:val="24"/>
                <w:lang w:eastAsia="en-US"/>
              </w:rPr>
            </w:pPr>
          </w:p>
        </w:tc>
      </w:tr>
      <w:tr w:rsidR="00C4300E" w:rsidRPr="00096DCA" w14:paraId="579A6D0E" w14:textId="77777777" w:rsidTr="009D38A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F16C3" w14:textId="77777777" w:rsidR="00C4300E" w:rsidRPr="00096DCA" w:rsidRDefault="00C4300E" w:rsidP="00373D08">
            <w:pPr>
              <w:jc w:val="center"/>
              <w:rPr>
                <w:rFonts w:ascii="Times New Roman" w:hAnsi="Times New Roman" w:cs="Times New Roman"/>
                <w:sz w:val="24"/>
                <w:szCs w:val="24"/>
                <w:lang w:eastAsia="en-US"/>
              </w:rPr>
            </w:pPr>
            <w:r w:rsidRPr="00096DCA">
              <w:rPr>
                <w:rFonts w:ascii="Times New Roman" w:hAnsi="Times New Roman" w:cs="Times New Roman"/>
                <w:sz w:val="24"/>
                <w:szCs w:val="24"/>
                <w:lang w:eastAsia="en-US"/>
              </w:rPr>
              <w:t>1.</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92B81" w14:textId="032CDB1F" w:rsidR="00C4300E" w:rsidRPr="00096DCA" w:rsidRDefault="00C4300E" w:rsidP="00373D0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6C6A8" w14:textId="77777777" w:rsidR="00C4300E" w:rsidRPr="00096DCA" w:rsidRDefault="00C4300E" w:rsidP="00373D08">
            <w:pPr>
              <w:jc w:val="center"/>
              <w:rPr>
                <w:rFonts w:ascii="Times New Roman" w:hAnsi="Times New Roman" w:cs="Times New Roman"/>
                <w:sz w:val="24"/>
                <w:szCs w:val="24"/>
              </w:rPr>
            </w:pPr>
            <w:r w:rsidRPr="00096DCA">
              <w:rPr>
                <w:rFonts w:ascii="Times New Roman" w:hAnsi="Times New Roman" w:cs="Times New Roman"/>
                <w:sz w:val="24"/>
                <w:szCs w:val="24"/>
              </w:rPr>
              <w:t>Предмет ораторского искусства и его значение для профессиональной деятельности юриста.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B0AF8" w14:textId="77777777" w:rsidR="00C4300E" w:rsidRPr="00A27962" w:rsidRDefault="00C4300E" w:rsidP="006776E7">
            <w:pPr>
              <w:widowControl w:val="0"/>
              <w:ind w:left="-108"/>
              <w:jc w:val="center"/>
              <w:rPr>
                <w:iCs/>
                <w:sz w:val="24"/>
                <w:szCs w:val="24"/>
                <w:lang w:eastAsia="en-US"/>
              </w:rPr>
            </w:pPr>
            <w:r w:rsidRPr="00A27962">
              <w:rPr>
                <w:iCs/>
                <w:sz w:val="24"/>
                <w:szCs w:val="24"/>
                <w:lang w:eastAsia="en-US"/>
              </w:rPr>
              <w:t>Деловая/</w:t>
            </w:r>
          </w:p>
          <w:p w14:paraId="50401038" w14:textId="68E0BD9C" w:rsidR="00C4300E" w:rsidRPr="00096DCA" w:rsidRDefault="00C4300E" w:rsidP="00373D08">
            <w:pPr>
              <w:jc w:val="center"/>
              <w:rPr>
                <w:rFonts w:ascii="Times New Roman" w:hAnsi="Times New Roman" w:cs="Times New Roman"/>
                <w:sz w:val="24"/>
                <w:szCs w:val="24"/>
                <w:lang w:eastAsia="en-US"/>
              </w:rPr>
            </w:pPr>
            <w:r w:rsidRPr="00A27962">
              <w:rPr>
                <w:iCs/>
                <w:sz w:val="24"/>
                <w:szCs w:val="24"/>
                <w:lang w:eastAsia="en-US"/>
              </w:rPr>
              <w:t>ролевая игра</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B117B" w14:textId="77777777" w:rsidR="00C4300E" w:rsidRPr="00096DCA" w:rsidRDefault="00C4300E" w:rsidP="00373D08">
            <w:pPr>
              <w:jc w:val="center"/>
              <w:rPr>
                <w:rFonts w:ascii="Times New Roman" w:hAnsi="Times New Roman" w:cs="Times New Roman"/>
                <w:sz w:val="24"/>
                <w:szCs w:val="24"/>
                <w:lang w:eastAsia="en-US"/>
              </w:rPr>
            </w:pPr>
            <w:r w:rsidRPr="00096DCA">
              <w:rPr>
                <w:rFonts w:ascii="Times New Roman" w:hAnsi="Times New Roman" w:cs="Times New Roman"/>
                <w:sz w:val="24"/>
                <w:szCs w:val="24"/>
                <w:lang w:eastAsia="en-US"/>
              </w:rPr>
              <w:t>зачет</w:t>
            </w:r>
          </w:p>
        </w:tc>
      </w:tr>
      <w:tr w:rsidR="00C4300E" w:rsidRPr="00096DCA" w14:paraId="3BDA90E1" w14:textId="77777777" w:rsidTr="009D38A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695F7" w14:textId="77777777" w:rsidR="00C4300E" w:rsidRPr="00096DCA" w:rsidRDefault="00C4300E" w:rsidP="00373D08">
            <w:pPr>
              <w:jc w:val="center"/>
              <w:rPr>
                <w:rFonts w:ascii="Times New Roman" w:hAnsi="Times New Roman" w:cs="Times New Roman"/>
                <w:sz w:val="24"/>
                <w:szCs w:val="24"/>
                <w:lang w:eastAsia="en-US"/>
              </w:rPr>
            </w:pPr>
            <w:r w:rsidRPr="00096DCA">
              <w:rPr>
                <w:rFonts w:ascii="Times New Roman" w:hAnsi="Times New Roman" w:cs="Times New Roman"/>
                <w:sz w:val="24"/>
                <w:szCs w:val="24"/>
                <w:lang w:eastAsia="en-US"/>
              </w:rPr>
              <w:t>2.</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40371" w14:textId="030E5F1E" w:rsidR="00C4300E" w:rsidRPr="00096DCA" w:rsidRDefault="00C4300E" w:rsidP="00373D0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4D04D" w14:textId="77777777" w:rsidR="00C4300E" w:rsidRPr="00096DCA" w:rsidRDefault="00C4300E" w:rsidP="00373D08">
            <w:pPr>
              <w:jc w:val="center"/>
              <w:rPr>
                <w:rFonts w:ascii="Times New Roman" w:hAnsi="Times New Roman" w:cs="Times New Roman"/>
                <w:sz w:val="24"/>
                <w:szCs w:val="24"/>
              </w:rPr>
            </w:pPr>
            <w:r w:rsidRPr="00096DCA">
              <w:rPr>
                <w:rFonts w:ascii="Times New Roman" w:hAnsi="Times New Roman" w:cs="Times New Roman"/>
                <w:sz w:val="24"/>
                <w:szCs w:val="24"/>
              </w:rPr>
              <w:t>История ораторского искусства</w:t>
            </w:r>
            <w:proofErr w:type="gramStart"/>
            <w:r w:rsidRPr="00096DCA">
              <w:rPr>
                <w:rFonts w:ascii="Times New Roman" w:hAnsi="Times New Roman" w:cs="Times New Roman"/>
                <w:sz w:val="24"/>
                <w:szCs w:val="24"/>
              </w:rPr>
              <w:t>..</w:t>
            </w:r>
            <w:proofErr w:type="gramEnd"/>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81A66" w14:textId="10D6EAB5" w:rsidR="00C4300E" w:rsidRPr="00096DCA" w:rsidRDefault="00C4300E" w:rsidP="00373D08">
            <w:pPr>
              <w:jc w:val="center"/>
              <w:rPr>
                <w:rFonts w:ascii="Times New Roman" w:hAnsi="Times New Roman" w:cs="Times New Roman"/>
                <w:sz w:val="24"/>
                <w:szCs w:val="24"/>
                <w:lang w:eastAsia="en-US"/>
              </w:rPr>
            </w:pPr>
            <w:r w:rsidRPr="00A27962">
              <w:rPr>
                <w:iCs/>
                <w:sz w:val="24"/>
                <w:szCs w:val="24"/>
                <w:lang w:eastAsia="en-US"/>
              </w:rPr>
              <w:t>Кейс-задание</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9A1A1" w14:textId="77777777" w:rsidR="00C4300E" w:rsidRPr="00096DCA" w:rsidRDefault="00C4300E" w:rsidP="00373D08">
            <w:pPr>
              <w:jc w:val="center"/>
              <w:rPr>
                <w:rFonts w:ascii="Times New Roman" w:hAnsi="Times New Roman" w:cs="Times New Roman"/>
                <w:sz w:val="24"/>
                <w:szCs w:val="24"/>
                <w:lang w:eastAsia="en-US"/>
              </w:rPr>
            </w:pPr>
            <w:r w:rsidRPr="00096DCA">
              <w:rPr>
                <w:rFonts w:ascii="Times New Roman" w:hAnsi="Times New Roman" w:cs="Times New Roman"/>
                <w:sz w:val="24"/>
                <w:szCs w:val="24"/>
                <w:lang w:eastAsia="en-US"/>
              </w:rPr>
              <w:t>зачет</w:t>
            </w:r>
          </w:p>
        </w:tc>
      </w:tr>
      <w:tr w:rsidR="00C4300E" w:rsidRPr="00096DCA" w14:paraId="6664E41E" w14:textId="77777777" w:rsidTr="009D38A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4D716" w14:textId="77777777" w:rsidR="00C4300E" w:rsidRPr="00096DCA" w:rsidRDefault="00C4300E" w:rsidP="00373D08">
            <w:pPr>
              <w:jc w:val="center"/>
              <w:rPr>
                <w:rFonts w:ascii="Times New Roman" w:hAnsi="Times New Roman" w:cs="Times New Roman"/>
                <w:sz w:val="24"/>
                <w:szCs w:val="24"/>
                <w:lang w:eastAsia="en-US"/>
              </w:rPr>
            </w:pPr>
            <w:r w:rsidRPr="00096DCA">
              <w:rPr>
                <w:rFonts w:ascii="Times New Roman" w:hAnsi="Times New Roman" w:cs="Times New Roman"/>
                <w:sz w:val="24"/>
                <w:szCs w:val="24"/>
                <w:lang w:eastAsia="en-US"/>
              </w:rPr>
              <w:t>3.</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C4E8B" w14:textId="5F7189B9" w:rsidR="00C4300E" w:rsidRPr="00096DCA" w:rsidRDefault="00C4300E" w:rsidP="00373D0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8E0562" w14:textId="77777777" w:rsidR="00C4300E" w:rsidRPr="00096DCA" w:rsidRDefault="00C4300E" w:rsidP="00373D08">
            <w:pPr>
              <w:jc w:val="center"/>
              <w:rPr>
                <w:rFonts w:ascii="Times New Roman" w:hAnsi="Times New Roman" w:cs="Times New Roman"/>
                <w:sz w:val="24"/>
                <w:szCs w:val="24"/>
              </w:rPr>
            </w:pPr>
            <w:r w:rsidRPr="00096DCA">
              <w:rPr>
                <w:rFonts w:ascii="Times New Roman" w:hAnsi="Times New Roman" w:cs="Times New Roman"/>
                <w:sz w:val="24"/>
                <w:szCs w:val="24"/>
              </w:rPr>
              <w:t>Виды и структура ораторской речи.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6DDD9" w14:textId="77777777" w:rsidR="00C4300E" w:rsidRDefault="00C4300E" w:rsidP="006776E7">
            <w:pPr>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Круглый</w:t>
            </w:r>
          </w:p>
          <w:p w14:paraId="5CA99B3B" w14:textId="77777777" w:rsidR="00C4300E" w:rsidRDefault="00C4300E" w:rsidP="006776E7">
            <w:pPr>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стол,</w:t>
            </w:r>
          </w:p>
          <w:p w14:paraId="71B5189F" w14:textId="77777777" w:rsidR="00C4300E" w:rsidRDefault="00C4300E" w:rsidP="006776E7">
            <w:pPr>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lastRenderedPageBreak/>
              <w:t>дискуссия,</w:t>
            </w:r>
          </w:p>
          <w:p w14:paraId="4B7E8512" w14:textId="77777777" w:rsidR="00C4300E" w:rsidRDefault="00C4300E" w:rsidP="006776E7">
            <w:pPr>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полемика,</w:t>
            </w:r>
          </w:p>
          <w:p w14:paraId="4FC3E060" w14:textId="77777777" w:rsidR="00C4300E" w:rsidRDefault="00C4300E" w:rsidP="006776E7">
            <w:pPr>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диспут,</w:t>
            </w:r>
          </w:p>
          <w:p w14:paraId="2C71671B" w14:textId="28839EBD" w:rsidR="00C4300E" w:rsidRPr="00096DCA" w:rsidRDefault="00C4300E" w:rsidP="00373D08">
            <w:pPr>
              <w:jc w:val="center"/>
              <w:rPr>
                <w:rFonts w:ascii="Times New Roman" w:hAnsi="Times New Roman" w:cs="Times New Roman"/>
                <w:sz w:val="24"/>
                <w:szCs w:val="24"/>
                <w:lang w:eastAsia="en-US"/>
              </w:rPr>
            </w:pPr>
            <w:r>
              <w:rPr>
                <w:rFonts w:ascii="TimesNewRomanPSMT" w:eastAsiaTheme="minorHAnsi" w:hAnsi="TimesNewRomanPSMT" w:cs="TimesNewRomanPSMT"/>
                <w:lang w:eastAsia="en-US"/>
              </w:rPr>
              <w:t>дебаты</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D3CDF" w14:textId="77777777" w:rsidR="00C4300E" w:rsidRPr="00096DCA" w:rsidRDefault="00C4300E" w:rsidP="00373D08">
            <w:pPr>
              <w:jc w:val="center"/>
              <w:rPr>
                <w:rFonts w:ascii="Times New Roman" w:hAnsi="Times New Roman" w:cs="Times New Roman"/>
                <w:sz w:val="24"/>
                <w:szCs w:val="24"/>
                <w:lang w:eastAsia="en-US"/>
              </w:rPr>
            </w:pPr>
            <w:r w:rsidRPr="00096DCA">
              <w:rPr>
                <w:rFonts w:ascii="Times New Roman" w:hAnsi="Times New Roman" w:cs="Times New Roman"/>
                <w:sz w:val="24"/>
                <w:szCs w:val="24"/>
                <w:lang w:eastAsia="en-US"/>
              </w:rPr>
              <w:lastRenderedPageBreak/>
              <w:t>зачет</w:t>
            </w:r>
          </w:p>
        </w:tc>
      </w:tr>
      <w:tr w:rsidR="00C4300E" w:rsidRPr="00096DCA" w14:paraId="3EB3299F" w14:textId="77777777" w:rsidTr="009D38A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03A13" w14:textId="77777777" w:rsidR="00C4300E" w:rsidRPr="00096DCA" w:rsidRDefault="00C4300E" w:rsidP="00373D08">
            <w:pPr>
              <w:jc w:val="center"/>
              <w:rPr>
                <w:rFonts w:ascii="Times New Roman" w:hAnsi="Times New Roman" w:cs="Times New Roman"/>
                <w:sz w:val="24"/>
                <w:szCs w:val="24"/>
                <w:lang w:eastAsia="en-US"/>
              </w:rPr>
            </w:pPr>
            <w:r w:rsidRPr="00096DCA">
              <w:rPr>
                <w:rFonts w:ascii="Times New Roman" w:hAnsi="Times New Roman" w:cs="Times New Roman"/>
                <w:sz w:val="24"/>
                <w:szCs w:val="24"/>
                <w:lang w:eastAsia="en-US"/>
              </w:rPr>
              <w:lastRenderedPageBreak/>
              <w:t>4.</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0C951" w14:textId="79E45F23" w:rsidR="00C4300E" w:rsidRPr="00096DCA" w:rsidRDefault="00C4300E" w:rsidP="00373D0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7D6CF" w14:textId="77777777" w:rsidR="00C4300E" w:rsidRPr="00096DCA" w:rsidRDefault="00C4300E" w:rsidP="00373D08">
            <w:pPr>
              <w:jc w:val="center"/>
              <w:rPr>
                <w:rFonts w:ascii="Times New Roman" w:hAnsi="Times New Roman" w:cs="Times New Roman"/>
                <w:sz w:val="24"/>
                <w:szCs w:val="24"/>
              </w:rPr>
            </w:pPr>
            <w:r w:rsidRPr="00096DCA">
              <w:rPr>
                <w:rFonts w:ascii="Times New Roman" w:hAnsi="Times New Roman" w:cs="Times New Roman"/>
                <w:sz w:val="24"/>
                <w:szCs w:val="24"/>
              </w:rPr>
              <w:t>Особенности судебной речи.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88762" w14:textId="5C6D86A9" w:rsidR="00C4300E" w:rsidRPr="00096DCA" w:rsidRDefault="00C4300E" w:rsidP="00373D08">
            <w:pPr>
              <w:jc w:val="center"/>
              <w:rPr>
                <w:rFonts w:ascii="Times New Roman" w:hAnsi="Times New Roman" w:cs="Times New Roman"/>
                <w:sz w:val="24"/>
                <w:szCs w:val="24"/>
                <w:lang w:eastAsia="en-US"/>
              </w:rPr>
            </w:pPr>
            <w:r>
              <w:rPr>
                <w:rFonts w:ascii="TimesNewRomanPSMT" w:eastAsiaTheme="minorHAnsi" w:hAnsi="TimesNewRomanPSMT" w:cs="TimesNewRomanPSMT"/>
                <w:lang w:eastAsia="en-US"/>
              </w:rPr>
              <w:t>Эссе</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EB6AE" w14:textId="77777777" w:rsidR="00C4300E" w:rsidRPr="00096DCA" w:rsidRDefault="00C4300E" w:rsidP="00373D08">
            <w:pPr>
              <w:jc w:val="center"/>
              <w:rPr>
                <w:rFonts w:ascii="Times New Roman" w:hAnsi="Times New Roman" w:cs="Times New Roman"/>
                <w:sz w:val="24"/>
                <w:szCs w:val="24"/>
                <w:lang w:eastAsia="en-US"/>
              </w:rPr>
            </w:pPr>
            <w:r w:rsidRPr="00096DCA">
              <w:rPr>
                <w:rFonts w:ascii="Times New Roman" w:hAnsi="Times New Roman" w:cs="Times New Roman"/>
                <w:sz w:val="24"/>
                <w:szCs w:val="24"/>
                <w:lang w:eastAsia="en-US"/>
              </w:rPr>
              <w:t>зачет</w:t>
            </w:r>
          </w:p>
        </w:tc>
      </w:tr>
      <w:tr w:rsidR="00C4300E" w:rsidRPr="00096DCA" w14:paraId="78AFA5A0" w14:textId="77777777" w:rsidTr="009D38A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08EA0" w14:textId="77777777" w:rsidR="00C4300E" w:rsidRPr="00096DCA" w:rsidRDefault="00C4300E" w:rsidP="00373D08">
            <w:pPr>
              <w:jc w:val="center"/>
              <w:rPr>
                <w:rFonts w:ascii="Times New Roman" w:hAnsi="Times New Roman" w:cs="Times New Roman"/>
                <w:sz w:val="24"/>
                <w:szCs w:val="24"/>
                <w:lang w:eastAsia="en-US"/>
              </w:rPr>
            </w:pPr>
            <w:bookmarkStart w:id="2" w:name="_GoBack" w:colFirst="3" w:colLast="3"/>
            <w:r w:rsidRPr="00096DCA">
              <w:rPr>
                <w:rFonts w:ascii="Times New Roman" w:hAnsi="Times New Roman" w:cs="Times New Roman"/>
                <w:sz w:val="24"/>
                <w:szCs w:val="24"/>
                <w:lang w:eastAsia="en-US"/>
              </w:rPr>
              <w:t>5.</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C9678" w14:textId="5550C7E0" w:rsidR="00C4300E" w:rsidRPr="00096DCA" w:rsidRDefault="00C4300E" w:rsidP="00373D0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56DA8" w14:textId="77777777" w:rsidR="00C4300E" w:rsidRPr="00096DCA" w:rsidRDefault="00C4300E" w:rsidP="00373D08">
            <w:pPr>
              <w:jc w:val="center"/>
              <w:rPr>
                <w:rFonts w:ascii="Times New Roman" w:hAnsi="Times New Roman" w:cs="Times New Roman"/>
                <w:sz w:val="24"/>
                <w:szCs w:val="24"/>
              </w:rPr>
            </w:pPr>
            <w:r w:rsidRPr="00096DCA">
              <w:rPr>
                <w:rFonts w:ascii="Times New Roman" w:hAnsi="Times New Roman" w:cs="Times New Roman"/>
                <w:sz w:val="24"/>
                <w:szCs w:val="24"/>
              </w:rPr>
              <w:t>Общие требования к ораторской речи.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BB454" w14:textId="77777777" w:rsidR="00C4300E" w:rsidRPr="00A27962" w:rsidRDefault="00C4300E" w:rsidP="006776E7">
            <w:pPr>
              <w:widowControl w:val="0"/>
              <w:ind w:left="-108"/>
              <w:jc w:val="center"/>
              <w:rPr>
                <w:iCs/>
                <w:sz w:val="24"/>
                <w:szCs w:val="24"/>
                <w:lang w:eastAsia="en-US"/>
              </w:rPr>
            </w:pPr>
            <w:r w:rsidRPr="00A27962">
              <w:rPr>
                <w:iCs/>
                <w:sz w:val="24"/>
                <w:szCs w:val="24"/>
                <w:lang w:eastAsia="en-US"/>
              </w:rPr>
              <w:t>Деловая/</w:t>
            </w:r>
          </w:p>
          <w:p w14:paraId="0A6CADCF" w14:textId="6291CE49" w:rsidR="00C4300E" w:rsidRPr="00096DCA" w:rsidRDefault="00C4300E" w:rsidP="00373D08">
            <w:pPr>
              <w:jc w:val="center"/>
              <w:rPr>
                <w:rFonts w:ascii="Times New Roman" w:hAnsi="Times New Roman" w:cs="Times New Roman"/>
                <w:sz w:val="24"/>
                <w:szCs w:val="24"/>
                <w:lang w:eastAsia="en-US"/>
              </w:rPr>
            </w:pPr>
            <w:r w:rsidRPr="00A27962">
              <w:rPr>
                <w:iCs/>
                <w:sz w:val="24"/>
                <w:szCs w:val="24"/>
                <w:lang w:eastAsia="en-US"/>
              </w:rPr>
              <w:t>ролевая игра</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4A7A2" w14:textId="77777777" w:rsidR="00C4300E" w:rsidRPr="00096DCA" w:rsidRDefault="00C4300E" w:rsidP="00373D08">
            <w:pPr>
              <w:jc w:val="center"/>
              <w:rPr>
                <w:rFonts w:ascii="Times New Roman" w:hAnsi="Times New Roman" w:cs="Times New Roman"/>
                <w:sz w:val="24"/>
                <w:szCs w:val="24"/>
                <w:lang w:eastAsia="en-US"/>
              </w:rPr>
            </w:pPr>
            <w:r w:rsidRPr="00096DCA">
              <w:rPr>
                <w:rFonts w:ascii="Times New Roman" w:hAnsi="Times New Roman" w:cs="Times New Roman"/>
                <w:sz w:val="24"/>
                <w:szCs w:val="24"/>
                <w:lang w:eastAsia="en-US"/>
              </w:rPr>
              <w:t>зачет</w:t>
            </w:r>
          </w:p>
        </w:tc>
      </w:tr>
      <w:tr w:rsidR="00C4300E" w:rsidRPr="00096DCA" w14:paraId="5613F0BC" w14:textId="77777777" w:rsidTr="009D38A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1D8AD" w14:textId="77777777" w:rsidR="00C4300E" w:rsidRPr="00096DCA" w:rsidRDefault="00C4300E" w:rsidP="00373D08">
            <w:pPr>
              <w:jc w:val="center"/>
              <w:rPr>
                <w:rFonts w:ascii="Times New Roman" w:hAnsi="Times New Roman" w:cs="Times New Roman"/>
                <w:sz w:val="24"/>
                <w:szCs w:val="24"/>
                <w:lang w:eastAsia="en-US"/>
              </w:rPr>
            </w:pPr>
            <w:r w:rsidRPr="00096DCA">
              <w:rPr>
                <w:rFonts w:ascii="Times New Roman" w:hAnsi="Times New Roman" w:cs="Times New Roman"/>
                <w:sz w:val="24"/>
                <w:szCs w:val="24"/>
                <w:lang w:eastAsia="en-US"/>
              </w:rPr>
              <w:t>6.</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20789" w14:textId="75B85E55" w:rsidR="00C4300E" w:rsidRPr="00096DCA" w:rsidRDefault="00C4300E" w:rsidP="00373D0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816CB" w14:textId="77777777" w:rsidR="00C4300E" w:rsidRPr="00096DCA" w:rsidRDefault="00C4300E" w:rsidP="00373D08">
            <w:pPr>
              <w:jc w:val="center"/>
              <w:rPr>
                <w:rFonts w:ascii="Times New Roman" w:hAnsi="Times New Roman" w:cs="Times New Roman"/>
                <w:sz w:val="24"/>
                <w:szCs w:val="24"/>
              </w:rPr>
            </w:pPr>
            <w:r w:rsidRPr="00096DCA">
              <w:rPr>
                <w:rFonts w:ascii="Times New Roman" w:hAnsi="Times New Roman" w:cs="Times New Roman"/>
                <w:sz w:val="24"/>
                <w:szCs w:val="24"/>
              </w:rPr>
              <w:t>Основные этапы работы оратора над речью.</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F45AE" w14:textId="0EA3A336" w:rsidR="00C4300E" w:rsidRPr="00096DCA" w:rsidRDefault="00C4300E" w:rsidP="00373D08">
            <w:pPr>
              <w:jc w:val="center"/>
              <w:rPr>
                <w:rFonts w:ascii="Times New Roman" w:hAnsi="Times New Roman" w:cs="Times New Roman"/>
                <w:sz w:val="24"/>
                <w:szCs w:val="24"/>
                <w:lang w:eastAsia="en-US"/>
              </w:rPr>
            </w:pPr>
            <w:r w:rsidRPr="00A27962">
              <w:rPr>
                <w:iCs/>
                <w:sz w:val="24"/>
                <w:szCs w:val="24"/>
                <w:lang w:eastAsia="en-US"/>
              </w:rPr>
              <w:t>Кейс-задание</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11F8A" w14:textId="77777777" w:rsidR="00C4300E" w:rsidRPr="00096DCA" w:rsidRDefault="00C4300E" w:rsidP="00373D08">
            <w:pPr>
              <w:jc w:val="center"/>
              <w:rPr>
                <w:rFonts w:ascii="Times New Roman" w:hAnsi="Times New Roman" w:cs="Times New Roman"/>
                <w:sz w:val="24"/>
                <w:szCs w:val="24"/>
                <w:lang w:eastAsia="en-US"/>
              </w:rPr>
            </w:pPr>
            <w:r w:rsidRPr="00096DCA">
              <w:rPr>
                <w:rFonts w:ascii="Times New Roman" w:hAnsi="Times New Roman" w:cs="Times New Roman"/>
                <w:sz w:val="24"/>
                <w:szCs w:val="24"/>
                <w:lang w:eastAsia="en-US"/>
              </w:rPr>
              <w:t>зачет</w:t>
            </w:r>
          </w:p>
        </w:tc>
      </w:tr>
      <w:tr w:rsidR="00C4300E" w:rsidRPr="00096DCA" w14:paraId="0F902535" w14:textId="77777777" w:rsidTr="009D38A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74306" w14:textId="77777777" w:rsidR="00C4300E" w:rsidRPr="00096DCA" w:rsidRDefault="00C4300E" w:rsidP="00373D08">
            <w:pPr>
              <w:jc w:val="center"/>
              <w:rPr>
                <w:rFonts w:ascii="Times New Roman" w:hAnsi="Times New Roman" w:cs="Times New Roman"/>
                <w:sz w:val="24"/>
                <w:szCs w:val="24"/>
                <w:lang w:eastAsia="en-US"/>
              </w:rPr>
            </w:pPr>
            <w:r w:rsidRPr="00096DCA">
              <w:rPr>
                <w:rFonts w:ascii="Times New Roman" w:hAnsi="Times New Roman" w:cs="Times New Roman"/>
                <w:sz w:val="24"/>
                <w:szCs w:val="24"/>
                <w:lang w:eastAsia="en-US"/>
              </w:rPr>
              <w:t>7.</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31824" w14:textId="71BC5884" w:rsidR="00C4300E" w:rsidRPr="00096DCA" w:rsidRDefault="00C4300E" w:rsidP="00373D0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20A8C" w14:textId="77777777" w:rsidR="00C4300E" w:rsidRPr="00096DCA" w:rsidRDefault="00C4300E" w:rsidP="00373D08">
            <w:pPr>
              <w:jc w:val="center"/>
              <w:rPr>
                <w:rFonts w:ascii="Times New Roman" w:hAnsi="Times New Roman" w:cs="Times New Roman"/>
                <w:sz w:val="24"/>
                <w:szCs w:val="24"/>
              </w:rPr>
            </w:pPr>
            <w:r w:rsidRPr="00096DCA">
              <w:rPr>
                <w:rFonts w:ascii="Times New Roman" w:hAnsi="Times New Roman" w:cs="Times New Roman"/>
                <w:sz w:val="24"/>
                <w:szCs w:val="24"/>
              </w:rPr>
              <w:t>Методика подготовки публичного выступления.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8F62E" w14:textId="77777777" w:rsidR="00C4300E" w:rsidRDefault="00C4300E" w:rsidP="006776E7">
            <w:pPr>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Круглый</w:t>
            </w:r>
          </w:p>
          <w:p w14:paraId="70C918F3" w14:textId="77777777" w:rsidR="00C4300E" w:rsidRDefault="00C4300E" w:rsidP="006776E7">
            <w:pPr>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стол,</w:t>
            </w:r>
          </w:p>
          <w:p w14:paraId="6DCF251A" w14:textId="77777777" w:rsidR="00C4300E" w:rsidRDefault="00C4300E" w:rsidP="006776E7">
            <w:pPr>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дискуссия,</w:t>
            </w:r>
          </w:p>
          <w:p w14:paraId="3ECF35FB" w14:textId="77777777" w:rsidR="00C4300E" w:rsidRDefault="00C4300E" w:rsidP="006776E7">
            <w:pPr>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полемика,</w:t>
            </w:r>
          </w:p>
          <w:p w14:paraId="2E56A870" w14:textId="77777777" w:rsidR="00C4300E" w:rsidRDefault="00C4300E" w:rsidP="006776E7">
            <w:pPr>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диспут,</w:t>
            </w:r>
          </w:p>
          <w:p w14:paraId="20BB853D" w14:textId="4D88AAC0" w:rsidR="00C4300E" w:rsidRPr="00096DCA" w:rsidRDefault="00C4300E" w:rsidP="00373D08">
            <w:pPr>
              <w:jc w:val="center"/>
              <w:rPr>
                <w:rFonts w:ascii="Times New Roman" w:hAnsi="Times New Roman" w:cs="Times New Roman"/>
                <w:sz w:val="24"/>
                <w:szCs w:val="24"/>
                <w:lang w:eastAsia="en-US"/>
              </w:rPr>
            </w:pPr>
            <w:r>
              <w:rPr>
                <w:rFonts w:ascii="TimesNewRomanPSMT" w:eastAsiaTheme="minorHAnsi" w:hAnsi="TimesNewRomanPSMT" w:cs="TimesNewRomanPSMT"/>
                <w:lang w:eastAsia="en-US"/>
              </w:rPr>
              <w:t>дебаты</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3299C" w14:textId="77777777" w:rsidR="00C4300E" w:rsidRPr="00096DCA" w:rsidRDefault="00C4300E" w:rsidP="00373D08">
            <w:pPr>
              <w:jc w:val="center"/>
              <w:rPr>
                <w:rFonts w:ascii="Times New Roman" w:hAnsi="Times New Roman" w:cs="Times New Roman"/>
                <w:sz w:val="24"/>
                <w:szCs w:val="24"/>
                <w:lang w:eastAsia="en-US"/>
              </w:rPr>
            </w:pPr>
            <w:r w:rsidRPr="00096DCA">
              <w:rPr>
                <w:rFonts w:ascii="Times New Roman" w:hAnsi="Times New Roman" w:cs="Times New Roman"/>
                <w:sz w:val="24"/>
                <w:szCs w:val="24"/>
                <w:lang w:eastAsia="en-US"/>
              </w:rPr>
              <w:t>зачет</w:t>
            </w:r>
          </w:p>
        </w:tc>
      </w:tr>
      <w:tr w:rsidR="00C4300E" w:rsidRPr="00096DCA" w14:paraId="17B897C8" w14:textId="77777777" w:rsidTr="009D38A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02C6F" w14:textId="77777777" w:rsidR="00C4300E" w:rsidRPr="00096DCA" w:rsidRDefault="00C4300E" w:rsidP="00373D08">
            <w:pPr>
              <w:jc w:val="center"/>
              <w:rPr>
                <w:rFonts w:ascii="Times New Roman" w:hAnsi="Times New Roman" w:cs="Times New Roman"/>
                <w:sz w:val="24"/>
                <w:szCs w:val="24"/>
                <w:lang w:eastAsia="en-US"/>
              </w:rPr>
            </w:pPr>
            <w:r w:rsidRPr="00096DCA">
              <w:rPr>
                <w:rFonts w:ascii="Times New Roman" w:hAnsi="Times New Roman" w:cs="Times New Roman"/>
                <w:sz w:val="24"/>
                <w:szCs w:val="24"/>
                <w:lang w:eastAsia="en-US"/>
              </w:rPr>
              <w:t>8.</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5716B" w14:textId="527F5324" w:rsidR="00C4300E" w:rsidRPr="00096DCA" w:rsidRDefault="00C4300E" w:rsidP="00373D0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D0091" w14:textId="77777777" w:rsidR="00C4300E" w:rsidRPr="00096DCA" w:rsidRDefault="00C4300E" w:rsidP="00373D08">
            <w:pPr>
              <w:jc w:val="center"/>
              <w:rPr>
                <w:rFonts w:ascii="Times New Roman" w:hAnsi="Times New Roman" w:cs="Times New Roman"/>
                <w:sz w:val="24"/>
                <w:szCs w:val="24"/>
              </w:rPr>
            </w:pPr>
            <w:r w:rsidRPr="00096DCA">
              <w:rPr>
                <w:rFonts w:ascii="Times New Roman" w:hAnsi="Times New Roman" w:cs="Times New Roman"/>
                <w:sz w:val="24"/>
                <w:szCs w:val="24"/>
              </w:rPr>
              <w:t>Логические основы ораторской речи.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BADB1" w14:textId="0F0B6E55" w:rsidR="00C4300E" w:rsidRPr="00096DCA" w:rsidRDefault="00C4300E" w:rsidP="00373D08">
            <w:pPr>
              <w:jc w:val="center"/>
              <w:rPr>
                <w:rFonts w:ascii="Times New Roman" w:hAnsi="Times New Roman" w:cs="Times New Roman"/>
                <w:sz w:val="24"/>
                <w:szCs w:val="24"/>
                <w:lang w:eastAsia="en-US"/>
              </w:rPr>
            </w:pPr>
            <w:r>
              <w:rPr>
                <w:rFonts w:ascii="TimesNewRomanPSMT" w:eastAsiaTheme="minorHAnsi" w:hAnsi="TimesNewRomanPSMT" w:cs="TimesNewRomanPSMT"/>
                <w:lang w:eastAsia="en-US"/>
              </w:rPr>
              <w:t>Эссе</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3322C" w14:textId="77777777" w:rsidR="00C4300E" w:rsidRPr="00096DCA" w:rsidRDefault="00C4300E" w:rsidP="00373D08">
            <w:pPr>
              <w:jc w:val="center"/>
              <w:rPr>
                <w:rFonts w:ascii="Times New Roman" w:hAnsi="Times New Roman" w:cs="Times New Roman"/>
                <w:sz w:val="24"/>
                <w:szCs w:val="24"/>
                <w:lang w:eastAsia="en-US"/>
              </w:rPr>
            </w:pPr>
            <w:r w:rsidRPr="00096DCA">
              <w:rPr>
                <w:rFonts w:ascii="Times New Roman" w:hAnsi="Times New Roman" w:cs="Times New Roman"/>
                <w:sz w:val="24"/>
                <w:szCs w:val="24"/>
                <w:lang w:eastAsia="en-US"/>
              </w:rPr>
              <w:t>зачет</w:t>
            </w:r>
          </w:p>
        </w:tc>
      </w:tr>
      <w:bookmarkEnd w:id="2"/>
    </w:tbl>
    <w:p w14:paraId="7CC6FD2F" w14:textId="77777777" w:rsidR="00C86B87" w:rsidRDefault="00C86B87" w:rsidP="00373D08">
      <w:pPr>
        <w:pStyle w:val="c50"/>
        <w:spacing w:before="0" w:beforeAutospacing="0" w:after="0" w:afterAutospacing="0"/>
        <w:ind w:firstLine="562"/>
        <w:jc w:val="center"/>
        <w:rPr>
          <w:rStyle w:val="c26"/>
          <w:b/>
        </w:rPr>
      </w:pPr>
    </w:p>
    <w:p w14:paraId="69190F35" w14:textId="77777777" w:rsidR="00FA06DF" w:rsidRPr="00096DCA" w:rsidRDefault="00FA06DF" w:rsidP="00373D08">
      <w:pPr>
        <w:pStyle w:val="c50"/>
        <w:spacing w:before="0" w:beforeAutospacing="0" w:after="0" w:afterAutospacing="0"/>
        <w:ind w:firstLine="562"/>
        <w:jc w:val="center"/>
        <w:rPr>
          <w:b/>
        </w:rPr>
      </w:pPr>
      <w:r w:rsidRPr="00096DCA">
        <w:rPr>
          <w:rStyle w:val="c26"/>
          <w:b/>
        </w:rPr>
        <w:t xml:space="preserve">4.1Характеристика заданий </w:t>
      </w:r>
      <w:r w:rsidRPr="00096DCA">
        <w:rPr>
          <w:b/>
          <w:spacing w:val="-9"/>
        </w:rPr>
        <w:t xml:space="preserve">для самостоятельной работы, </w:t>
      </w:r>
      <w:r w:rsidRPr="00096DCA">
        <w:rPr>
          <w:b/>
        </w:rPr>
        <w:t xml:space="preserve">требования к представлению и оформлению их результатов, </w:t>
      </w:r>
      <w:r w:rsidRPr="00096DCA">
        <w:rPr>
          <w:b/>
          <w:spacing w:val="-9"/>
        </w:rPr>
        <w:t>критерии оценки выполнения самостоятельной работы</w:t>
      </w:r>
    </w:p>
    <w:p w14:paraId="01694B82" w14:textId="77777777" w:rsidR="00FA06DF" w:rsidRPr="00096DCA" w:rsidRDefault="00FA06DF" w:rsidP="00373D08">
      <w:pPr>
        <w:pStyle w:val="c12"/>
        <w:spacing w:before="0" w:beforeAutospacing="0" w:after="0" w:afterAutospacing="0"/>
        <w:ind w:firstLine="421"/>
        <w:jc w:val="both"/>
      </w:pPr>
      <w:r w:rsidRPr="00096DCA">
        <w:rPr>
          <w:rStyle w:val="c1"/>
          <w:rFonts w:eastAsia="SimSun"/>
          <w:i/>
          <w:u w:val="single"/>
        </w:rPr>
        <w:t>1. Подготовка информационного сообщения</w:t>
      </w:r>
      <w:r w:rsidRPr="00096DCA">
        <w:rPr>
          <w:rStyle w:val="c1"/>
          <w:rFonts w:eastAsia="SimSun"/>
        </w:rPr>
        <w:t xml:space="preserve"> – это вид внеаудиторной самостоятельной работы по подготовке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современный взгляд по определенным </w:t>
      </w:r>
      <w:proofErr w:type="spellStart"/>
      <w:r w:rsidRPr="00096DCA">
        <w:rPr>
          <w:rStyle w:val="c1"/>
          <w:rFonts w:eastAsia="SimSun"/>
        </w:rPr>
        <w:t>проблемам.Сообщение</w:t>
      </w:r>
      <w:proofErr w:type="spellEnd"/>
      <w:r w:rsidRPr="00096DCA">
        <w:rPr>
          <w:rStyle w:val="c1"/>
          <w:rFonts w:eastAsia="SimSun"/>
        </w:rPr>
        <w:t xml:space="preserve">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демонстрацию).Регламент времени на озвучивание сообщения – до 5 мин.</w:t>
      </w:r>
      <w:r w:rsidR="00656278" w:rsidRPr="00096DCA">
        <w:rPr>
          <w:rStyle w:val="c1"/>
          <w:rFonts w:eastAsia="SimSun"/>
        </w:rPr>
        <w:t xml:space="preserve"> </w:t>
      </w:r>
      <w:r w:rsidRPr="00096DCA">
        <w:rPr>
          <w:rStyle w:val="c1"/>
          <w:rFonts w:eastAsia="SimSun"/>
        </w:rPr>
        <w:t>Ориентировочное время на подготовку информационного сообщения – 4 ч, максимальное количество баллов – 1.</w:t>
      </w:r>
    </w:p>
    <w:p w14:paraId="3F82793E" w14:textId="77777777" w:rsidR="00FA06DF" w:rsidRPr="00096DCA" w:rsidRDefault="00FA06DF" w:rsidP="00373D08">
      <w:pPr>
        <w:pStyle w:val="c12"/>
        <w:spacing w:before="0" w:beforeAutospacing="0" w:after="0" w:afterAutospacing="0"/>
        <w:jc w:val="both"/>
      </w:pPr>
      <w:r w:rsidRPr="00096DCA">
        <w:rPr>
          <w:rStyle w:val="c1"/>
          <w:rFonts w:eastAsia="SimSun"/>
        </w:rPr>
        <w:t>Инструкция для обучающегося:</w:t>
      </w:r>
    </w:p>
    <w:p w14:paraId="0B721027" w14:textId="77777777" w:rsidR="00FA06DF" w:rsidRPr="00096DCA" w:rsidRDefault="00FA06DF" w:rsidP="00373D08">
      <w:pPr>
        <w:pStyle w:val="c12"/>
        <w:spacing w:before="0" w:beforeAutospacing="0" w:after="0" w:afterAutospacing="0"/>
        <w:jc w:val="both"/>
      </w:pPr>
      <w:r w:rsidRPr="00096DCA">
        <w:rPr>
          <w:rStyle w:val="c1"/>
          <w:rFonts w:eastAsia="SimSun"/>
        </w:rPr>
        <w:t>- собрать и изучить литературу по теме;</w:t>
      </w:r>
    </w:p>
    <w:p w14:paraId="31E251D4" w14:textId="77777777" w:rsidR="00FA06DF" w:rsidRPr="00096DCA" w:rsidRDefault="00FA06DF" w:rsidP="00373D08">
      <w:pPr>
        <w:pStyle w:val="c12"/>
        <w:spacing w:before="0" w:beforeAutospacing="0" w:after="0" w:afterAutospacing="0"/>
        <w:jc w:val="both"/>
      </w:pPr>
      <w:r w:rsidRPr="00096DCA">
        <w:rPr>
          <w:rStyle w:val="c1"/>
          <w:rFonts w:eastAsia="SimSun"/>
        </w:rPr>
        <w:t>- составить план или графическую структуру сообщения;</w:t>
      </w:r>
    </w:p>
    <w:p w14:paraId="526A0B8E" w14:textId="77777777" w:rsidR="00FA06DF" w:rsidRPr="00096DCA" w:rsidRDefault="00FA06DF" w:rsidP="00373D08">
      <w:pPr>
        <w:pStyle w:val="c12"/>
        <w:spacing w:before="0" w:beforeAutospacing="0" w:after="0" w:afterAutospacing="0"/>
        <w:jc w:val="both"/>
      </w:pPr>
      <w:r w:rsidRPr="00096DCA">
        <w:rPr>
          <w:rStyle w:val="c1"/>
          <w:rFonts w:eastAsia="SimSun"/>
        </w:rPr>
        <w:t>- выделить основные понятия;</w:t>
      </w:r>
    </w:p>
    <w:p w14:paraId="494A22BF" w14:textId="77777777" w:rsidR="00FA06DF" w:rsidRPr="00096DCA" w:rsidRDefault="00FA06DF" w:rsidP="00373D08">
      <w:pPr>
        <w:pStyle w:val="c12"/>
        <w:spacing w:before="0" w:beforeAutospacing="0" w:after="0" w:afterAutospacing="0"/>
        <w:jc w:val="both"/>
      </w:pPr>
      <w:r w:rsidRPr="00096DCA">
        <w:rPr>
          <w:rStyle w:val="c1"/>
          <w:rFonts w:eastAsia="SimSun"/>
        </w:rPr>
        <w:t>- ввести в текст дополнительные данные, характеризующие объект изучения;</w:t>
      </w:r>
    </w:p>
    <w:p w14:paraId="3C23E343" w14:textId="77777777" w:rsidR="00FA06DF" w:rsidRPr="00096DCA" w:rsidRDefault="00FA06DF" w:rsidP="00373D08">
      <w:pPr>
        <w:pStyle w:val="c12"/>
        <w:spacing w:before="0" w:beforeAutospacing="0" w:after="0" w:afterAutospacing="0"/>
        <w:jc w:val="both"/>
      </w:pPr>
      <w:r w:rsidRPr="00096DCA">
        <w:rPr>
          <w:rStyle w:val="c1"/>
          <w:rFonts w:eastAsia="SimSun"/>
        </w:rPr>
        <w:t>- оформить текст письменно;</w:t>
      </w:r>
    </w:p>
    <w:p w14:paraId="47D24E11" w14:textId="77777777" w:rsidR="00FA06DF" w:rsidRPr="00096DCA" w:rsidRDefault="00FA06DF" w:rsidP="00373D08">
      <w:pPr>
        <w:pStyle w:val="c12"/>
        <w:spacing w:before="0" w:beforeAutospacing="0" w:after="0" w:afterAutospacing="0"/>
        <w:jc w:val="both"/>
      </w:pPr>
      <w:r w:rsidRPr="00096DCA">
        <w:rPr>
          <w:rStyle w:val="c1"/>
          <w:rFonts w:eastAsia="SimSun"/>
        </w:rPr>
        <w:t>- сдать на контроль преподавателю и озвучить в установленный срок.</w:t>
      </w:r>
    </w:p>
    <w:p w14:paraId="6A09BC03" w14:textId="77777777" w:rsidR="00FA06DF" w:rsidRPr="00096DCA" w:rsidRDefault="00FA06DF" w:rsidP="00373D08">
      <w:pPr>
        <w:pStyle w:val="c12"/>
        <w:spacing w:before="0" w:beforeAutospacing="0" w:after="0" w:afterAutospacing="0"/>
        <w:jc w:val="both"/>
      </w:pPr>
      <w:r w:rsidRPr="00096DCA">
        <w:rPr>
          <w:rStyle w:val="c1"/>
          <w:rFonts w:eastAsia="SimSun"/>
        </w:rPr>
        <w:t>Критерии оценки:</w:t>
      </w:r>
    </w:p>
    <w:p w14:paraId="127EB721" w14:textId="77777777" w:rsidR="00FA06DF" w:rsidRPr="00096DCA" w:rsidRDefault="00FA06DF" w:rsidP="00373D08">
      <w:pPr>
        <w:pStyle w:val="c12"/>
        <w:spacing w:before="0" w:beforeAutospacing="0" w:after="0" w:afterAutospacing="0"/>
        <w:jc w:val="both"/>
      </w:pPr>
      <w:r w:rsidRPr="00096DCA">
        <w:rPr>
          <w:rStyle w:val="c1"/>
          <w:rFonts w:eastAsia="SimSun"/>
        </w:rPr>
        <w:t>- актуальность темы;</w:t>
      </w:r>
    </w:p>
    <w:p w14:paraId="22442004" w14:textId="77777777" w:rsidR="00FA06DF" w:rsidRPr="00096DCA" w:rsidRDefault="00FA06DF" w:rsidP="00373D08">
      <w:pPr>
        <w:pStyle w:val="c12"/>
        <w:spacing w:before="0" w:beforeAutospacing="0" w:after="0" w:afterAutospacing="0"/>
        <w:jc w:val="both"/>
      </w:pPr>
      <w:r w:rsidRPr="00096DCA">
        <w:rPr>
          <w:rStyle w:val="c1"/>
          <w:rFonts w:eastAsia="SimSun"/>
        </w:rPr>
        <w:t>- соответствие содержания теме;</w:t>
      </w:r>
    </w:p>
    <w:p w14:paraId="2A8D07AE" w14:textId="77777777" w:rsidR="00FA06DF" w:rsidRPr="00096DCA" w:rsidRDefault="00FA06DF" w:rsidP="00373D08">
      <w:pPr>
        <w:pStyle w:val="c12"/>
        <w:spacing w:before="0" w:beforeAutospacing="0" w:after="0" w:afterAutospacing="0"/>
        <w:jc w:val="both"/>
      </w:pPr>
      <w:r w:rsidRPr="00096DCA">
        <w:rPr>
          <w:rStyle w:val="c1"/>
          <w:rFonts w:eastAsia="SimSun"/>
        </w:rPr>
        <w:t>- глубина проработки материала;</w:t>
      </w:r>
    </w:p>
    <w:p w14:paraId="7F6C69F6" w14:textId="77777777" w:rsidR="00FA06DF" w:rsidRPr="00096DCA" w:rsidRDefault="00FA06DF" w:rsidP="00373D08">
      <w:pPr>
        <w:pStyle w:val="c12"/>
        <w:spacing w:before="0" w:beforeAutospacing="0" w:after="0" w:afterAutospacing="0"/>
        <w:jc w:val="both"/>
      </w:pPr>
      <w:r w:rsidRPr="00096DCA">
        <w:rPr>
          <w:rStyle w:val="c1"/>
          <w:rFonts w:eastAsia="SimSun"/>
        </w:rPr>
        <w:t>- грамотность и полнота использования источников;</w:t>
      </w:r>
    </w:p>
    <w:p w14:paraId="7D29F4B4" w14:textId="77777777" w:rsidR="00FA06DF" w:rsidRPr="00096DCA" w:rsidRDefault="00FA06DF" w:rsidP="00373D08">
      <w:pPr>
        <w:pStyle w:val="c12"/>
        <w:spacing w:before="0" w:beforeAutospacing="0" w:after="0" w:afterAutospacing="0"/>
        <w:jc w:val="both"/>
      </w:pPr>
      <w:r w:rsidRPr="00096DCA">
        <w:rPr>
          <w:rStyle w:val="c1"/>
          <w:rFonts w:eastAsia="SimSun"/>
        </w:rPr>
        <w:t>- наличие элементов наглядности.</w:t>
      </w:r>
    </w:p>
    <w:p w14:paraId="4D9DA4C9" w14:textId="77777777" w:rsidR="00FA06DF" w:rsidRPr="00096DCA" w:rsidRDefault="00FA06DF" w:rsidP="00373D08">
      <w:pPr>
        <w:pStyle w:val="c12"/>
        <w:spacing w:before="0" w:beforeAutospacing="0" w:after="0" w:afterAutospacing="0"/>
        <w:jc w:val="both"/>
      </w:pPr>
      <w:r w:rsidRPr="00096DCA">
        <w:rPr>
          <w:rStyle w:val="c1"/>
          <w:rFonts w:eastAsia="SimSun"/>
          <w:i/>
          <w:u w:val="single"/>
        </w:rPr>
        <w:t>2. Написание доклада</w:t>
      </w:r>
      <w:r w:rsidRPr="00096DCA">
        <w:rPr>
          <w:rStyle w:val="c1"/>
          <w:rFonts w:eastAsia="SimSun"/>
        </w:rPr>
        <w:t xml:space="preserve">: различают устный и письменный доклад (по содержанию близкий к реферату).Доклад – вид самостоятельной научно-исследовательской работы, где обучающийся раскрывает суть исследуемой проблемы; приводит различные точки зрения, а также собственные взгляды на </w:t>
      </w:r>
      <w:proofErr w:type="spellStart"/>
      <w:r w:rsidRPr="00096DCA">
        <w:rPr>
          <w:rStyle w:val="c1"/>
          <w:rFonts w:eastAsia="SimSun"/>
        </w:rPr>
        <w:t>нее.Этапы</w:t>
      </w:r>
      <w:proofErr w:type="spellEnd"/>
      <w:r w:rsidRPr="00096DCA">
        <w:rPr>
          <w:rStyle w:val="c1"/>
          <w:rFonts w:eastAsia="SimSun"/>
        </w:rPr>
        <w:t xml:space="preserve"> работы над докладом:</w:t>
      </w:r>
    </w:p>
    <w:p w14:paraId="33C7958D" w14:textId="77777777" w:rsidR="00FA06DF" w:rsidRPr="00096DCA" w:rsidRDefault="00FA06DF" w:rsidP="00373D08">
      <w:pPr>
        <w:pStyle w:val="c12"/>
        <w:spacing w:before="0" w:beforeAutospacing="0" w:after="0" w:afterAutospacing="0"/>
        <w:jc w:val="both"/>
      </w:pPr>
      <w:r w:rsidRPr="00096DCA">
        <w:rPr>
          <w:rStyle w:val="c1"/>
          <w:rFonts w:eastAsia="SimSun"/>
        </w:rPr>
        <w:t>- подбор и изучение основных источников по теме (как и при написании реферата рекомендуется использовать не менее 8 - 10 источников);</w:t>
      </w:r>
    </w:p>
    <w:p w14:paraId="0AC11698" w14:textId="77777777" w:rsidR="00FA06DF" w:rsidRPr="00096DCA" w:rsidRDefault="00FA06DF" w:rsidP="00373D08">
      <w:pPr>
        <w:pStyle w:val="c12"/>
        <w:spacing w:before="0" w:beforeAutospacing="0" w:after="0" w:afterAutospacing="0"/>
        <w:jc w:val="both"/>
      </w:pPr>
      <w:r w:rsidRPr="00096DCA">
        <w:rPr>
          <w:rStyle w:val="c1"/>
          <w:rFonts w:eastAsia="SimSun"/>
        </w:rPr>
        <w:t xml:space="preserve">- составление библиографии; </w:t>
      </w:r>
    </w:p>
    <w:p w14:paraId="2C8C8CED" w14:textId="77777777" w:rsidR="00FA06DF" w:rsidRPr="00096DCA" w:rsidRDefault="00FA06DF" w:rsidP="00373D08">
      <w:pPr>
        <w:pStyle w:val="c12"/>
        <w:spacing w:before="0" w:beforeAutospacing="0" w:after="0" w:afterAutospacing="0"/>
        <w:jc w:val="both"/>
      </w:pPr>
      <w:r w:rsidRPr="00096DCA">
        <w:rPr>
          <w:rStyle w:val="c1"/>
          <w:rFonts w:eastAsia="SimSun"/>
        </w:rPr>
        <w:t>- обработка и систематизация материала, подготовка выводов и обобщений.</w:t>
      </w:r>
    </w:p>
    <w:p w14:paraId="2707336B" w14:textId="77777777" w:rsidR="00FA06DF" w:rsidRPr="00096DCA" w:rsidRDefault="00FA06DF" w:rsidP="00373D08">
      <w:pPr>
        <w:pStyle w:val="c12"/>
        <w:spacing w:before="0" w:beforeAutospacing="0" w:after="0" w:afterAutospacing="0"/>
        <w:jc w:val="both"/>
      </w:pPr>
      <w:r w:rsidRPr="00096DCA">
        <w:rPr>
          <w:rStyle w:val="c1"/>
          <w:rFonts w:eastAsia="SimSun"/>
        </w:rPr>
        <w:t>- разработка плана доклада.</w:t>
      </w:r>
    </w:p>
    <w:p w14:paraId="5A4C691C" w14:textId="77777777" w:rsidR="00FA06DF" w:rsidRPr="00096DCA" w:rsidRDefault="00FA06DF" w:rsidP="00373D08">
      <w:pPr>
        <w:pStyle w:val="c12"/>
        <w:spacing w:before="0" w:beforeAutospacing="0" w:after="0" w:afterAutospacing="0"/>
        <w:jc w:val="both"/>
      </w:pPr>
      <w:r w:rsidRPr="00096DCA">
        <w:rPr>
          <w:rStyle w:val="c1"/>
          <w:rFonts w:eastAsia="SimSun"/>
        </w:rPr>
        <w:t>- написание;</w:t>
      </w:r>
    </w:p>
    <w:p w14:paraId="40693DD3" w14:textId="77777777" w:rsidR="00FA06DF" w:rsidRPr="00096DCA" w:rsidRDefault="00FA06DF" w:rsidP="00373D08">
      <w:pPr>
        <w:pStyle w:val="c12"/>
        <w:spacing w:before="0" w:beforeAutospacing="0" w:after="0" w:afterAutospacing="0"/>
        <w:jc w:val="both"/>
      </w:pPr>
      <w:r w:rsidRPr="00096DCA">
        <w:rPr>
          <w:rStyle w:val="c1"/>
          <w:rFonts w:eastAsia="SimSun"/>
        </w:rPr>
        <w:t xml:space="preserve">- публичное выступление с результатами исследования. </w:t>
      </w:r>
    </w:p>
    <w:p w14:paraId="20759BA6" w14:textId="77777777" w:rsidR="00FA06DF" w:rsidRPr="00096DCA" w:rsidRDefault="00FA06DF" w:rsidP="00373D08">
      <w:pPr>
        <w:pStyle w:val="c12"/>
        <w:spacing w:before="0" w:beforeAutospacing="0" w:after="0" w:afterAutospacing="0"/>
        <w:jc w:val="both"/>
      </w:pPr>
      <w:r w:rsidRPr="00096DCA">
        <w:rPr>
          <w:rStyle w:val="c1"/>
          <w:rFonts w:eastAsia="SimSun"/>
        </w:rPr>
        <w:lastRenderedPageBreak/>
        <w:t>В докладе соединяются три качества исследователя: умение провести исследование, умение преподнести результаты слушателям и квалифицированно ответить на вопросы.</w:t>
      </w:r>
    </w:p>
    <w:p w14:paraId="5AE0FA88" w14:textId="77777777" w:rsidR="00FA06DF" w:rsidRPr="00096DCA" w:rsidRDefault="00FA06DF" w:rsidP="00373D08">
      <w:pPr>
        <w:pStyle w:val="c12"/>
        <w:spacing w:before="0" w:beforeAutospacing="0" w:after="0" w:afterAutospacing="0"/>
        <w:jc w:val="both"/>
      </w:pPr>
      <w:r w:rsidRPr="00096DCA">
        <w:rPr>
          <w:rStyle w:val="c1"/>
          <w:rFonts w:eastAsia="SimSun"/>
        </w:rPr>
        <w:t>Отличительной чертой доклада является научный, академический стиль.</w:t>
      </w:r>
    </w:p>
    <w:p w14:paraId="03F81B56" w14:textId="77777777" w:rsidR="00FA06DF" w:rsidRPr="00096DCA" w:rsidRDefault="00FA06DF" w:rsidP="00373D08">
      <w:pPr>
        <w:pStyle w:val="c12"/>
        <w:spacing w:before="0" w:beforeAutospacing="0" w:after="0" w:afterAutospacing="0"/>
        <w:jc w:val="both"/>
      </w:pPr>
      <w:r w:rsidRPr="00096DCA">
        <w:rPr>
          <w:rStyle w:val="c1"/>
          <w:rFonts w:eastAsia="SimSun"/>
        </w:rPr>
        <w:t xml:space="preserve">Академический стиль – это совершенно особый способ подачи текстового материала, наиболее подходящий для написания учебных и научных работ. Данный стиль определяет следующие нормы: </w:t>
      </w:r>
    </w:p>
    <w:p w14:paraId="603D633E" w14:textId="77777777" w:rsidR="00FA06DF" w:rsidRPr="00096DCA" w:rsidRDefault="00FA06DF" w:rsidP="00373D08">
      <w:pPr>
        <w:pStyle w:val="c12"/>
        <w:spacing w:before="0" w:beforeAutospacing="0" w:after="0" w:afterAutospacing="0"/>
        <w:jc w:val="both"/>
      </w:pPr>
      <w:r w:rsidRPr="00096DCA">
        <w:rPr>
          <w:rStyle w:val="c1"/>
          <w:rFonts w:eastAsia="SimSun"/>
        </w:rPr>
        <w:t>- предложения могут быть длинными и сложными;</w:t>
      </w:r>
    </w:p>
    <w:p w14:paraId="2E1539C9" w14:textId="77777777" w:rsidR="00FA06DF" w:rsidRPr="00096DCA" w:rsidRDefault="00FA06DF" w:rsidP="00373D08">
      <w:pPr>
        <w:pStyle w:val="c12"/>
        <w:spacing w:before="0" w:beforeAutospacing="0" w:after="0" w:afterAutospacing="0"/>
        <w:jc w:val="both"/>
      </w:pPr>
      <w:r w:rsidRPr="00096DCA">
        <w:rPr>
          <w:rStyle w:val="c1"/>
          <w:rFonts w:eastAsia="SimSun"/>
        </w:rPr>
        <w:t xml:space="preserve">- часто употребляются слова иностранного происхождения, различные термины; </w:t>
      </w:r>
    </w:p>
    <w:p w14:paraId="7F569BF2" w14:textId="77777777" w:rsidR="00FA06DF" w:rsidRPr="00096DCA" w:rsidRDefault="00FA06DF" w:rsidP="00373D08">
      <w:pPr>
        <w:pStyle w:val="c12"/>
        <w:spacing w:before="0" w:beforeAutospacing="0" w:after="0" w:afterAutospacing="0"/>
        <w:jc w:val="both"/>
      </w:pPr>
      <w:r w:rsidRPr="00096DCA">
        <w:rPr>
          <w:rStyle w:val="c1"/>
          <w:rFonts w:eastAsia="SimSun"/>
        </w:rPr>
        <w:t>- часто употребляются слова иностранного происхождения, различные термины;</w:t>
      </w:r>
    </w:p>
    <w:p w14:paraId="38A9A181" w14:textId="77777777" w:rsidR="00FA06DF" w:rsidRPr="00096DCA" w:rsidRDefault="00FA06DF" w:rsidP="00373D08">
      <w:pPr>
        <w:pStyle w:val="c12"/>
        <w:spacing w:before="0" w:beforeAutospacing="0" w:after="0" w:afterAutospacing="0"/>
        <w:jc w:val="both"/>
      </w:pPr>
      <w:r w:rsidRPr="00096DCA">
        <w:rPr>
          <w:rStyle w:val="c1"/>
          <w:rFonts w:eastAsia="SimSun"/>
        </w:rPr>
        <w:t xml:space="preserve">- употребляются вводные конструкции типа «по всей видимости», «на наш взгляд»; </w:t>
      </w:r>
    </w:p>
    <w:p w14:paraId="5EA59ED0" w14:textId="77777777" w:rsidR="00FA06DF" w:rsidRPr="00096DCA" w:rsidRDefault="00FA06DF" w:rsidP="00373D08">
      <w:pPr>
        <w:pStyle w:val="c12"/>
        <w:spacing w:before="0" w:beforeAutospacing="0" w:after="0" w:afterAutospacing="0"/>
        <w:jc w:val="both"/>
      </w:pPr>
      <w:r w:rsidRPr="00096DCA">
        <w:rPr>
          <w:rStyle w:val="c1"/>
          <w:rFonts w:eastAsia="SimSun"/>
        </w:rPr>
        <w:t>- авторская позиция должна быть как можно менее выражена, то есть должны отсутствовать местоимения «я», «моя (точка зрения)»;</w:t>
      </w:r>
    </w:p>
    <w:p w14:paraId="12CA804F" w14:textId="77777777" w:rsidR="00FA06DF" w:rsidRPr="00096DCA" w:rsidRDefault="00FA06DF" w:rsidP="00373D08">
      <w:pPr>
        <w:pStyle w:val="c12"/>
        <w:spacing w:before="0" w:beforeAutospacing="0" w:after="0" w:afterAutospacing="0"/>
        <w:jc w:val="both"/>
      </w:pPr>
      <w:r w:rsidRPr="00096DCA">
        <w:rPr>
          <w:rStyle w:val="c1"/>
          <w:rFonts w:eastAsia="SimSun"/>
        </w:rPr>
        <w:t>- в тексте могут встречаться штампы и общие слова.</w:t>
      </w:r>
    </w:p>
    <w:p w14:paraId="7DA91C01" w14:textId="77777777" w:rsidR="00FA06DF" w:rsidRPr="00096DCA" w:rsidRDefault="00FA06DF" w:rsidP="00373D08">
      <w:pPr>
        <w:pStyle w:val="c12"/>
        <w:spacing w:before="0" w:beforeAutospacing="0" w:after="0" w:afterAutospacing="0"/>
        <w:jc w:val="both"/>
      </w:pPr>
      <w:r w:rsidRPr="00096DCA">
        <w:rPr>
          <w:rStyle w:val="c1"/>
          <w:rFonts w:eastAsia="SimSun"/>
        </w:rPr>
        <w:t>Регламент озвучивания доклада – 5-7 мин.</w:t>
      </w:r>
    </w:p>
    <w:p w14:paraId="5BA4533D" w14:textId="77777777" w:rsidR="00FA06DF" w:rsidRPr="00096DCA" w:rsidRDefault="00FA06DF" w:rsidP="00373D08">
      <w:pPr>
        <w:pStyle w:val="c12"/>
        <w:spacing w:before="0" w:beforeAutospacing="0" w:after="0" w:afterAutospacing="0"/>
        <w:jc w:val="both"/>
      </w:pPr>
      <w:r w:rsidRPr="00096DCA">
        <w:rPr>
          <w:rStyle w:val="c1"/>
          <w:rFonts w:eastAsia="SimSun"/>
        </w:rPr>
        <w:t>Ориентировочное время на подготовку – 4 ч, максимальное количество баллов – 1.</w:t>
      </w:r>
    </w:p>
    <w:p w14:paraId="4A1A352F" w14:textId="77777777" w:rsidR="00FA06DF" w:rsidRPr="00096DCA" w:rsidRDefault="00FA06DF" w:rsidP="00373D08">
      <w:pPr>
        <w:pStyle w:val="c12"/>
        <w:spacing w:before="0" w:beforeAutospacing="0" w:after="0" w:afterAutospacing="0"/>
        <w:jc w:val="both"/>
      </w:pPr>
      <w:r w:rsidRPr="00096DCA">
        <w:rPr>
          <w:rStyle w:val="c1"/>
          <w:rFonts w:eastAsia="SimSun"/>
        </w:rPr>
        <w:t>Инструкция для обучающегося: идентична при подготовке информационного сообщения, но имеет особенности, касающиеся:</w:t>
      </w:r>
    </w:p>
    <w:p w14:paraId="6A7726BC" w14:textId="77777777" w:rsidR="00FA06DF" w:rsidRPr="00096DCA" w:rsidRDefault="00FA06DF" w:rsidP="00373D08">
      <w:pPr>
        <w:pStyle w:val="c12"/>
        <w:spacing w:before="0" w:beforeAutospacing="0" w:after="0" w:afterAutospacing="0"/>
        <w:jc w:val="both"/>
      </w:pPr>
      <w:r w:rsidRPr="00096DCA">
        <w:rPr>
          <w:rStyle w:val="c1"/>
          <w:rFonts w:eastAsia="SimSun"/>
        </w:rPr>
        <w:t>- выбора литературы (основной и дополнительной);</w:t>
      </w:r>
    </w:p>
    <w:p w14:paraId="7815F241" w14:textId="77777777" w:rsidR="00FA06DF" w:rsidRPr="00096DCA" w:rsidRDefault="00FA06DF" w:rsidP="00373D08">
      <w:pPr>
        <w:pStyle w:val="c12"/>
        <w:spacing w:before="0" w:beforeAutospacing="0" w:after="0" w:afterAutospacing="0"/>
        <w:jc w:val="both"/>
      </w:pPr>
      <w:r w:rsidRPr="00096DCA">
        <w:rPr>
          <w:rStyle w:val="c1"/>
          <w:rFonts w:eastAsia="SimSun"/>
        </w:rPr>
        <w:t>- изучения информации (уяснение логики материала источника, выбор основного материала, краткое изложение, формулирование выводов);</w:t>
      </w:r>
    </w:p>
    <w:p w14:paraId="7CFBA065" w14:textId="77777777" w:rsidR="00FA06DF" w:rsidRPr="00096DCA" w:rsidRDefault="00FA06DF" w:rsidP="00373D08">
      <w:pPr>
        <w:pStyle w:val="c12"/>
        <w:spacing w:before="0" w:beforeAutospacing="0" w:after="0" w:afterAutospacing="0"/>
        <w:jc w:val="both"/>
      </w:pPr>
      <w:r w:rsidRPr="00096DCA">
        <w:rPr>
          <w:rStyle w:val="c1"/>
          <w:rFonts w:eastAsia="SimSun"/>
        </w:rPr>
        <w:t>- оформления доклада согласно установленной форме.</w:t>
      </w:r>
    </w:p>
    <w:p w14:paraId="5C453B66" w14:textId="77777777" w:rsidR="00FA06DF" w:rsidRPr="00096DCA" w:rsidRDefault="00FA06DF" w:rsidP="00373D08">
      <w:pPr>
        <w:pStyle w:val="c12"/>
        <w:spacing w:before="0" w:beforeAutospacing="0" w:after="0" w:afterAutospacing="0"/>
        <w:jc w:val="both"/>
      </w:pPr>
      <w:r w:rsidRPr="00096DCA">
        <w:rPr>
          <w:rStyle w:val="c1"/>
          <w:rFonts w:eastAsia="SimSun"/>
        </w:rPr>
        <w:t>Критерии оценки:</w:t>
      </w:r>
    </w:p>
    <w:p w14:paraId="6704A9DE" w14:textId="77777777" w:rsidR="00FA06DF" w:rsidRPr="00096DCA" w:rsidRDefault="00FA06DF" w:rsidP="00373D08">
      <w:pPr>
        <w:pStyle w:val="c12"/>
        <w:spacing w:before="0" w:beforeAutospacing="0" w:after="0" w:afterAutospacing="0"/>
        <w:jc w:val="both"/>
      </w:pPr>
      <w:r w:rsidRPr="00096DCA">
        <w:rPr>
          <w:rStyle w:val="c1"/>
          <w:rFonts w:eastAsia="SimSun"/>
        </w:rPr>
        <w:t>- актуальность темы;</w:t>
      </w:r>
    </w:p>
    <w:p w14:paraId="38F5A67B" w14:textId="77777777" w:rsidR="00FA06DF" w:rsidRPr="00096DCA" w:rsidRDefault="00FA06DF" w:rsidP="00373D08">
      <w:pPr>
        <w:pStyle w:val="c12"/>
        <w:spacing w:before="0" w:beforeAutospacing="0" w:after="0" w:afterAutospacing="0"/>
        <w:jc w:val="both"/>
      </w:pPr>
      <w:r w:rsidRPr="00096DCA">
        <w:rPr>
          <w:rStyle w:val="c1"/>
          <w:rFonts w:eastAsia="SimSun"/>
        </w:rPr>
        <w:t>- соответствие содержания теме;</w:t>
      </w:r>
    </w:p>
    <w:p w14:paraId="430087B0" w14:textId="77777777" w:rsidR="00FA06DF" w:rsidRPr="00096DCA" w:rsidRDefault="00FA06DF" w:rsidP="00373D08">
      <w:pPr>
        <w:pStyle w:val="c12"/>
        <w:spacing w:before="0" w:beforeAutospacing="0" w:after="0" w:afterAutospacing="0"/>
        <w:jc w:val="both"/>
      </w:pPr>
      <w:r w:rsidRPr="00096DCA">
        <w:rPr>
          <w:rStyle w:val="c1"/>
          <w:rFonts w:eastAsia="SimSun"/>
        </w:rPr>
        <w:t>- глубина проработки материала;</w:t>
      </w:r>
    </w:p>
    <w:p w14:paraId="06623DF6" w14:textId="77777777" w:rsidR="00FA06DF" w:rsidRPr="00096DCA" w:rsidRDefault="00FA06DF" w:rsidP="00373D08">
      <w:pPr>
        <w:pStyle w:val="c12"/>
        <w:spacing w:before="0" w:beforeAutospacing="0" w:after="0" w:afterAutospacing="0"/>
        <w:jc w:val="both"/>
      </w:pPr>
      <w:r w:rsidRPr="00096DCA">
        <w:rPr>
          <w:rStyle w:val="c1"/>
          <w:rFonts w:eastAsia="SimSun"/>
        </w:rPr>
        <w:t>- грамотность и полнота использования источников;</w:t>
      </w:r>
    </w:p>
    <w:p w14:paraId="01EFC3BD" w14:textId="77777777" w:rsidR="00FA06DF" w:rsidRPr="00096DCA" w:rsidRDefault="00FA06DF" w:rsidP="00373D08">
      <w:pPr>
        <w:pStyle w:val="c12"/>
        <w:spacing w:before="0" w:beforeAutospacing="0" w:after="0" w:afterAutospacing="0"/>
        <w:jc w:val="both"/>
      </w:pPr>
      <w:r w:rsidRPr="00096DCA">
        <w:rPr>
          <w:rStyle w:val="c1"/>
          <w:rFonts w:eastAsia="SimSun"/>
        </w:rPr>
        <w:t>- соответствие оформления доклада требованиям.</w:t>
      </w:r>
    </w:p>
    <w:p w14:paraId="6634D411" w14:textId="77777777" w:rsidR="00FA06DF" w:rsidRPr="00096DCA" w:rsidRDefault="00FA06DF" w:rsidP="00373D08">
      <w:pPr>
        <w:pStyle w:val="c12"/>
        <w:spacing w:before="0" w:beforeAutospacing="0" w:after="0" w:afterAutospacing="0"/>
        <w:jc w:val="both"/>
      </w:pPr>
      <w:r w:rsidRPr="00096DCA">
        <w:rPr>
          <w:rStyle w:val="c1"/>
          <w:rFonts w:eastAsia="SimSun"/>
          <w:i/>
          <w:u w:val="single"/>
        </w:rPr>
        <w:t>3. Написание реферата</w:t>
      </w:r>
      <w:r w:rsidRPr="00096DCA">
        <w:rPr>
          <w:rStyle w:val="c1"/>
          <w:rFonts w:eastAsia="SimSun"/>
        </w:rPr>
        <w:t xml:space="preserve"> – это более объемный, чем сообщение, вид самостоятельной работы обучающегося, содержащий информацию, дополняющую и развивающую основную тему, изучаемую на аудиторных</w:t>
      </w:r>
      <w:r w:rsidR="00656278" w:rsidRPr="00096DCA">
        <w:rPr>
          <w:rStyle w:val="c1"/>
          <w:rFonts w:eastAsia="SimSun"/>
        </w:rPr>
        <w:t xml:space="preserve"> занятиях</w:t>
      </w:r>
      <w:r w:rsidRPr="00096DCA">
        <w:rPr>
          <w:rStyle w:val="c1"/>
          <w:rFonts w:eastAsia="SimSun"/>
        </w:rPr>
        <w:t>. Реферативные материалы должны представлять письменную модель первичного документа – научной работы, монографии, статьи. Реферат может включать обзор нескольких источников и служить основой для доклада на определенную тему на семинарах, конференциях.</w:t>
      </w:r>
    </w:p>
    <w:p w14:paraId="13B8890A" w14:textId="77777777" w:rsidR="00FA06DF" w:rsidRPr="00096DCA" w:rsidRDefault="00FA06DF" w:rsidP="00373D08">
      <w:pPr>
        <w:pStyle w:val="c12"/>
        <w:spacing w:before="0" w:beforeAutospacing="0" w:after="0" w:afterAutospacing="0"/>
        <w:jc w:val="both"/>
      </w:pPr>
      <w:r w:rsidRPr="00096DCA">
        <w:rPr>
          <w:rStyle w:val="c1"/>
          <w:rFonts w:eastAsia="SimSun"/>
        </w:rPr>
        <w:t>Регламент озвучивания реферата – 7-10 мин.</w:t>
      </w:r>
    </w:p>
    <w:p w14:paraId="296E0E97" w14:textId="77777777" w:rsidR="00FA06DF" w:rsidRPr="00096DCA" w:rsidRDefault="00FA06DF" w:rsidP="00373D08">
      <w:pPr>
        <w:pStyle w:val="c12"/>
        <w:spacing w:before="0" w:beforeAutospacing="0" w:after="0" w:afterAutospacing="0"/>
        <w:jc w:val="both"/>
      </w:pPr>
      <w:r w:rsidRPr="00096DCA">
        <w:rPr>
          <w:rStyle w:val="c1"/>
          <w:rFonts w:eastAsia="SimSun"/>
        </w:rPr>
        <w:t>Ориентировочное время на подготовку – 4 ч, максимальное количество баллов – 1.</w:t>
      </w:r>
    </w:p>
    <w:p w14:paraId="7E32750B" w14:textId="77777777" w:rsidR="00FA06DF" w:rsidRPr="00096DCA" w:rsidRDefault="00FA06DF" w:rsidP="00373D08">
      <w:pPr>
        <w:pStyle w:val="c12"/>
        <w:spacing w:before="0" w:beforeAutospacing="0" w:after="0" w:afterAutospacing="0"/>
        <w:jc w:val="both"/>
      </w:pPr>
      <w:r w:rsidRPr="00096DCA">
        <w:rPr>
          <w:rStyle w:val="c1"/>
          <w:rFonts w:eastAsia="SimSun"/>
        </w:rPr>
        <w:t>Инструкция для обучающегося: идентична при подготовке информационного сообщения, но имеет особенности, касающиеся:</w:t>
      </w:r>
    </w:p>
    <w:p w14:paraId="70C11E0E" w14:textId="77777777" w:rsidR="00FA06DF" w:rsidRPr="00096DCA" w:rsidRDefault="00FA06DF" w:rsidP="00373D08">
      <w:pPr>
        <w:pStyle w:val="c12"/>
        <w:spacing w:before="0" w:beforeAutospacing="0" w:after="0" w:afterAutospacing="0"/>
        <w:jc w:val="both"/>
      </w:pPr>
      <w:r w:rsidRPr="00096DCA">
        <w:rPr>
          <w:rStyle w:val="c1"/>
          <w:rFonts w:eastAsia="SimSun"/>
        </w:rPr>
        <w:t>- выбора литературы (основной и дополнительной)</w:t>
      </w:r>
    </w:p>
    <w:p w14:paraId="3BAAF10D" w14:textId="77777777" w:rsidR="00FA06DF" w:rsidRPr="00096DCA" w:rsidRDefault="00FA06DF" w:rsidP="00373D08">
      <w:pPr>
        <w:pStyle w:val="c12"/>
        <w:spacing w:before="0" w:beforeAutospacing="0" w:after="0" w:afterAutospacing="0"/>
        <w:jc w:val="both"/>
      </w:pPr>
      <w:r w:rsidRPr="00096DCA">
        <w:rPr>
          <w:rStyle w:val="c1"/>
          <w:rFonts w:eastAsia="SimSun"/>
        </w:rPr>
        <w:t>- изучения информации (уяснение логики материала источника, выбор основного материала, краткое изложение, формулирование выводов);</w:t>
      </w:r>
    </w:p>
    <w:p w14:paraId="27EE6434" w14:textId="77777777" w:rsidR="00FA06DF" w:rsidRPr="00096DCA" w:rsidRDefault="00FA06DF" w:rsidP="00373D08">
      <w:pPr>
        <w:pStyle w:val="c12"/>
        <w:spacing w:before="0" w:beforeAutospacing="0" w:after="0" w:afterAutospacing="0"/>
        <w:jc w:val="both"/>
      </w:pPr>
      <w:r w:rsidRPr="00096DCA">
        <w:rPr>
          <w:rStyle w:val="c1"/>
          <w:rFonts w:eastAsia="SimSun"/>
        </w:rPr>
        <w:t>- оформления реферата согласно установленной форме.</w:t>
      </w:r>
    </w:p>
    <w:p w14:paraId="7F86E89E" w14:textId="77777777" w:rsidR="00FA06DF" w:rsidRPr="00096DCA" w:rsidRDefault="00FA06DF" w:rsidP="00373D08">
      <w:pPr>
        <w:pStyle w:val="c12"/>
        <w:spacing w:before="0" w:beforeAutospacing="0" w:after="0" w:afterAutospacing="0"/>
        <w:jc w:val="both"/>
      </w:pPr>
      <w:r w:rsidRPr="00096DCA">
        <w:rPr>
          <w:rStyle w:val="c1"/>
          <w:rFonts w:eastAsia="SimSun"/>
        </w:rPr>
        <w:t>Критерии оценки:</w:t>
      </w:r>
    </w:p>
    <w:p w14:paraId="7596EB68" w14:textId="77777777" w:rsidR="00FA06DF" w:rsidRPr="00096DCA" w:rsidRDefault="00FA06DF" w:rsidP="00373D08">
      <w:pPr>
        <w:pStyle w:val="c12"/>
        <w:spacing w:before="0" w:beforeAutospacing="0" w:after="0" w:afterAutospacing="0"/>
        <w:jc w:val="both"/>
      </w:pPr>
      <w:r w:rsidRPr="00096DCA">
        <w:rPr>
          <w:rStyle w:val="c1"/>
          <w:rFonts w:eastAsia="SimSun"/>
        </w:rPr>
        <w:t>- актуальность темы;</w:t>
      </w:r>
    </w:p>
    <w:p w14:paraId="39D1F848" w14:textId="77777777" w:rsidR="00FA06DF" w:rsidRPr="00096DCA" w:rsidRDefault="00FA06DF" w:rsidP="00373D08">
      <w:pPr>
        <w:pStyle w:val="c12"/>
        <w:spacing w:before="0" w:beforeAutospacing="0" w:after="0" w:afterAutospacing="0"/>
        <w:jc w:val="both"/>
      </w:pPr>
      <w:r w:rsidRPr="00096DCA">
        <w:rPr>
          <w:rStyle w:val="c1"/>
          <w:rFonts w:eastAsia="SimSun"/>
        </w:rPr>
        <w:t>- соответствие содержания теме;</w:t>
      </w:r>
    </w:p>
    <w:p w14:paraId="472EB39A" w14:textId="77777777" w:rsidR="00FA06DF" w:rsidRPr="00096DCA" w:rsidRDefault="00FA06DF" w:rsidP="00373D08">
      <w:pPr>
        <w:pStyle w:val="c12"/>
        <w:spacing w:before="0" w:beforeAutospacing="0" w:after="0" w:afterAutospacing="0"/>
        <w:jc w:val="both"/>
      </w:pPr>
      <w:r w:rsidRPr="00096DCA">
        <w:rPr>
          <w:rStyle w:val="c1"/>
          <w:rFonts w:eastAsia="SimSun"/>
        </w:rPr>
        <w:t>- глубина проработки материала;</w:t>
      </w:r>
    </w:p>
    <w:p w14:paraId="65AD05CB" w14:textId="77777777" w:rsidR="00FA06DF" w:rsidRPr="00096DCA" w:rsidRDefault="00FA06DF" w:rsidP="00373D08">
      <w:pPr>
        <w:pStyle w:val="c12"/>
        <w:spacing w:before="0" w:beforeAutospacing="0" w:after="0" w:afterAutospacing="0"/>
        <w:jc w:val="both"/>
      </w:pPr>
      <w:r w:rsidRPr="00096DCA">
        <w:rPr>
          <w:rStyle w:val="c1"/>
          <w:rFonts w:eastAsia="SimSun"/>
        </w:rPr>
        <w:t>- грамотность и полнота использования источников;</w:t>
      </w:r>
    </w:p>
    <w:p w14:paraId="39C41756" w14:textId="77777777" w:rsidR="00FA06DF" w:rsidRPr="00096DCA" w:rsidRDefault="00FA06DF" w:rsidP="00373D08">
      <w:pPr>
        <w:pStyle w:val="c12"/>
        <w:spacing w:before="0" w:beforeAutospacing="0" w:after="0" w:afterAutospacing="0"/>
        <w:jc w:val="both"/>
      </w:pPr>
      <w:r w:rsidRPr="00096DCA">
        <w:rPr>
          <w:rStyle w:val="c1"/>
          <w:rFonts w:eastAsia="SimSun"/>
        </w:rPr>
        <w:t>- соответствие оформления реферата требованиям.</w:t>
      </w:r>
    </w:p>
    <w:p w14:paraId="32C008DF" w14:textId="77777777" w:rsidR="00FA06DF" w:rsidRPr="00096DCA" w:rsidRDefault="00FA06DF" w:rsidP="00373D08">
      <w:pPr>
        <w:pStyle w:val="c12"/>
        <w:spacing w:before="0" w:beforeAutospacing="0" w:after="0" w:afterAutospacing="0"/>
        <w:jc w:val="both"/>
      </w:pPr>
      <w:r w:rsidRPr="00096DCA">
        <w:rPr>
          <w:rStyle w:val="c1"/>
          <w:rFonts w:eastAsia="SimSun"/>
          <w:i/>
          <w:u w:val="single"/>
        </w:rPr>
        <w:t>4. Составление и решение ситуационных задач</w:t>
      </w:r>
      <w:r w:rsidRPr="00096DCA">
        <w:rPr>
          <w:rStyle w:val="c1"/>
          <w:rFonts w:eastAsia="SimSun"/>
        </w:rPr>
        <w:t xml:space="preserve"> – это вид самостоятельной работы обучающегося по систематизации информации в рамках постановки или решения к</w:t>
      </w:r>
      <w:r w:rsidR="00656278" w:rsidRPr="00096DCA">
        <w:rPr>
          <w:rStyle w:val="c1"/>
          <w:rFonts w:eastAsia="SimSun"/>
        </w:rPr>
        <w:t>онкретных проблем</w:t>
      </w:r>
      <w:r w:rsidRPr="00096DCA">
        <w:rPr>
          <w:rStyle w:val="c1"/>
          <w:rFonts w:eastAsia="SimSun"/>
        </w:rPr>
        <w:t xml:space="preserve">. Решение ситуационных задач – чуть менее сложное действие, чем их создание. Оформляются задачи и эталоны ответов к ним письменно. Количество ситуационных задач и затраты времени на их составление зависят от объема информации, сложности и объема решаемых проблем, индивидуальных особенностей обучающегося и определяются преподавателем. Ориентировочное время на подготовку одного ситуационного задания </w:t>
      </w:r>
      <w:r w:rsidR="00E33694" w:rsidRPr="00096DCA">
        <w:rPr>
          <w:rStyle w:val="c1"/>
          <w:rFonts w:eastAsia="SimSun"/>
        </w:rPr>
        <w:t xml:space="preserve">и </w:t>
      </w:r>
      <w:r w:rsidRPr="00096DCA">
        <w:rPr>
          <w:rStyle w:val="c1"/>
          <w:rFonts w:eastAsia="SimSun"/>
        </w:rPr>
        <w:t>ответа к нему – 4 ч, максимальное количество баллов – 1.</w:t>
      </w:r>
    </w:p>
    <w:p w14:paraId="0C21298F" w14:textId="77777777" w:rsidR="00FA06DF" w:rsidRPr="00096DCA" w:rsidRDefault="00FA06DF" w:rsidP="00373D08">
      <w:pPr>
        <w:pStyle w:val="c12"/>
        <w:spacing w:before="0" w:beforeAutospacing="0" w:after="0" w:afterAutospacing="0"/>
        <w:jc w:val="both"/>
      </w:pPr>
      <w:r w:rsidRPr="00096DCA">
        <w:rPr>
          <w:rStyle w:val="c1"/>
          <w:rFonts w:eastAsia="SimSun"/>
        </w:rPr>
        <w:lastRenderedPageBreak/>
        <w:t>Инструкция для обучающегося:</w:t>
      </w:r>
    </w:p>
    <w:p w14:paraId="6F43FE8E" w14:textId="77777777" w:rsidR="00FA06DF" w:rsidRPr="00096DCA" w:rsidRDefault="00FA06DF" w:rsidP="00373D08">
      <w:pPr>
        <w:pStyle w:val="c12"/>
        <w:spacing w:before="0" w:beforeAutospacing="0" w:after="0" w:afterAutospacing="0"/>
        <w:jc w:val="both"/>
      </w:pPr>
      <w:r w:rsidRPr="00096DCA">
        <w:rPr>
          <w:rStyle w:val="c1"/>
          <w:rFonts w:eastAsia="SimSun"/>
        </w:rPr>
        <w:t>- изучить учебную информацию по теме;</w:t>
      </w:r>
    </w:p>
    <w:p w14:paraId="1E8982DA" w14:textId="77777777" w:rsidR="00FA06DF" w:rsidRPr="00096DCA" w:rsidRDefault="00FA06DF" w:rsidP="00373D08">
      <w:pPr>
        <w:pStyle w:val="c12"/>
        <w:spacing w:before="0" w:beforeAutospacing="0" w:after="0" w:afterAutospacing="0"/>
        <w:jc w:val="both"/>
      </w:pPr>
      <w:r w:rsidRPr="00096DCA">
        <w:rPr>
          <w:rStyle w:val="c1"/>
          <w:rFonts w:eastAsia="SimSun"/>
        </w:rPr>
        <w:t>- провести системно – структурированный анализ содержания темы;</w:t>
      </w:r>
    </w:p>
    <w:p w14:paraId="1C6DA303" w14:textId="77777777" w:rsidR="00FA06DF" w:rsidRPr="00096DCA" w:rsidRDefault="00FA06DF" w:rsidP="00373D08">
      <w:pPr>
        <w:pStyle w:val="c12"/>
        <w:spacing w:before="0" w:beforeAutospacing="0" w:after="0" w:afterAutospacing="0"/>
        <w:jc w:val="both"/>
      </w:pPr>
      <w:r w:rsidRPr="00096DCA">
        <w:rPr>
          <w:rStyle w:val="c1"/>
          <w:rFonts w:eastAsia="SimSun"/>
        </w:rPr>
        <w:t>- выделить проблему, имеющую интеллектуальное затруднение, согласовать с преподавателем;</w:t>
      </w:r>
    </w:p>
    <w:p w14:paraId="35137E4F" w14:textId="77777777" w:rsidR="00FA06DF" w:rsidRPr="00096DCA" w:rsidRDefault="00FA06DF" w:rsidP="00373D08">
      <w:pPr>
        <w:pStyle w:val="c12"/>
        <w:spacing w:before="0" w:beforeAutospacing="0" w:after="0" w:afterAutospacing="0"/>
        <w:jc w:val="both"/>
      </w:pPr>
      <w:r w:rsidRPr="00096DCA">
        <w:rPr>
          <w:rStyle w:val="c1"/>
          <w:rFonts w:eastAsia="SimSun"/>
        </w:rPr>
        <w:t>- дать обстоятельную характеристику условий задачи;</w:t>
      </w:r>
    </w:p>
    <w:p w14:paraId="47E17CD5" w14:textId="77777777" w:rsidR="00FA06DF" w:rsidRPr="00096DCA" w:rsidRDefault="00FA06DF" w:rsidP="00373D08">
      <w:pPr>
        <w:pStyle w:val="c12"/>
        <w:spacing w:before="0" w:beforeAutospacing="0" w:after="0" w:afterAutospacing="0"/>
        <w:jc w:val="both"/>
      </w:pPr>
      <w:r w:rsidRPr="00096DCA">
        <w:rPr>
          <w:rStyle w:val="c1"/>
          <w:rFonts w:eastAsia="SimSun"/>
        </w:rPr>
        <w:t>- критически осмыслить варианты и попытаться их модифицировать (упростить в плане избыточности);</w:t>
      </w:r>
    </w:p>
    <w:p w14:paraId="307ED2F1" w14:textId="77777777" w:rsidR="00FA06DF" w:rsidRPr="00096DCA" w:rsidRDefault="00FA06DF" w:rsidP="00373D08">
      <w:pPr>
        <w:pStyle w:val="c12"/>
        <w:spacing w:before="0" w:beforeAutospacing="0" w:after="0" w:afterAutospacing="0"/>
        <w:jc w:val="both"/>
      </w:pPr>
      <w:r w:rsidRPr="00096DCA">
        <w:rPr>
          <w:rStyle w:val="c1"/>
          <w:rFonts w:eastAsia="SimSun"/>
        </w:rPr>
        <w:t>- выбрать оптимальный вариант (подобрать известные и стандартные алгоритмы действия) или варианты разрешения проблемы (если она на стандартная);</w:t>
      </w:r>
    </w:p>
    <w:p w14:paraId="0C6F400B" w14:textId="77777777" w:rsidR="00FA06DF" w:rsidRPr="00096DCA" w:rsidRDefault="00FA06DF" w:rsidP="00373D08">
      <w:pPr>
        <w:pStyle w:val="c12"/>
        <w:spacing w:before="0" w:beforeAutospacing="0" w:after="0" w:afterAutospacing="0"/>
        <w:jc w:val="both"/>
      </w:pPr>
      <w:r w:rsidRPr="00096DCA">
        <w:rPr>
          <w:rStyle w:val="c1"/>
          <w:rFonts w:eastAsia="SimSun"/>
        </w:rPr>
        <w:t>- оформить и сдать на контроль в установленный срок.</w:t>
      </w:r>
    </w:p>
    <w:p w14:paraId="22F8AD54" w14:textId="77777777" w:rsidR="00FA06DF" w:rsidRPr="00096DCA" w:rsidRDefault="00FA06DF" w:rsidP="00373D08">
      <w:pPr>
        <w:pStyle w:val="c12"/>
        <w:spacing w:before="0" w:beforeAutospacing="0" w:after="0" w:afterAutospacing="0"/>
        <w:jc w:val="both"/>
      </w:pPr>
      <w:r w:rsidRPr="00096DCA">
        <w:rPr>
          <w:rStyle w:val="c1"/>
          <w:rFonts w:eastAsia="SimSun"/>
        </w:rPr>
        <w:t>Критерии оценки:</w:t>
      </w:r>
    </w:p>
    <w:p w14:paraId="391E465C" w14:textId="77777777" w:rsidR="00FA06DF" w:rsidRPr="00096DCA" w:rsidRDefault="00FA06DF" w:rsidP="00373D08">
      <w:pPr>
        <w:pStyle w:val="c12"/>
        <w:spacing w:before="0" w:beforeAutospacing="0" w:after="0" w:afterAutospacing="0"/>
        <w:jc w:val="both"/>
      </w:pPr>
      <w:r w:rsidRPr="00096DCA">
        <w:rPr>
          <w:rStyle w:val="c1"/>
          <w:rFonts w:eastAsia="SimSun"/>
        </w:rPr>
        <w:t>- соответствие содержания задачи теме;</w:t>
      </w:r>
    </w:p>
    <w:p w14:paraId="597DFEE7" w14:textId="77777777" w:rsidR="00FA06DF" w:rsidRPr="00096DCA" w:rsidRDefault="00FA06DF" w:rsidP="00373D08">
      <w:pPr>
        <w:pStyle w:val="c12"/>
        <w:spacing w:before="0" w:beforeAutospacing="0" w:after="0" w:afterAutospacing="0"/>
        <w:jc w:val="both"/>
      </w:pPr>
      <w:r w:rsidRPr="00096DCA">
        <w:rPr>
          <w:rStyle w:val="c1"/>
          <w:rFonts w:eastAsia="SimSun"/>
        </w:rPr>
        <w:t>- содержание задачи носит проблемный характер;</w:t>
      </w:r>
    </w:p>
    <w:p w14:paraId="51A8C8B2" w14:textId="77777777" w:rsidR="00FA06DF" w:rsidRPr="00096DCA" w:rsidRDefault="00FA06DF" w:rsidP="00373D08">
      <w:pPr>
        <w:pStyle w:val="c12"/>
        <w:spacing w:before="0" w:beforeAutospacing="0" w:after="0" w:afterAutospacing="0"/>
        <w:jc w:val="both"/>
      </w:pPr>
      <w:r w:rsidRPr="00096DCA">
        <w:rPr>
          <w:rStyle w:val="c1"/>
          <w:rFonts w:eastAsia="SimSun"/>
        </w:rPr>
        <w:t>- решение задачи правильное, демонстрирует применение аналитического и творческого подходов;</w:t>
      </w:r>
    </w:p>
    <w:p w14:paraId="53283A44" w14:textId="77777777" w:rsidR="00FA06DF" w:rsidRPr="00096DCA" w:rsidRDefault="00FA06DF" w:rsidP="00373D08">
      <w:pPr>
        <w:pStyle w:val="c12"/>
        <w:spacing w:before="0" w:beforeAutospacing="0" w:after="0" w:afterAutospacing="0"/>
        <w:jc w:val="both"/>
      </w:pPr>
      <w:r w:rsidRPr="00096DCA">
        <w:rPr>
          <w:rStyle w:val="c1"/>
          <w:rFonts w:eastAsia="SimSun"/>
        </w:rPr>
        <w:t>- продемонстрированы умения работы в ситуации неоднозначности и неопределенности;</w:t>
      </w:r>
    </w:p>
    <w:p w14:paraId="4950283B" w14:textId="77777777" w:rsidR="00FA06DF" w:rsidRPr="00096DCA" w:rsidRDefault="00FA06DF" w:rsidP="00373D08">
      <w:pPr>
        <w:pStyle w:val="c12"/>
        <w:spacing w:before="0" w:beforeAutospacing="0" w:after="0" w:afterAutospacing="0"/>
        <w:jc w:val="both"/>
      </w:pPr>
      <w:r w:rsidRPr="00096DCA">
        <w:rPr>
          <w:rStyle w:val="c1"/>
          <w:rFonts w:eastAsia="SimSun"/>
        </w:rPr>
        <w:t>- задача представлена на контроль в срок.</w:t>
      </w:r>
    </w:p>
    <w:p w14:paraId="23243DFF" w14:textId="77777777" w:rsidR="00FA06DF" w:rsidRPr="00096DCA" w:rsidRDefault="00FA06DF" w:rsidP="00373D08">
      <w:pPr>
        <w:pStyle w:val="c12"/>
        <w:spacing w:before="0" w:beforeAutospacing="0" w:after="0" w:afterAutospacing="0"/>
        <w:jc w:val="both"/>
      </w:pPr>
      <w:r w:rsidRPr="00096DCA">
        <w:rPr>
          <w:rStyle w:val="c1"/>
          <w:rFonts w:eastAsia="SimSun"/>
          <w:i/>
          <w:u w:val="single"/>
        </w:rPr>
        <w:t>8. Создание презентаций</w:t>
      </w:r>
      <w:r w:rsidRPr="00096DCA">
        <w:rPr>
          <w:rStyle w:val="c1"/>
          <w:rFonts w:eastAsia="SimSun"/>
        </w:rPr>
        <w:t xml:space="preserve"> – это вид самостоятельной работы обучающихся по созданию наглядных информационных пособий, выполненных с помощью мультимедийной компьютерной про</w:t>
      </w:r>
      <w:r w:rsidR="00656278" w:rsidRPr="00096DCA">
        <w:rPr>
          <w:rStyle w:val="c1"/>
          <w:rFonts w:eastAsia="SimSun"/>
        </w:rPr>
        <w:t xml:space="preserve">граммы PowerPoint </w:t>
      </w:r>
      <w:r w:rsidRPr="00096DCA">
        <w:rPr>
          <w:rStyle w:val="c1"/>
          <w:rFonts w:eastAsia="SimSun"/>
        </w:rPr>
        <w:t xml:space="preserve">. Этот вид работы требует координации навыков обучающегося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 Материалы-презентации готовятся обучающимся в виде слайдов с использованием программы </w:t>
      </w:r>
      <w:proofErr w:type="spellStart"/>
      <w:r w:rsidRPr="00096DCA">
        <w:rPr>
          <w:rStyle w:val="c1"/>
          <w:rFonts w:eastAsia="SimSun"/>
        </w:rPr>
        <w:t>MicrosoftPowerPoint</w:t>
      </w:r>
      <w:proofErr w:type="spellEnd"/>
      <w:r w:rsidRPr="00096DCA">
        <w:rPr>
          <w:rStyle w:val="c1"/>
          <w:rFonts w:eastAsia="SimSun"/>
        </w:rPr>
        <w:t>. В качестве материалов-презентаций могут быть представлены результаты любого вида внеаудиторной самостоятельной работы, по формату соответствующие режиму презентаций.</w:t>
      </w:r>
    </w:p>
    <w:p w14:paraId="406B1BF4" w14:textId="77777777" w:rsidR="00FA06DF" w:rsidRPr="00096DCA" w:rsidRDefault="00FA06DF" w:rsidP="00373D08">
      <w:pPr>
        <w:pStyle w:val="c12"/>
        <w:spacing w:before="0" w:beforeAutospacing="0" w:after="0" w:afterAutospacing="0"/>
        <w:jc w:val="both"/>
      </w:pPr>
      <w:r w:rsidRPr="00096DCA">
        <w:rPr>
          <w:rStyle w:val="c1"/>
          <w:rFonts w:eastAsia="SimSun"/>
        </w:rPr>
        <w:t xml:space="preserve">Ориентировочное время на подготовку – 4 ч, максимальное количество баллов – </w:t>
      </w:r>
    </w:p>
    <w:p w14:paraId="681C41F2" w14:textId="77777777" w:rsidR="00FA06DF" w:rsidRPr="00096DCA" w:rsidRDefault="00FA06DF" w:rsidP="00373D08">
      <w:pPr>
        <w:pStyle w:val="c12"/>
        <w:spacing w:before="0" w:beforeAutospacing="0" w:after="0" w:afterAutospacing="0"/>
        <w:jc w:val="both"/>
      </w:pPr>
      <w:r w:rsidRPr="00096DCA">
        <w:rPr>
          <w:rStyle w:val="c1"/>
          <w:rFonts w:eastAsia="SimSun"/>
        </w:rPr>
        <w:t>Инструкция для обучающегося:</w:t>
      </w:r>
    </w:p>
    <w:p w14:paraId="1F1AC6BE" w14:textId="77777777" w:rsidR="00FA06DF" w:rsidRPr="00096DCA" w:rsidRDefault="00FA06DF" w:rsidP="00373D08">
      <w:pPr>
        <w:pStyle w:val="c12"/>
        <w:spacing w:before="0" w:beforeAutospacing="0" w:after="0" w:afterAutospacing="0"/>
        <w:jc w:val="both"/>
      </w:pPr>
      <w:r w:rsidRPr="00096DCA">
        <w:rPr>
          <w:rStyle w:val="c1"/>
          <w:rFonts w:eastAsia="SimSun"/>
        </w:rPr>
        <w:t>- изучить материалы темы, выделяя главное и второстепенное;</w:t>
      </w:r>
    </w:p>
    <w:p w14:paraId="61473B17" w14:textId="77777777" w:rsidR="00FA06DF" w:rsidRPr="00096DCA" w:rsidRDefault="00FA06DF" w:rsidP="00373D08">
      <w:pPr>
        <w:pStyle w:val="c12"/>
        <w:spacing w:before="0" w:beforeAutospacing="0" w:after="0" w:afterAutospacing="0"/>
        <w:jc w:val="both"/>
      </w:pPr>
      <w:r w:rsidRPr="00096DCA">
        <w:rPr>
          <w:rStyle w:val="c1"/>
          <w:rFonts w:eastAsia="SimSun"/>
        </w:rPr>
        <w:t>- установить логическую связь между элементами темы;</w:t>
      </w:r>
    </w:p>
    <w:p w14:paraId="04B2D9EB" w14:textId="77777777" w:rsidR="00FA06DF" w:rsidRPr="00096DCA" w:rsidRDefault="00FA06DF" w:rsidP="00373D08">
      <w:pPr>
        <w:pStyle w:val="c12"/>
        <w:spacing w:before="0" w:beforeAutospacing="0" w:after="0" w:afterAutospacing="0"/>
        <w:jc w:val="both"/>
      </w:pPr>
      <w:r w:rsidRPr="00096DCA">
        <w:rPr>
          <w:rStyle w:val="c1"/>
          <w:rFonts w:eastAsia="SimSun"/>
        </w:rPr>
        <w:t>- представить характеристику элементов в краткой форме;</w:t>
      </w:r>
    </w:p>
    <w:p w14:paraId="5C5EC9D0" w14:textId="77777777" w:rsidR="00FA06DF" w:rsidRPr="00096DCA" w:rsidRDefault="00FA06DF" w:rsidP="00373D08">
      <w:pPr>
        <w:pStyle w:val="c12"/>
        <w:spacing w:before="0" w:beforeAutospacing="0" w:after="0" w:afterAutospacing="0"/>
        <w:jc w:val="both"/>
      </w:pPr>
      <w:r w:rsidRPr="00096DCA">
        <w:rPr>
          <w:rStyle w:val="c1"/>
          <w:rFonts w:eastAsia="SimSun"/>
        </w:rPr>
        <w:t>- выбрать опорные сигналы для акцентирования главной информации и отобразить в структуре работы;</w:t>
      </w:r>
    </w:p>
    <w:p w14:paraId="3B71084E" w14:textId="77777777" w:rsidR="00FA06DF" w:rsidRPr="00096DCA" w:rsidRDefault="00FA06DF" w:rsidP="00373D08">
      <w:pPr>
        <w:pStyle w:val="c12"/>
        <w:spacing w:before="0" w:beforeAutospacing="0" w:after="0" w:afterAutospacing="0"/>
        <w:jc w:val="both"/>
      </w:pPr>
      <w:r w:rsidRPr="00096DCA">
        <w:rPr>
          <w:rStyle w:val="c1"/>
          <w:rFonts w:eastAsia="SimSun"/>
        </w:rPr>
        <w:t>- оформить работу и предоставить к установленному сроку.</w:t>
      </w:r>
    </w:p>
    <w:p w14:paraId="7A5866B5" w14:textId="77777777" w:rsidR="00FA06DF" w:rsidRPr="00096DCA" w:rsidRDefault="00FA06DF" w:rsidP="00373D08">
      <w:pPr>
        <w:pStyle w:val="c12"/>
        <w:spacing w:before="0" w:beforeAutospacing="0" w:after="0" w:afterAutospacing="0"/>
        <w:jc w:val="both"/>
      </w:pPr>
      <w:r w:rsidRPr="00096DCA">
        <w:rPr>
          <w:rStyle w:val="c1"/>
          <w:rFonts w:eastAsia="SimSun"/>
        </w:rPr>
        <w:t>Критерии оценки:</w:t>
      </w:r>
    </w:p>
    <w:p w14:paraId="2C692DCF" w14:textId="77777777" w:rsidR="00FA06DF" w:rsidRPr="00096DCA" w:rsidRDefault="00FA06DF" w:rsidP="00373D08">
      <w:pPr>
        <w:pStyle w:val="c12"/>
        <w:spacing w:before="0" w:beforeAutospacing="0" w:after="0" w:afterAutospacing="0"/>
        <w:jc w:val="both"/>
      </w:pPr>
      <w:r w:rsidRPr="00096DCA">
        <w:rPr>
          <w:rStyle w:val="c1"/>
          <w:rFonts w:eastAsia="SimSun"/>
        </w:rPr>
        <w:t>- соответствие содержания теме;</w:t>
      </w:r>
    </w:p>
    <w:p w14:paraId="5A0F2202" w14:textId="77777777" w:rsidR="00FA06DF" w:rsidRPr="00096DCA" w:rsidRDefault="00FA06DF" w:rsidP="00373D08">
      <w:pPr>
        <w:pStyle w:val="c12"/>
        <w:spacing w:before="0" w:beforeAutospacing="0" w:after="0" w:afterAutospacing="0"/>
        <w:jc w:val="both"/>
      </w:pPr>
      <w:r w:rsidRPr="00096DCA">
        <w:rPr>
          <w:rStyle w:val="c1"/>
          <w:rFonts w:eastAsia="SimSun"/>
        </w:rPr>
        <w:t>- правильная структурированность информации;</w:t>
      </w:r>
    </w:p>
    <w:p w14:paraId="11988F54" w14:textId="77777777" w:rsidR="00FA06DF" w:rsidRPr="00096DCA" w:rsidRDefault="00FA06DF" w:rsidP="00373D08">
      <w:pPr>
        <w:pStyle w:val="c12"/>
        <w:spacing w:before="0" w:beforeAutospacing="0" w:after="0" w:afterAutospacing="0"/>
        <w:jc w:val="both"/>
      </w:pPr>
      <w:r w:rsidRPr="00096DCA">
        <w:rPr>
          <w:rStyle w:val="c1"/>
          <w:rFonts w:eastAsia="SimSun"/>
        </w:rPr>
        <w:t>- наличие логической связи изложенной информации;</w:t>
      </w:r>
    </w:p>
    <w:p w14:paraId="24BF52DF" w14:textId="77777777" w:rsidR="00FA06DF" w:rsidRPr="00096DCA" w:rsidRDefault="00FA06DF" w:rsidP="00373D08">
      <w:pPr>
        <w:pStyle w:val="c12"/>
        <w:spacing w:before="0" w:beforeAutospacing="0" w:after="0" w:afterAutospacing="0"/>
        <w:jc w:val="both"/>
      </w:pPr>
      <w:r w:rsidRPr="00096DCA">
        <w:rPr>
          <w:rStyle w:val="c1"/>
          <w:rFonts w:eastAsia="SimSun"/>
        </w:rPr>
        <w:t>- эстетичность оформления, его соответствие требованиям;</w:t>
      </w:r>
    </w:p>
    <w:p w14:paraId="5ADB082E" w14:textId="77777777" w:rsidR="00FA06DF" w:rsidRPr="00096DCA" w:rsidRDefault="00FA06DF" w:rsidP="00373D08">
      <w:pPr>
        <w:pStyle w:val="c12"/>
        <w:spacing w:before="0" w:beforeAutospacing="0" w:after="0" w:afterAutospacing="0"/>
        <w:jc w:val="both"/>
        <w:rPr>
          <w:rStyle w:val="c1"/>
          <w:rFonts w:eastAsia="SimSun"/>
        </w:rPr>
      </w:pPr>
      <w:r w:rsidRPr="00096DCA">
        <w:rPr>
          <w:rStyle w:val="c1"/>
          <w:rFonts w:eastAsia="SimSun"/>
        </w:rPr>
        <w:t>- работа представлена в срок.</w:t>
      </w:r>
    </w:p>
    <w:p w14:paraId="1FD5BE61" w14:textId="77777777" w:rsidR="00CC315D" w:rsidRPr="00096DCA" w:rsidRDefault="00CC315D" w:rsidP="00373D08">
      <w:pPr>
        <w:autoSpaceDE w:val="0"/>
        <w:autoSpaceDN w:val="0"/>
        <w:adjustRightInd w:val="0"/>
        <w:spacing w:after="0" w:line="240" w:lineRule="auto"/>
        <w:ind w:left="720"/>
        <w:contextualSpacing/>
        <w:jc w:val="center"/>
        <w:rPr>
          <w:rFonts w:ascii="Times New Roman" w:hAnsi="Times New Roman" w:cs="Times New Roman"/>
          <w:b/>
          <w:bCs/>
          <w:spacing w:val="-2"/>
          <w:sz w:val="24"/>
          <w:szCs w:val="24"/>
        </w:rPr>
      </w:pPr>
    </w:p>
    <w:p w14:paraId="65F557C4" w14:textId="77777777" w:rsidR="00656278" w:rsidRPr="00096DCA" w:rsidRDefault="00FA06DF" w:rsidP="00373D08">
      <w:pPr>
        <w:autoSpaceDE w:val="0"/>
        <w:autoSpaceDN w:val="0"/>
        <w:adjustRightInd w:val="0"/>
        <w:spacing w:after="0" w:line="240" w:lineRule="auto"/>
        <w:ind w:left="720"/>
        <w:contextualSpacing/>
        <w:jc w:val="center"/>
        <w:rPr>
          <w:rFonts w:ascii="Times New Roman" w:eastAsia="Calibri" w:hAnsi="Times New Roman" w:cs="Times New Roman"/>
          <w:b/>
          <w:bCs/>
          <w:sz w:val="24"/>
          <w:szCs w:val="24"/>
          <w:lang w:eastAsia="en-US"/>
        </w:rPr>
      </w:pPr>
      <w:r w:rsidRPr="00096DCA">
        <w:rPr>
          <w:rFonts w:ascii="Times New Roman" w:hAnsi="Times New Roman" w:cs="Times New Roman"/>
          <w:b/>
          <w:bCs/>
          <w:spacing w:val="-2"/>
          <w:sz w:val="24"/>
          <w:szCs w:val="24"/>
        </w:rPr>
        <w:t>5.</w:t>
      </w:r>
      <w:r w:rsidR="00656278" w:rsidRPr="00096DCA">
        <w:rPr>
          <w:rFonts w:ascii="Times New Roman" w:eastAsia="Calibri" w:hAnsi="Times New Roman" w:cs="Times New Roman"/>
          <w:b/>
          <w:bCs/>
          <w:sz w:val="24"/>
          <w:szCs w:val="24"/>
          <w:lang w:eastAsia="en-US"/>
        </w:rPr>
        <w:t xml:space="preserve"> СПИСОК УЧЕБНОЙ ЛИТЕРАТУРЫ  И  ИНФОРМАЦИОННО МЕТОДИЧЕСКОЕ ОБЕСПЕЧЕНИЕ ДИСЦИПЛИНЫ</w:t>
      </w:r>
    </w:p>
    <w:p w14:paraId="1034F3D1" w14:textId="77777777" w:rsidR="00656278" w:rsidRPr="00096DCA" w:rsidRDefault="00656278" w:rsidP="00373D08">
      <w:pPr>
        <w:widowControl w:val="0"/>
        <w:autoSpaceDE w:val="0"/>
        <w:autoSpaceDN w:val="0"/>
        <w:adjustRightInd w:val="0"/>
        <w:spacing w:after="0" w:line="240" w:lineRule="auto"/>
        <w:mirrorIndents/>
        <w:jc w:val="center"/>
        <w:rPr>
          <w:rFonts w:ascii="Times New Roman" w:eastAsia="Times New Roman" w:hAnsi="Times New Roman" w:cs="Times New Roman"/>
          <w:sz w:val="24"/>
          <w:szCs w:val="24"/>
        </w:rPr>
      </w:pPr>
    </w:p>
    <w:p w14:paraId="5A7A44D5" w14:textId="77777777" w:rsidR="00656278" w:rsidRPr="00096DCA" w:rsidRDefault="00656278" w:rsidP="00373D08">
      <w:pPr>
        <w:spacing w:after="0" w:line="240" w:lineRule="auto"/>
        <w:rPr>
          <w:rFonts w:ascii="Times New Roman" w:hAnsi="Times New Roman" w:cs="Times New Roman"/>
          <w:b/>
          <w:sz w:val="24"/>
          <w:szCs w:val="24"/>
          <w:u w:val="single"/>
        </w:rPr>
      </w:pPr>
      <w:r w:rsidRPr="00096DCA">
        <w:rPr>
          <w:rFonts w:ascii="Times New Roman" w:hAnsi="Times New Roman" w:cs="Times New Roman"/>
          <w:b/>
          <w:sz w:val="24"/>
          <w:szCs w:val="24"/>
          <w:u w:val="single"/>
        </w:rPr>
        <w:t>5.1.Основная:</w:t>
      </w:r>
    </w:p>
    <w:tbl>
      <w:tblPr>
        <w:tblW w:w="9356" w:type="dxa"/>
        <w:tblInd w:w="108" w:type="dxa"/>
        <w:tblBorders>
          <w:top w:val="single" w:sz="4" w:space="0" w:color="auto"/>
        </w:tblBorders>
        <w:tblLook w:val="0000" w:firstRow="0" w:lastRow="0" w:firstColumn="0" w:lastColumn="0" w:noHBand="0" w:noVBand="0"/>
      </w:tblPr>
      <w:tblGrid>
        <w:gridCol w:w="567"/>
        <w:gridCol w:w="8789"/>
      </w:tblGrid>
      <w:tr w:rsidR="00656278" w:rsidRPr="00096DCA" w14:paraId="260A8D22" w14:textId="77777777" w:rsidTr="00A47AEF">
        <w:trPr>
          <w:trHeight w:val="30"/>
        </w:trPr>
        <w:tc>
          <w:tcPr>
            <w:tcW w:w="567" w:type="dxa"/>
            <w:tcBorders>
              <w:top w:val="nil"/>
              <w:bottom w:val="nil"/>
            </w:tcBorders>
          </w:tcPr>
          <w:p w14:paraId="1FAF8A27" w14:textId="77777777" w:rsidR="00656278" w:rsidRPr="00096DCA" w:rsidRDefault="00656278"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1.</w:t>
            </w:r>
          </w:p>
        </w:tc>
        <w:tc>
          <w:tcPr>
            <w:tcW w:w="8789" w:type="dxa"/>
            <w:tcBorders>
              <w:top w:val="nil"/>
              <w:bottom w:val="nil"/>
            </w:tcBorders>
          </w:tcPr>
          <w:p w14:paraId="2C53CDCA" w14:textId="77777777" w:rsidR="00656278" w:rsidRPr="00096DCA" w:rsidRDefault="00EE18D6" w:rsidP="00373D08">
            <w:pPr>
              <w:spacing w:after="0" w:line="240" w:lineRule="auto"/>
              <w:rPr>
                <w:rFonts w:ascii="Times New Roman" w:hAnsi="Times New Roman" w:cs="Times New Roman"/>
                <w:sz w:val="24"/>
                <w:szCs w:val="24"/>
                <w:u w:val="single"/>
              </w:rPr>
            </w:pPr>
            <w:r w:rsidRPr="00096DCA">
              <w:rPr>
                <w:rFonts w:ascii="Times New Roman" w:hAnsi="Times New Roman" w:cs="Times New Roman"/>
                <w:color w:val="333333"/>
                <w:sz w:val="24"/>
                <w:szCs w:val="24"/>
              </w:rPr>
              <w:t> Риторика для юристов</w:t>
            </w:r>
            <w:proofErr w:type="gramStart"/>
            <w:r w:rsidRPr="00096DCA">
              <w:rPr>
                <w:rFonts w:ascii="Times New Roman" w:hAnsi="Times New Roman" w:cs="Times New Roman"/>
                <w:color w:val="333333"/>
                <w:sz w:val="24"/>
                <w:szCs w:val="24"/>
              </w:rPr>
              <w:t xml:space="preserve"> :</w:t>
            </w:r>
            <w:proofErr w:type="gramEnd"/>
            <w:r w:rsidRPr="00096DCA">
              <w:rPr>
                <w:rFonts w:ascii="Times New Roman" w:hAnsi="Times New Roman" w:cs="Times New Roman"/>
                <w:color w:val="333333"/>
                <w:sz w:val="24"/>
                <w:szCs w:val="24"/>
              </w:rPr>
              <w:t xml:space="preserve"> учебник для среднего профессионального образования / Н. В. </w:t>
            </w:r>
            <w:proofErr w:type="spellStart"/>
            <w:r w:rsidRPr="00096DCA">
              <w:rPr>
                <w:rFonts w:ascii="Times New Roman" w:hAnsi="Times New Roman" w:cs="Times New Roman"/>
                <w:color w:val="333333"/>
                <w:sz w:val="24"/>
                <w:szCs w:val="24"/>
              </w:rPr>
              <w:t>Михалкин</w:t>
            </w:r>
            <w:proofErr w:type="spellEnd"/>
            <w:r w:rsidRPr="00096DCA">
              <w:rPr>
                <w:rFonts w:ascii="Times New Roman" w:hAnsi="Times New Roman" w:cs="Times New Roman"/>
                <w:color w:val="333333"/>
                <w:sz w:val="24"/>
                <w:szCs w:val="24"/>
              </w:rPr>
              <w:t xml:space="preserve">, С. С. </w:t>
            </w:r>
            <w:proofErr w:type="spellStart"/>
            <w:r w:rsidRPr="00096DCA">
              <w:rPr>
                <w:rFonts w:ascii="Times New Roman" w:hAnsi="Times New Roman" w:cs="Times New Roman"/>
                <w:color w:val="333333"/>
                <w:sz w:val="24"/>
                <w:szCs w:val="24"/>
              </w:rPr>
              <w:t>Антюшин</w:t>
            </w:r>
            <w:proofErr w:type="spellEnd"/>
            <w:r w:rsidRPr="00096DCA">
              <w:rPr>
                <w:rFonts w:ascii="Times New Roman" w:hAnsi="Times New Roman" w:cs="Times New Roman"/>
                <w:color w:val="333333"/>
                <w:sz w:val="24"/>
                <w:szCs w:val="24"/>
              </w:rPr>
              <w:t xml:space="preserve">. — 2-е изд., </w:t>
            </w:r>
            <w:proofErr w:type="spellStart"/>
            <w:r w:rsidRPr="00096DCA">
              <w:rPr>
                <w:rFonts w:ascii="Times New Roman" w:hAnsi="Times New Roman" w:cs="Times New Roman"/>
                <w:color w:val="333333"/>
                <w:sz w:val="24"/>
                <w:szCs w:val="24"/>
              </w:rPr>
              <w:t>перераб</w:t>
            </w:r>
            <w:proofErr w:type="spellEnd"/>
            <w:r w:rsidRPr="00096DCA">
              <w:rPr>
                <w:rFonts w:ascii="Times New Roman" w:hAnsi="Times New Roman" w:cs="Times New Roman"/>
                <w:color w:val="333333"/>
                <w:sz w:val="24"/>
                <w:szCs w:val="24"/>
              </w:rPr>
              <w:t xml:space="preserve">. и доп. — Москва : Издательство </w:t>
            </w:r>
            <w:proofErr w:type="spellStart"/>
            <w:r w:rsidRPr="00096DCA">
              <w:rPr>
                <w:rFonts w:ascii="Times New Roman" w:hAnsi="Times New Roman" w:cs="Times New Roman"/>
                <w:color w:val="333333"/>
                <w:sz w:val="24"/>
                <w:szCs w:val="24"/>
              </w:rPr>
              <w:t>Юрайт</w:t>
            </w:r>
            <w:proofErr w:type="spellEnd"/>
            <w:r w:rsidRPr="00096DCA">
              <w:rPr>
                <w:rFonts w:ascii="Times New Roman" w:hAnsi="Times New Roman" w:cs="Times New Roman"/>
                <w:color w:val="333333"/>
                <w:sz w:val="24"/>
                <w:szCs w:val="24"/>
              </w:rPr>
              <w:t>, 2019. — 322 с</w:t>
            </w:r>
          </w:p>
        </w:tc>
      </w:tr>
      <w:tr w:rsidR="00656278" w:rsidRPr="00096DCA" w14:paraId="162B5EC8" w14:textId="77777777" w:rsidTr="00A47AEF">
        <w:trPr>
          <w:trHeight w:val="22"/>
        </w:trPr>
        <w:tc>
          <w:tcPr>
            <w:tcW w:w="567" w:type="dxa"/>
            <w:tcBorders>
              <w:top w:val="nil"/>
              <w:bottom w:val="nil"/>
            </w:tcBorders>
          </w:tcPr>
          <w:p w14:paraId="7DD52784" w14:textId="77777777" w:rsidR="00656278" w:rsidRPr="00096DCA" w:rsidRDefault="00656278"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2.</w:t>
            </w:r>
          </w:p>
        </w:tc>
        <w:tc>
          <w:tcPr>
            <w:tcW w:w="8789" w:type="dxa"/>
            <w:tcBorders>
              <w:top w:val="nil"/>
              <w:bottom w:val="nil"/>
            </w:tcBorders>
          </w:tcPr>
          <w:p w14:paraId="7559EECF" w14:textId="77777777" w:rsidR="00656278" w:rsidRPr="00096DCA" w:rsidRDefault="00EE18D6" w:rsidP="00373D08">
            <w:pPr>
              <w:spacing w:after="0" w:line="240" w:lineRule="auto"/>
              <w:rPr>
                <w:rFonts w:ascii="Times New Roman" w:hAnsi="Times New Roman" w:cs="Times New Roman"/>
                <w:sz w:val="24"/>
                <w:szCs w:val="24"/>
              </w:rPr>
            </w:pPr>
            <w:r w:rsidRPr="00096DCA">
              <w:rPr>
                <w:rFonts w:ascii="Times New Roman" w:hAnsi="Times New Roman" w:cs="Times New Roman"/>
                <w:color w:val="333333"/>
                <w:sz w:val="24"/>
                <w:szCs w:val="24"/>
              </w:rPr>
              <w:t xml:space="preserve">Культура речи и риторика для юристов : учебник и практикум для академического бакалавриата / Н. А. Юшкова, Е. Б. Берг, Ю. Б. Феденева, С. В. Панченко ; под общей редакцией Н. А. Юшковой. — Москва : Издательство </w:t>
            </w:r>
            <w:proofErr w:type="spellStart"/>
            <w:r w:rsidRPr="00096DCA">
              <w:rPr>
                <w:rFonts w:ascii="Times New Roman" w:hAnsi="Times New Roman" w:cs="Times New Roman"/>
                <w:color w:val="333333"/>
                <w:sz w:val="24"/>
                <w:szCs w:val="24"/>
              </w:rPr>
              <w:t>Юрайт</w:t>
            </w:r>
            <w:proofErr w:type="spellEnd"/>
            <w:r w:rsidRPr="00096DCA">
              <w:rPr>
                <w:rFonts w:ascii="Times New Roman" w:hAnsi="Times New Roman" w:cs="Times New Roman"/>
                <w:color w:val="333333"/>
                <w:sz w:val="24"/>
                <w:szCs w:val="24"/>
              </w:rPr>
              <w:t xml:space="preserve">, 2019. — 321 с. </w:t>
            </w:r>
          </w:p>
        </w:tc>
      </w:tr>
      <w:tr w:rsidR="00656278" w:rsidRPr="00096DCA" w14:paraId="49BAD90C" w14:textId="77777777" w:rsidTr="00A47AEF">
        <w:trPr>
          <w:trHeight w:val="22"/>
        </w:trPr>
        <w:tc>
          <w:tcPr>
            <w:tcW w:w="567" w:type="dxa"/>
            <w:tcBorders>
              <w:top w:val="nil"/>
              <w:bottom w:val="nil"/>
            </w:tcBorders>
          </w:tcPr>
          <w:p w14:paraId="18DFE192" w14:textId="77777777" w:rsidR="00656278" w:rsidRPr="00096DCA" w:rsidRDefault="00656278"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3.</w:t>
            </w:r>
          </w:p>
        </w:tc>
        <w:tc>
          <w:tcPr>
            <w:tcW w:w="8789" w:type="dxa"/>
            <w:tcBorders>
              <w:top w:val="nil"/>
              <w:bottom w:val="nil"/>
            </w:tcBorders>
          </w:tcPr>
          <w:p w14:paraId="5FDD5961" w14:textId="77777777" w:rsidR="00656278" w:rsidRPr="00096DCA" w:rsidRDefault="00EE18D6" w:rsidP="00373D08">
            <w:pPr>
              <w:spacing w:after="0" w:line="240" w:lineRule="auto"/>
              <w:rPr>
                <w:rFonts w:ascii="Times New Roman" w:hAnsi="Times New Roman" w:cs="Times New Roman"/>
                <w:sz w:val="24"/>
                <w:szCs w:val="24"/>
              </w:rPr>
            </w:pPr>
            <w:r w:rsidRPr="00096DCA">
              <w:rPr>
                <w:rFonts w:ascii="Times New Roman" w:hAnsi="Times New Roman" w:cs="Times New Roman"/>
                <w:color w:val="333333"/>
                <w:sz w:val="24"/>
                <w:szCs w:val="24"/>
              </w:rPr>
              <w:t> Риторика для юристов</w:t>
            </w:r>
            <w:proofErr w:type="gramStart"/>
            <w:r w:rsidRPr="00096DCA">
              <w:rPr>
                <w:rFonts w:ascii="Times New Roman" w:hAnsi="Times New Roman" w:cs="Times New Roman"/>
                <w:color w:val="333333"/>
                <w:sz w:val="24"/>
                <w:szCs w:val="24"/>
              </w:rPr>
              <w:t xml:space="preserve"> :</w:t>
            </w:r>
            <w:proofErr w:type="gramEnd"/>
            <w:r w:rsidRPr="00096DCA">
              <w:rPr>
                <w:rFonts w:ascii="Times New Roman" w:hAnsi="Times New Roman" w:cs="Times New Roman"/>
                <w:color w:val="333333"/>
                <w:sz w:val="24"/>
                <w:szCs w:val="24"/>
              </w:rPr>
              <w:t xml:space="preserve"> учебник для прикладного бакалавриата / Н. В. </w:t>
            </w:r>
            <w:proofErr w:type="spellStart"/>
            <w:r w:rsidRPr="00096DCA">
              <w:rPr>
                <w:rFonts w:ascii="Times New Roman" w:hAnsi="Times New Roman" w:cs="Times New Roman"/>
                <w:color w:val="333333"/>
                <w:sz w:val="24"/>
                <w:szCs w:val="24"/>
              </w:rPr>
              <w:t>Михалкин</w:t>
            </w:r>
            <w:proofErr w:type="spellEnd"/>
            <w:r w:rsidRPr="00096DCA">
              <w:rPr>
                <w:rFonts w:ascii="Times New Roman" w:hAnsi="Times New Roman" w:cs="Times New Roman"/>
                <w:color w:val="333333"/>
                <w:sz w:val="24"/>
                <w:szCs w:val="24"/>
              </w:rPr>
              <w:t xml:space="preserve">, С. С. </w:t>
            </w:r>
            <w:proofErr w:type="spellStart"/>
            <w:r w:rsidRPr="00096DCA">
              <w:rPr>
                <w:rFonts w:ascii="Times New Roman" w:hAnsi="Times New Roman" w:cs="Times New Roman"/>
                <w:color w:val="333333"/>
                <w:sz w:val="24"/>
                <w:szCs w:val="24"/>
              </w:rPr>
              <w:t>Антюшин</w:t>
            </w:r>
            <w:proofErr w:type="spellEnd"/>
            <w:r w:rsidRPr="00096DCA">
              <w:rPr>
                <w:rFonts w:ascii="Times New Roman" w:hAnsi="Times New Roman" w:cs="Times New Roman"/>
                <w:color w:val="333333"/>
                <w:sz w:val="24"/>
                <w:szCs w:val="24"/>
              </w:rPr>
              <w:t xml:space="preserve">. — 2-е изд., </w:t>
            </w:r>
            <w:proofErr w:type="spellStart"/>
            <w:r w:rsidRPr="00096DCA">
              <w:rPr>
                <w:rFonts w:ascii="Times New Roman" w:hAnsi="Times New Roman" w:cs="Times New Roman"/>
                <w:color w:val="333333"/>
                <w:sz w:val="24"/>
                <w:szCs w:val="24"/>
              </w:rPr>
              <w:t>перераб</w:t>
            </w:r>
            <w:proofErr w:type="spellEnd"/>
            <w:r w:rsidRPr="00096DCA">
              <w:rPr>
                <w:rFonts w:ascii="Times New Roman" w:hAnsi="Times New Roman" w:cs="Times New Roman"/>
                <w:color w:val="333333"/>
                <w:sz w:val="24"/>
                <w:szCs w:val="24"/>
              </w:rPr>
              <w:t xml:space="preserve">. и доп. — Москва : Издательство </w:t>
            </w:r>
            <w:proofErr w:type="spellStart"/>
            <w:r w:rsidRPr="00096DCA">
              <w:rPr>
                <w:rFonts w:ascii="Times New Roman" w:hAnsi="Times New Roman" w:cs="Times New Roman"/>
                <w:color w:val="333333"/>
                <w:sz w:val="24"/>
                <w:szCs w:val="24"/>
              </w:rPr>
              <w:t>Юрайт</w:t>
            </w:r>
            <w:proofErr w:type="spellEnd"/>
            <w:r w:rsidRPr="00096DCA">
              <w:rPr>
                <w:rFonts w:ascii="Times New Roman" w:hAnsi="Times New Roman" w:cs="Times New Roman"/>
                <w:color w:val="333333"/>
                <w:sz w:val="24"/>
                <w:szCs w:val="24"/>
              </w:rPr>
              <w:t xml:space="preserve">, </w:t>
            </w:r>
            <w:r w:rsidRPr="00096DCA">
              <w:rPr>
                <w:rFonts w:ascii="Times New Roman" w:hAnsi="Times New Roman" w:cs="Times New Roman"/>
                <w:color w:val="333333"/>
                <w:sz w:val="24"/>
                <w:szCs w:val="24"/>
              </w:rPr>
              <w:lastRenderedPageBreak/>
              <w:t>2019. — 322 с. </w:t>
            </w:r>
          </w:p>
        </w:tc>
      </w:tr>
      <w:tr w:rsidR="00656278" w:rsidRPr="00096DCA" w14:paraId="7A484D34" w14:textId="77777777" w:rsidTr="00A47AEF">
        <w:trPr>
          <w:trHeight w:val="22"/>
        </w:trPr>
        <w:tc>
          <w:tcPr>
            <w:tcW w:w="567" w:type="dxa"/>
            <w:tcBorders>
              <w:top w:val="nil"/>
              <w:bottom w:val="nil"/>
            </w:tcBorders>
          </w:tcPr>
          <w:p w14:paraId="20257009" w14:textId="77777777" w:rsidR="00656278" w:rsidRPr="00096DCA" w:rsidRDefault="00656278"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lastRenderedPageBreak/>
              <w:t>4.</w:t>
            </w:r>
          </w:p>
        </w:tc>
        <w:tc>
          <w:tcPr>
            <w:tcW w:w="8789" w:type="dxa"/>
            <w:tcBorders>
              <w:top w:val="nil"/>
              <w:bottom w:val="nil"/>
            </w:tcBorders>
          </w:tcPr>
          <w:p w14:paraId="5747D878" w14:textId="77777777" w:rsidR="00656278" w:rsidRPr="00096DCA" w:rsidRDefault="00EE18D6" w:rsidP="00373D08">
            <w:pPr>
              <w:spacing w:after="0" w:line="240" w:lineRule="auto"/>
              <w:rPr>
                <w:rFonts w:ascii="Times New Roman" w:hAnsi="Times New Roman" w:cs="Times New Roman"/>
                <w:sz w:val="24"/>
                <w:szCs w:val="24"/>
              </w:rPr>
            </w:pPr>
            <w:r w:rsidRPr="00096DCA">
              <w:rPr>
                <w:rFonts w:ascii="Times New Roman" w:hAnsi="Times New Roman" w:cs="Times New Roman"/>
                <w:color w:val="333333"/>
                <w:sz w:val="24"/>
                <w:szCs w:val="24"/>
              </w:rPr>
              <w:t xml:space="preserve">Риторика : учебник для академического бакалавриата / В. Д. Черняк [и др.] ; под общей редакцией В. Д. Черняк. — Москва : Издательство </w:t>
            </w:r>
            <w:proofErr w:type="spellStart"/>
            <w:r w:rsidRPr="00096DCA">
              <w:rPr>
                <w:rFonts w:ascii="Times New Roman" w:hAnsi="Times New Roman" w:cs="Times New Roman"/>
                <w:color w:val="333333"/>
                <w:sz w:val="24"/>
                <w:szCs w:val="24"/>
              </w:rPr>
              <w:t>Юрайт</w:t>
            </w:r>
            <w:proofErr w:type="spellEnd"/>
            <w:r w:rsidRPr="00096DCA">
              <w:rPr>
                <w:rFonts w:ascii="Times New Roman" w:hAnsi="Times New Roman" w:cs="Times New Roman"/>
                <w:color w:val="333333"/>
                <w:sz w:val="24"/>
                <w:szCs w:val="24"/>
              </w:rPr>
              <w:t>, 2019. — 430 с.</w:t>
            </w:r>
          </w:p>
        </w:tc>
      </w:tr>
      <w:tr w:rsidR="00656278" w:rsidRPr="00096DCA" w14:paraId="32B06608" w14:textId="77777777" w:rsidTr="00A47AEF">
        <w:trPr>
          <w:trHeight w:val="22"/>
        </w:trPr>
        <w:tc>
          <w:tcPr>
            <w:tcW w:w="567" w:type="dxa"/>
            <w:tcBorders>
              <w:top w:val="nil"/>
              <w:bottom w:val="nil"/>
            </w:tcBorders>
          </w:tcPr>
          <w:p w14:paraId="42C6CD62" w14:textId="5A93AAE0" w:rsidR="00656278" w:rsidRPr="00096DCA" w:rsidRDefault="00656278" w:rsidP="000C39E9">
            <w:pPr>
              <w:spacing w:after="0" w:line="240" w:lineRule="auto"/>
              <w:rPr>
                <w:rFonts w:ascii="Times New Roman" w:hAnsi="Times New Roman" w:cs="Times New Roman"/>
                <w:sz w:val="24"/>
                <w:szCs w:val="24"/>
              </w:rPr>
            </w:pPr>
          </w:p>
        </w:tc>
        <w:tc>
          <w:tcPr>
            <w:tcW w:w="8789" w:type="dxa"/>
            <w:tcBorders>
              <w:top w:val="nil"/>
              <w:bottom w:val="nil"/>
            </w:tcBorders>
          </w:tcPr>
          <w:p w14:paraId="5FC20E6D" w14:textId="7C208965" w:rsidR="00656278" w:rsidRPr="00096DCA" w:rsidRDefault="00656278" w:rsidP="00373D08">
            <w:pPr>
              <w:spacing w:after="0" w:line="240" w:lineRule="auto"/>
              <w:rPr>
                <w:rFonts w:ascii="Times New Roman" w:hAnsi="Times New Roman" w:cs="Times New Roman"/>
                <w:sz w:val="24"/>
                <w:szCs w:val="24"/>
              </w:rPr>
            </w:pPr>
          </w:p>
        </w:tc>
      </w:tr>
      <w:tr w:rsidR="00656278" w:rsidRPr="00096DCA" w14:paraId="1FDA5EFE" w14:textId="77777777" w:rsidTr="00A47AEF">
        <w:trPr>
          <w:trHeight w:val="22"/>
        </w:trPr>
        <w:tc>
          <w:tcPr>
            <w:tcW w:w="567" w:type="dxa"/>
            <w:tcBorders>
              <w:top w:val="nil"/>
              <w:bottom w:val="nil"/>
            </w:tcBorders>
          </w:tcPr>
          <w:p w14:paraId="3447131B" w14:textId="5712AAFB" w:rsidR="00656278" w:rsidRPr="00096DCA" w:rsidRDefault="000C39E9"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5</w:t>
            </w:r>
            <w:r w:rsidR="00656278" w:rsidRPr="00096DCA">
              <w:rPr>
                <w:rFonts w:ascii="Times New Roman" w:hAnsi="Times New Roman" w:cs="Times New Roman"/>
                <w:sz w:val="24"/>
                <w:szCs w:val="24"/>
              </w:rPr>
              <w:t>.</w:t>
            </w:r>
          </w:p>
        </w:tc>
        <w:tc>
          <w:tcPr>
            <w:tcW w:w="8789" w:type="dxa"/>
            <w:tcBorders>
              <w:top w:val="nil"/>
              <w:bottom w:val="nil"/>
            </w:tcBorders>
          </w:tcPr>
          <w:p w14:paraId="25B4B040" w14:textId="77777777" w:rsidR="00656278" w:rsidRPr="00096DCA" w:rsidRDefault="00EE18D6" w:rsidP="00373D08">
            <w:pPr>
              <w:spacing w:after="0" w:line="240" w:lineRule="auto"/>
              <w:rPr>
                <w:rFonts w:ascii="Times New Roman" w:hAnsi="Times New Roman" w:cs="Times New Roman"/>
                <w:sz w:val="24"/>
                <w:szCs w:val="24"/>
              </w:rPr>
            </w:pPr>
            <w:r w:rsidRPr="00096DCA">
              <w:rPr>
                <w:rFonts w:ascii="Times New Roman" w:hAnsi="Times New Roman" w:cs="Times New Roman"/>
                <w:color w:val="333333"/>
                <w:sz w:val="24"/>
                <w:szCs w:val="24"/>
              </w:rPr>
              <w:t xml:space="preserve"> Риторика : учебник и практикум для академического бакалавриата / И. М. </w:t>
            </w:r>
            <w:proofErr w:type="spellStart"/>
            <w:r w:rsidRPr="00096DCA">
              <w:rPr>
                <w:rFonts w:ascii="Times New Roman" w:hAnsi="Times New Roman" w:cs="Times New Roman"/>
                <w:color w:val="333333"/>
                <w:sz w:val="24"/>
                <w:szCs w:val="24"/>
              </w:rPr>
              <w:t>Дзялошинский</w:t>
            </w:r>
            <w:proofErr w:type="spellEnd"/>
            <w:r w:rsidRPr="00096DCA">
              <w:rPr>
                <w:rFonts w:ascii="Times New Roman" w:hAnsi="Times New Roman" w:cs="Times New Roman"/>
                <w:color w:val="333333"/>
                <w:sz w:val="24"/>
                <w:szCs w:val="24"/>
              </w:rPr>
              <w:t xml:space="preserve">, М. А. </w:t>
            </w:r>
            <w:proofErr w:type="spellStart"/>
            <w:r w:rsidRPr="00096DCA">
              <w:rPr>
                <w:rFonts w:ascii="Times New Roman" w:hAnsi="Times New Roman" w:cs="Times New Roman"/>
                <w:color w:val="333333"/>
                <w:sz w:val="24"/>
                <w:szCs w:val="24"/>
              </w:rPr>
              <w:t>Пильгун</w:t>
            </w:r>
            <w:proofErr w:type="spellEnd"/>
            <w:r w:rsidRPr="00096DCA">
              <w:rPr>
                <w:rFonts w:ascii="Times New Roman" w:hAnsi="Times New Roman" w:cs="Times New Roman"/>
                <w:color w:val="333333"/>
                <w:sz w:val="24"/>
                <w:szCs w:val="24"/>
              </w:rPr>
              <w:t xml:space="preserve">. — Москва : Издательство </w:t>
            </w:r>
            <w:proofErr w:type="spellStart"/>
            <w:r w:rsidRPr="00096DCA">
              <w:rPr>
                <w:rFonts w:ascii="Times New Roman" w:hAnsi="Times New Roman" w:cs="Times New Roman"/>
                <w:color w:val="333333"/>
                <w:sz w:val="24"/>
                <w:szCs w:val="24"/>
              </w:rPr>
              <w:t>Юрайт</w:t>
            </w:r>
            <w:proofErr w:type="spellEnd"/>
            <w:r w:rsidRPr="00096DCA">
              <w:rPr>
                <w:rFonts w:ascii="Times New Roman" w:hAnsi="Times New Roman" w:cs="Times New Roman"/>
                <w:color w:val="333333"/>
                <w:sz w:val="24"/>
                <w:szCs w:val="24"/>
              </w:rPr>
              <w:t>, 2019. — 232 с.</w:t>
            </w:r>
          </w:p>
        </w:tc>
      </w:tr>
      <w:tr w:rsidR="00656278" w:rsidRPr="00096DCA" w14:paraId="4EE7535F" w14:textId="77777777" w:rsidTr="00A47AEF">
        <w:trPr>
          <w:trHeight w:val="22"/>
        </w:trPr>
        <w:tc>
          <w:tcPr>
            <w:tcW w:w="567" w:type="dxa"/>
            <w:tcBorders>
              <w:top w:val="nil"/>
              <w:bottom w:val="nil"/>
            </w:tcBorders>
          </w:tcPr>
          <w:p w14:paraId="177B04A7" w14:textId="74C37206" w:rsidR="00656278" w:rsidRPr="00096DCA" w:rsidRDefault="000C39E9"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6</w:t>
            </w:r>
            <w:r w:rsidR="00656278" w:rsidRPr="00096DCA">
              <w:rPr>
                <w:rFonts w:ascii="Times New Roman" w:hAnsi="Times New Roman" w:cs="Times New Roman"/>
                <w:sz w:val="24"/>
                <w:szCs w:val="24"/>
              </w:rPr>
              <w:t>.</w:t>
            </w:r>
          </w:p>
        </w:tc>
        <w:tc>
          <w:tcPr>
            <w:tcW w:w="8789" w:type="dxa"/>
            <w:tcBorders>
              <w:top w:val="nil"/>
              <w:bottom w:val="nil"/>
            </w:tcBorders>
          </w:tcPr>
          <w:p w14:paraId="656E2DFE" w14:textId="77777777" w:rsidR="00656278" w:rsidRPr="00096DCA" w:rsidRDefault="00EE18D6" w:rsidP="00373D08">
            <w:pPr>
              <w:spacing w:after="0" w:line="240" w:lineRule="auto"/>
              <w:rPr>
                <w:rFonts w:ascii="Times New Roman" w:hAnsi="Times New Roman" w:cs="Times New Roman"/>
                <w:sz w:val="24"/>
                <w:szCs w:val="24"/>
              </w:rPr>
            </w:pPr>
            <w:r w:rsidRPr="00096DCA">
              <w:rPr>
                <w:rFonts w:ascii="Times New Roman" w:hAnsi="Times New Roman" w:cs="Times New Roman"/>
                <w:color w:val="333333"/>
                <w:sz w:val="24"/>
                <w:szCs w:val="24"/>
              </w:rPr>
              <w:t xml:space="preserve">Риторика : учебник и практикум для академического бакалавриата / С. М. Виноградова, И. С. Силин ; под редакцией С. М. Виноградовой. — Москва : Издательство </w:t>
            </w:r>
            <w:proofErr w:type="spellStart"/>
            <w:r w:rsidRPr="00096DCA">
              <w:rPr>
                <w:rFonts w:ascii="Times New Roman" w:hAnsi="Times New Roman" w:cs="Times New Roman"/>
                <w:color w:val="333333"/>
                <w:sz w:val="24"/>
                <w:szCs w:val="24"/>
              </w:rPr>
              <w:t>Юрайт</w:t>
            </w:r>
            <w:proofErr w:type="spellEnd"/>
            <w:r w:rsidRPr="00096DCA">
              <w:rPr>
                <w:rFonts w:ascii="Times New Roman" w:hAnsi="Times New Roman" w:cs="Times New Roman"/>
                <w:color w:val="333333"/>
                <w:sz w:val="24"/>
                <w:szCs w:val="24"/>
              </w:rPr>
              <w:t>, 2019. — 316 с</w:t>
            </w:r>
            <w:r w:rsidR="00656278" w:rsidRPr="00096DCA">
              <w:rPr>
                <w:rFonts w:ascii="Times New Roman" w:hAnsi="Times New Roman" w:cs="Times New Roman"/>
                <w:sz w:val="24"/>
                <w:szCs w:val="24"/>
              </w:rPr>
              <w:t>.</w:t>
            </w:r>
          </w:p>
        </w:tc>
      </w:tr>
      <w:tr w:rsidR="00656278" w:rsidRPr="00096DCA" w14:paraId="05B72F2C" w14:textId="77777777" w:rsidTr="00A47AEF">
        <w:trPr>
          <w:trHeight w:val="22"/>
        </w:trPr>
        <w:tc>
          <w:tcPr>
            <w:tcW w:w="567" w:type="dxa"/>
            <w:tcBorders>
              <w:top w:val="nil"/>
              <w:bottom w:val="nil"/>
            </w:tcBorders>
          </w:tcPr>
          <w:p w14:paraId="1B764525" w14:textId="01CE979D" w:rsidR="00656278" w:rsidRPr="00096DCA" w:rsidRDefault="000C39E9"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7</w:t>
            </w:r>
            <w:r w:rsidR="00656278" w:rsidRPr="00096DCA">
              <w:rPr>
                <w:rFonts w:ascii="Times New Roman" w:hAnsi="Times New Roman" w:cs="Times New Roman"/>
                <w:sz w:val="24"/>
                <w:szCs w:val="24"/>
              </w:rPr>
              <w:t>.</w:t>
            </w:r>
          </w:p>
        </w:tc>
        <w:tc>
          <w:tcPr>
            <w:tcW w:w="8789" w:type="dxa"/>
            <w:tcBorders>
              <w:top w:val="nil"/>
              <w:bottom w:val="nil"/>
            </w:tcBorders>
          </w:tcPr>
          <w:p w14:paraId="234769EB" w14:textId="77777777" w:rsidR="00656278" w:rsidRPr="00096DCA" w:rsidRDefault="00656278"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Клюев Е.В. Риторика : </w:t>
            </w:r>
            <w:proofErr w:type="spellStart"/>
            <w:r w:rsidRPr="00096DCA">
              <w:rPr>
                <w:rFonts w:ascii="Times New Roman" w:hAnsi="Times New Roman" w:cs="Times New Roman"/>
                <w:sz w:val="24"/>
                <w:szCs w:val="24"/>
              </w:rPr>
              <w:t>Учебн.пос</w:t>
            </w:r>
            <w:proofErr w:type="spellEnd"/>
            <w:r w:rsidRPr="00096DCA">
              <w:rPr>
                <w:rFonts w:ascii="Times New Roman" w:hAnsi="Times New Roman" w:cs="Times New Roman"/>
                <w:sz w:val="24"/>
                <w:szCs w:val="24"/>
              </w:rPr>
              <w:t>. для вузов.-М.: Приор-</w:t>
            </w:r>
            <w:proofErr w:type="spellStart"/>
            <w:r w:rsidRPr="00096DCA">
              <w:rPr>
                <w:rFonts w:ascii="Times New Roman" w:hAnsi="Times New Roman" w:cs="Times New Roman"/>
                <w:sz w:val="24"/>
                <w:szCs w:val="24"/>
              </w:rPr>
              <w:t>издат</w:t>
            </w:r>
            <w:proofErr w:type="spellEnd"/>
            <w:r w:rsidRPr="00096DCA">
              <w:rPr>
                <w:rFonts w:ascii="Times New Roman" w:hAnsi="Times New Roman" w:cs="Times New Roman"/>
                <w:sz w:val="24"/>
                <w:szCs w:val="24"/>
              </w:rPr>
              <w:t>, 2005.</w:t>
            </w:r>
          </w:p>
        </w:tc>
      </w:tr>
      <w:tr w:rsidR="00656278" w:rsidRPr="00096DCA" w14:paraId="15980799" w14:textId="77777777" w:rsidTr="00EE18D6">
        <w:trPr>
          <w:trHeight w:val="202"/>
        </w:trPr>
        <w:tc>
          <w:tcPr>
            <w:tcW w:w="567" w:type="dxa"/>
            <w:tcBorders>
              <w:top w:val="nil"/>
              <w:bottom w:val="nil"/>
            </w:tcBorders>
          </w:tcPr>
          <w:p w14:paraId="5F995372" w14:textId="78DD6EA0" w:rsidR="00656278" w:rsidRPr="00096DCA" w:rsidRDefault="00656278" w:rsidP="00373D08">
            <w:pPr>
              <w:spacing w:after="0" w:line="240" w:lineRule="auto"/>
              <w:jc w:val="center"/>
              <w:rPr>
                <w:rFonts w:ascii="Times New Roman" w:hAnsi="Times New Roman" w:cs="Times New Roman"/>
                <w:sz w:val="24"/>
                <w:szCs w:val="24"/>
              </w:rPr>
            </w:pPr>
          </w:p>
        </w:tc>
        <w:tc>
          <w:tcPr>
            <w:tcW w:w="8789" w:type="dxa"/>
            <w:tcBorders>
              <w:top w:val="nil"/>
              <w:bottom w:val="nil"/>
            </w:tcBorders>
          </w:tcPr>
          <w:p w14:paraId="1823198D" w14:textId="71F9AFBC" w:rsidR="00656278" w:rsidRPr="00096DCA" w:rsidRDefault="00656278" w:rsidP="00373D08">
            <w:pPr>
              <w:spacing w:after="0" w:line="240" w:lineRule="auto"/>
              <w:rPr>
                <w:rFonts w:ascii="Times New Roman" w:hAnsi="Times New Roman" w:cs="Times New Roman"/>
                <w:sz w:val="24"/>
                <w:szCs w:val="24"/>
              </w:rPr>
            </w:pPr>
          </w:p>
        </w:tc>
      </w:tr>
    </w:tbl>
    <w:p w14:paraId="0468361A" w14:textId="77777777" w:rsidR="00656278" w:rsidRPr="00096DCA" w:rsidRDefault="00656278" w:rsidP="00373D08">
      <w:pPr>
        <w:spacing w:after="0" w:line="240" w:lineRule="auto"/>
        <w:rPr>
          <w:rFonts w:ascii="Times New Roman" w:hAnsi="Times New Roman" w:cs="Times New Roman"/>
          <w:b/>
          <w:sz w:val="24"/>
          <w:szCs w:val="24"/>
          <w:u w:val="single"/>
        </w:rPr>
      </w:pPr>
      <w:r w:rsidRPr="00096DCA">
        <w:rPr>
          <w:rFonts w:ascii="Times New Roman" w:hAnsi="Times New Roman" w:cs="Times New Roman"/>
          <w:b/>
          <w:sz w:val="24"/>
          <w:szCs w:val="24"/>
          <w:u w:val="single"/>
        </w:rPr>
        <w:t xml:space="preserve"> 5.2Дополнительная:</w:t>
      </w:r>
    </w:p>
    <w:p w14:paraId="2CF03BCB" w14:textId="77777777" w:rsidR="00656278" w:rsidRPr="00096DCA" w:rsidRDefault="00656278"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       </w:t>
      </w:r>
    </w:p>
    <w:tbl>
      <w:tblPr>
        <w:tblW w:w="9356" w:type="dxa"/>
        <w:tblInd w:w="108" w:type="dxa"/>
        <w:tblBorders>
          <w:top w:val="single" w:sz="4" w:space="0" w:color="auto"/>
        </w:tblBorders>
        <w:tblLook w:val="0000" w:firstRow="0" w:lastRow="0" w:firstColumn="0" w:lastColumn="0" w:noHBand="0" w:noVBand="0"/>
      </w:tblPr>
      <w:tblGrid>
        <w:gridCol w:w="567"/>
        <w:gridCol w:w="8789"/>
      </w:tblGrid>
      <w:tr w:rsidR="00656278" w:rsidRPr="00096DCA" w14:paraId="0CAB0B65" w14:textId="77777777" w:rsidTr="00A47AEF">
        <w:trPr>
          <w:trHeight w:val="30"/>
        </w:trPr>
        <w:tc>
          <w:tcPr>
            <w:tcW w:w="567" w:type="dxa"/>
            <w:tcBorders>
              <w:top w:val="nil"/>
              <w:bottom w:val="nil"/>
            </w:tcBorders>
          </w:tcPr>
          <w:p w14:paraId="1732A501" w14:textId="77777777" w:rsidR="00656278" w:rsidRPr="00096DCA" w:rsidRDefault="00656278"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1.</w:t>
            </w:r>
          </w:p>
        </w:tc>
        <w:tc>
          <w:tcPr>
            <w:tcW w:w="8789" w:type="dxa"/>
            <w:tcBorders>
              <w:top w:val="nil"/>
              <w:bottom w:val="nil"/>
            </w:tcBorders>
          </w:tcPr>
          <w:p w14:paraId="0CF0CB11" w14:textId="77777777" w:rsidR="00656278" w:rsidRPr="00096DCA" w:rsidRDefault="00656278"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Александров Д.Н. Самоучитель красноречия.-М.: </w:t>
            </w:r>
            <w:proofErr w:type="spellStart"/>
            <w:r w:rsidRPr="00096DCA">
              <w:rPr>
                <w:rFonts w:ascii="Times New Roman" w:hAnsi="Times New Roman" w:cs="Times New Roman"/>
                <w:sz w:val="24"/>
                <w:szCs w:val="24"/>
              </w:rPr>
              <w:t>Фаир</w:t>
            </w:r>
            <w:proofErr w:type="spellEnd"/>
            <w:r w:rsidRPr="00096DCA">
              <w:rPr>
                <w:rFonts w:ascii="Times New Roman" w:hAnsi="Times New Roman" w:cs="Times New Roman"/>
                <w:sz w:val="24"/>
                <w:szCs w:val="24"/>
              </w:rPr>
              <w:t>-Пресс, 2002.</w:t>
            </w:r>
          </w:p>
        </w:tc>
      </w:tr>
      <w:tr w:rsidR="00656278" w:rsidRPr="00096DCA" w14:paraId="14C8EF56" w14:textId="77777777" w:rsidTr="00A47AEF">
        <w:trPr>
          <w:trHeight w:val="22"/>
        </w:trPr>
        <w:tc>
          <w:tcPr>
            <w:tcW w:w="567" w:type="dxa"/>
            <w:tcBorders>
              <w:top w:val="nil"/>
              <w:bottom w:val="nil"/>
            </w:tcBorders>
          </w:tcPr>
          <w:p w14:paraId="18E0C85B" w14:textId="77777777" w:rsidR="00656278" w:rsidRPr="00096DCA" w:rsidRDefault="00656278"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2.</w:t>
            </w:r>
          </w:p>
        </w:tc>
        <w:tc>
          <w:tcPr>
            <w:tcW w:w="8789" w:type="dxa"/>
            <w:tcBorders>
              <w:top w:val="nil"/>
              <w:bottom w:val="nil"/>
            </w:tcBorders>
          </w:tcPr>
          <w:p w14:paraId="02731A69" w14:textId="77777777" w:rsidR="00656278" w:rsidRPr="00096DCA" w:rsidRDefault="00656278"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Александров Д.Н. Основы ораторского мастерства или в погоне за Цицероном: </w:t>
            </w:r>
            <w:proofErr w:type="spellStart"/>
            <w:r w:rsidRPr="00096DCA">
              <w:rPr>
                <w:rFonts w:ascii="Times New Roman" w:hAnsi="Times New Roman" w:cs="Times New Roman"/>
                <w:sz w:val="24"/>
                <w:szCs w:val="24"/>
              </w:rPr>
              <w:t>Учебн.пос</w:t>
            </w:r>
            <w:proofErr w:type="spellEnd"/>
            <w:r w:rsidRPr="00096DCA">
              <w:rPr>
                <w:rFonts w:ascii="Times New Roman" w:hAnsi="Times New Roman" w:cs="Times New Roman"/>
                <w:sz w:val="24"/>
                <w:szCs w:val="24"/>
              </w:rPr>
              <w:t>.-М.: Флинта: Наука, 2003.</w:t>
            </w:r>
          </w:p>
        </w:tc>
      </w:tr>
      <w:tr w:rsidR="00656278" w:rsidRPr="00096DCA" w14:paraId="776AA92E" w14:textId="77777777" w:rsidTr="00A47AEF">
        <w:trPr>
          <w:trHeight w:val="22"/>
        </w:trPr>
        <w:tc>
          <w:tcPr>
            <w:tcW w:w="567" w:type="dxa"/>
            <w:tcBorders>
              <w:top w:val="nil"/>
              <w:bottom w:val="nil"/>
            </w:tcBorders>
          </w:tcPr>
          <w:p w14:paraId="7B926AC4" w14:textId="77777777" w:rsidR="00656278" w:rsidRPr="00096DCA" w:rsidRDefault="00656278"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3.</w:t>
            </w:r>
          </w:p>
        </w:tc>
        <w:tc>
          <w:tcPr>
            <w:tcW w:w="8789" w:type="dxa"/>
            <w:tcBorders>
              <w:top w:val="nil"/>
              <w:bottom w:val="nil"/>
            </w:tcBorders>
          </w:tcPr>
          <w:p w14:paraId="3B16DEB5" w14:textId="77777777" w:rsidR="00656278" w:rsidRPr="00096DCA" w:rsidRDefault="00656278"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Андреева Г.М. Социальная психология: </w:t>
            </w:r>
            <w:proofErr w:type="spellStart"/>
            <w:r w:rsidRPr="00096DCA">
              <w:rPr>
                <w:rFonts w:ascii="Times New Roman" w:hAnsi="Times New Roman" w:cs="Times New Roman"/>
                <w:sz w:val="24"/>
                <w:szCs w:val="24"/>
              </w:rPr>
              <w:t>Учебн.пос</w:t>
            </w:r>
            <w:proofErr w:type="spellEnd"/>
            <w:r w:rsidRPr="00096DCA">
              <w:rPr>
                <w:rFonts w:ascii="Times New Roman" w:hAnsi="Times New Roman" w:cs="Times New Roman"/>
                <w:sz w:val="24"/>
                <w:szCs w:val="24"/>
              </w:rPr>
              <w:t>. для вузов.-М.: МГУ, 2000.</w:t>
            </w:r>
          </w:p>
        </w:tc>
      </w:tr>
      <w:tr w:rsidR="00656278" w:rsidRPr="00096DCA" w14:paraId="4866F344" w14:textId="77777777" w:rsidTr="00A47AEF">
        <w:trPr>
          <w:trHeight w:val="22"/>
        </w:trPr>
        <w:tc>
          <w:tcPr>
            <w:tcW w:w="567" w:type="dxa"/>
            <w:tcBorders>
              <w:top w:val="nil"/>
              <w:bottom w:val="nil"/>
            </w:tcBorders>
          </w:tcPr>
          <w:p w14:paraId="51E94B56" w14:textId="77777777" w:rsidR="00656278" w:rsidRPr="00096DCA" w:rsidRDefault="00656278"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4.</w:t>
            </w:r>
          </w:p>
        </w:tc>
        <w:tc>
          <w:tcPr>
            <w:tcW w:w="8789" w:type="dxa"/>
            <w:tcBorders>
              <w:top w:val="nil"/>
              <w:bottom w:val="nil"/>
            </w:tcBorders>
          </w:tcPr>
          <w:p w14:paraId="1305B69B" w14:textId="77777777" w:rsidR="00656278" w:rsidRPr="00096DCA" w:rsidRDefault="00656278"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Аннушкина В.И. Русская риторика: Исторический аспект: </w:t>
            </w:r>
            <w:proofErr w:type="spellStart"/>
            <w:r w:rsidRPr="00096DCA">
              <w:rPr>
                <w:rFonts w:ascii="Times New Roman" w:hAnsi="Times New Roman" w:cs="Times New Roman"/>
                <w:sz w:val="24"/>
                <w:szCs w:val="24"/>
              </w:rPr>
              <w:t>Учебн.пос</w:t>
            </w:r>
            <w:proofErr w:type="spellEnd"/>
            <w:r w:rsidRPr="00096DCA">
              <w:rPr>
                <w:rFonts w:ascii="Times New Roman" w:hAnsi="Times New Roman" w:cs="Times New Roman"/>
                <w:sz w:val="24"/>
                <w:szCs w:val="24"/>
              </w:rPr>
              <w:t>. для студентов вузов.-М.: Высшая школа, 2002.</w:t>
            </w:r>
          </w:p>
          <w:p w14:paraId="5D3B22F0" w14:textId="77777777" w:rsidR="00592DD3" w:rsidRPr="00096DCA" w:rsidRDefault="00592DD3" w:rsidP="00373D08">
            <w:pPr>
              <w:spacing w:after="0" w:line="240" w:lineRule="auto"/>
              <w:rPr>
                <w:rFonts w:ascii="Times New Roman" w:hAnsi="Times New Roman" w:cs="Times New Roman"/>
                <w:sz w:val="24"/>
                <w:szCs w:val="24"/>
              </w:rPr>
            </w:pPr>
          </w:p>
          <w:p w14:paraId="7DFC055E" w14:textId="77777777" w:rsidR="00592DD3" w:rsidRPr="00096DCA" w:rsidRDefault="00592DD3" w:rsidP="00373D08">
            <w:pPr>
              <w:spacing w:after="0" w:line="240" w:lineRule="auto"/>
              <w:rPr>
                <w:rFonts w:ascii="Times New Roman" w:hAnsi="Times New Roman" w:cs="Times New Roman"/>
                <w:sz w:val="24"/>
                <w:szCs w:val="24"/>
              </w:rPr>
            </w:pPr>
          </w:p>
        </w:tc>
      </w:tr>
      <w:tr w:rsidR="00656278" w:rsidRPr="00096DCA" w14:paraId="750EB460" w14:textId="77777777" w:rsidTr="00A47AEF">
        <w:trPr>
          <w:trHeight w:val="22"/>
        </w:trPr>
        <w:tc>
          <w:tcPr>
            <w:tcW w:w="567" w:type="dxa"/>
            <w:tcBorders>
              <w:top w:val="nil"/>
              <w:bottom w:val="nil"/>
            </w:tcBorders>
          </w:tcPr>
          <w:p w14:paraId="308F44F5" w14:textId="77777777" w:rsidR="00656278" w:rsidRPr="00096DCA" w:rsidRDefault="00656278"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5.</w:t>
            </w:r>
          </w:p>
        </w:tc>
        <w:tc>
          <w:tcPr>
            <w:tcW w:w="8789" w:type="dxa"/>
            <w:tcBorders>
              <w:top w:val="nil"/>
              <w:bottom w:val="nil"/>
            </w:tcBorders>
          </w:tcPr>
          <w:p w14:paraId="035528E6" w14:textId="77777777" w:rsidR="00656278" w:rsidRPr="00096DCA" w:rsidRDefault="00656278"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Аннушкина В.И. История риторики. Хрестоматия: </w:t>
            </w:r>
            <w:proofErr w:type="spellStart"/>
            <w:r w:rsidRPr="00096DCA">
              <w:rPr>
                <w:rFonts w:ascii="Times New Roman" w:hAnsi="Times New Roman" w:cs="Times New Roman"/>
                <w:sz w:val="24"/>
                <w:szCs w:val="24"/>
              </w:rPr>
              <w:t>Учебн</w:t>
            </w:r>
            <w:proofErr w:type="spellEnd"/>
            <w:r w:rsidRPr="00096DCA">
              <w:rPr>
                <w:rFonts w:ascii="Times New Roman" w:hAnsi="Times New Roman" w:cs="Times New Roman"/>
                <w:sz w:val="24"/>
                <w:szCs w:val="24"/>
              </w:rPr>
              <w:t>. пос.-М.: Флинта, 2002.</w:t>
            </w:r>
          </w:p>
        </w:tc>
      </w:tr>
      <w:tr w:rsidR="00656278" w:rsidRPr="00096DCA" w14:paraId="49BFF693" w14:textId="77777777" w:rsidTr="00A47AEF">
        <w:trPr>
          <w:trHeight w:val="22"/>
        </w:trPr>
        <w:tc>
          <w:tcPr>
            <w:tcW w:w="567" w:type="dxa"/>
            <w:tcBorders>
              <w:top w:val="nil"/>
              <w:bottom w:val="nil"/>
            </w:tcBorders>
          </w:tcPr>
          <w:p w14:paraId="502AC940" w14:textId="77777777" w:rsidR="00656278" w:rsidRPr="00096DCA" w:rsidRDefault="00656278"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6.</w:t>
            </w:r>
          </w:p>
        </w:tc>
        <w:tc>
          <w:tcPr>
            <w:tcW w:w="8789" w:type="dxa"/>
            <w:tcBorders>
              <w:top w:val="nil"/>
              <w:bottom w:val="nil"/>
            </w:tcBorders>
          </w:tcPr>
          <w:p w14:paraId="14778F45" w14:textId="77777777" w:rsidR="00656278" w:rsidRPr="00096DCA" w:rsidRDefault="00656278"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Баева О.А. Ораторское искусство и деловое общение: </w:t>
            </w:r>
            <w:proofErr w:type="spellStart"/>
            <w:r w:rsidRPr="00096DCA">
              <w:rPr>
                <w:rFonts w:ascii="Times New Roman" w:hAnsi="Times New Roman" w:cs="Times New Roman"/>
                <w:sz w:val="24"/>
                <w:szCs w:val="24"/>
              </w:rPr>
              <w:t>Учебн</w:t>
            </w:r>
            <w:proofErr w:type="spellEnd"/>
            <w:r w:rsidRPr="00096DCA">
              <w:rPr>
                <w:rFonts w:ascii="Times New Roman" w:hAnsi="Times New Roman" w:cs="Times New Roman"/>
                <w:sz w:val="24"/>
                <w:szCs w:val="24"/>
              </w:rPr>
              <w:t>. пос.-5-е изд.-М.: Новое знание, 2005.</w:t>
            </w:r>
          </w:p>
        </w:tc>
      </w:tr>
      <w:tr w:rsidR="00656278" w:rsidRPr="00096DCA" w14:paraId="0FD9A476" w14:textId="77777777" w:rsidTr="00A47AEF">
        <w:trPr>
          <w:trHeight w:val="22"/>
        </w:trPr>
        <w:tc>
          <w:tcPr>
            <w:tcW w:w="567" w:type="dxa"/>
            <w:tcBorders>
              <w:top w:val="nil"/>
              <w:bottom w:val="nil"/>
            </w:tcBorders>
          </w:tcPr>
          <w:p w14:paraId="64633B31" w14:textId="77777777" w:rsidR="00656278" w:rsidRPr="00096DCA" w:rsidRDefault="00656278"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7.</w:t>
            </w:r>
          </w:p>
        </w:tc>
        <w:tc>
          <w:tcPr>
            <w:tcW w:w="8789" w:type="dxa"/>
            <w:tcBorders>
              <w:top w:val="nil"/>
              <w:bottom w:val="nil"/>
            </w:tcBorders>
          </w:tcPr>
          <w:p w14:paraId="4DE2C62E" w14:textId="77777777" w:rsidR="00656278" w:rsidRPr="00096DCA" w:rsidRDefault="00656278" w:rsidP="00373D08">
            <w:pPr>
              <w:spacing w:after="0" w:line="240" w:lineRule="auto"/>
              <w:rPr>
                <w:rFonts w:ascii="Times New Roman" w:hAnsi="Times New Roman" w:cs="Times New Roman"/>
                <w:sz w:val="24"/>
                <w:szCs w:val="24"/>
              </w:rPr>
            </w:pPr>
            <w:proofErr w:type="spellStart"/>
            <w:r w:rsidRPr="00096DCA">
              <w:rPr>
                <w:rFonts w:ascii="Times New Roman" w:hAnsi="Times New Roman" w:cs="Times New Roman"/>
                <w:sz w:val="24"/>
                <w:szCs w:val="24"/>
              </w:rPr>
              <w:t>Гетманова</w:t>
            </w:r>
            <w:proofErr w:type="spellEnd"/>
            <w:r w:rsidRPr="00096DCA">
              <w:rPr>
                <w:rFonts w:ascii="Times New Roman" w:hAnsi="Times New Roman" w:cs="Times New Roman"/>
                <w:sz w:val="24"/>
                <w:szCs w:val="24"/>
              </w:rPr>
              <w:t xml:space="preserve"> А.Д. Логика для юристов: </w:t>
            </w:r>
            <w:proofErr w:type="spellStart"/>
            <w:r w:rsidRPr="00096DCA">
              <w:rPr>
                <w:rFonts w:ascii="Times New Roman" w:hAnsi="Times New Roman" w:cs="Times New Roman"/>
                <w:sz w:val="24"/>
                <w:szCs w:val="24"/>
              </w:rPr>
              <w:t>Учебн.пос</w:t>
            </w:r>
            <w:proofErr w:type="spellEnd"/>
            <w:r w:rsidRPr="00096DCA">
              <w:rPr>
                <w:rFonts w:ascii="Times New Roman" w:hAnsi="Times New Roman" w:cs="Times New Roman"/>
                <w:sz w:val="24"/>
                <w:szCs w:val="24"/>
              </w:rPr>
              <w:t xml:space="preserve">. для студентов вузов.- 3-е изд., </w:t>
            </w:r>
            <w:proofErr w:type="spellStart"/>
            <w:r w:rsidRPr="00096DCA">
              <w:rPr>
                <w:rFonts w:ascii="Times New Roman" w:hAnsi="Times New Roman" w:cs="Times New Roman"/>
                <w:sz w:val="24"/>
                <w:szCs w:val="24"/>
              </w:rPr>
              <w:t>исправл</w:t>
            </w:r>
            <w:proofErr w:type="spellEnd"/>
            <w:r w:rsidRPr="00096DCA">
              <w:rPr>
                <w:rFonts w:ascii="Times New Roman" w:hAnsi="Times New Roman" w:cs="Times New Roman"/>
                <w:sz w:val="24"/>
                <w:szCs w:val="24"/>
              </w:rPr>
              <w:t>.- М.: изд-во Омега-Л, 2006.</w:t>
            </w:r>
          </w:p>
        </w:tc>
      </w:tr>
      <w:tr w:rsidR="00656278" w:rsidRPr="00096DCA" w14:paraId="2440EC75" w14:textId="77777777" w:rsidTr="00A47AEF">
        <w:trPr>
          <w:trHeight w:val="22"/>
        </w:trPr>
        <w:tc>
          <w:tcPr>
            <w:tcW w:w="567" w:type="dxa"/>
            <w:tcBorders>
              <w:top w:val="nil"/>
              <w:bottom w:val="nil"/>
            </w:tcBorders>
          </w:tcPr>
          <w:p w14:paraId="2B86FCDD" w14:textId="77777777" w:rsidR="00656278" w:rsidRPr="00096DCA" w:rsidRDefault="00656278"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8.</w:t>
            </w:r>
          </w:p>
        </w:tc>
        <w:tc>
          <w:tcPr>
            <w:tcW w:w="8789" w:type="dxa"/>
            <w:tcBorders>
              <w:top w:val="nil"/>
              <w:bottom w:val="nil"/>
            </w:tcBorders>
          </w:tcPr>
          <w:p w14:paraId="749F7463" w14:textId="77777777" w:rsidR="00656278" w:rsidRPr="00096DCA" w:rsidRDefault="00656278"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Голуб И.Б. Искусство риторики. Пособие по красноречию.- Ростов н/Д.: Феникс, 2005.</w:t>
            </w:r>
          </w:p>
        </w:tc>
      </w:tr>
      <w:tr w:rsidR="00656278" w:rsidRPr="00096DCA" w14:paraId="28C76156" w14:textId="77777777" w:rsidTr="00A47AEF">
        <w:trPr>
          <w:trHeight w:val="22"/>
        </w:trPr>
        <w:tc>
          <w:tcPr>
            <w:tcW w:w="567" w:type="dxa"/>
            <w:tcBorders>
              <w:top w:val="nil"/>
              <w:bottom w:val="nil"/>
            </w:tcBorders>
          </w:tcPr>
          <w:p w14:paraId="69BC0CF5" w14:textId="77777777" w:rsidR="00656278" w:rsidRPr="00096DCA" w:rsidRDefault="00656278"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9.</w:t>
            </w:r>
          </w:p>
        </w:tc>
        <w:tc>
          <w:tcPr>
            <w:tcW w:w="8789" w:type="dxa"/>
            <w:tcBorders>
              <w:top w:val="nil"/>
              <w:bottom w:val="nil"/>
            </w:tcBorders>
          </w:tcPr>
          <w:p w14:paraId="6E4A05A4" w14:textId="77777777" w:rsidR="00656278" w:rsidRPr="00096DCA" w:rsidRDefault="00656278"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Даль В.И. Толковый словарь живого великорусского языка в 4-х т.- М.: Олма-Пресс, 2005.</w:t>
            </w:r>
          </w:p>
        </w:tc>
      </w:tr>
      <w:tr w:rsidR="00656278" w:rsidRPr="00096DCA" w14:paraId="30367412" w14:textId="77777777" w:rsidTr="00A47AEF">
        <w:trPr>
          <w:trHeight w:val="22"/>
        </w:trPr>
        <w:tc>
          <w:tcPr>
            <w:tcW w:w="567" w:type="dxa"/>
            <w:tcBorders>
              <w:top w:val="nil"/>
              <w:bottom w:val="nil"/>
            </w:tcBorders>
          </w:tcPr>
          <w:p w14:paraId="03EDE45B" w14:textId="77777777" w:rsidR="00656278" w:rsidRPr="00096DCA" w:rsidRDefault="00656278"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10.</w:t>
            </w:r>
          </w:p>
        </w:tc>
        <w:tc>
          <w:tcPr>
            <w:tcW w:w="8789" w:type="dxa"/>
            <w:tcBorders>
              <w:top w:val="nil"/>
              <w:bottom w:val="nil"/>
            </w:tcBorders>
          </w:tcPr>
          <w:p w14:paraId="585E2ECE" w14:textId="77777777" w:rsidR="00656278" w:rsidRPr="00096DCA" w:rsidRDefault="00656278" w:rsidP="00373D08">
            <w:pPr>
              <w:spacing w:after="0" w:line="240" w:lineRule="auto"/>
              <w:rPr>
                <w:rFonts w:ascii="Times New Roman" w:hAnsi="Times New Roman" w:cs="Times New Roman"/>
                <w:sz w:val="24"/>
                <w:szCs w:val="24"/>
              </w:rPr>
            </w:pPr>
            <w:proofErr w:type="spellStart"/>
            <w:r w:rsidRPr="00096DCA">
              <w:rPr>
                <w:rFonts w:ascii="Times New Roman" w:hAnsi="Times New Roman" w:cs="Times New Roman"/>
                <w:sz w:val="24"/>
                <w:szCs w:val="24"/>
              </w:rPr>
              <w:t>Далецкий</w:t>
            </w:r>
            <w:proofErr w:type="spellEnd"/>
            <w:r w:rsidRPr="00096DCA">
              <w:rPr>
                <w:rFonts w:ascii="Times New Roman" w:hAnsi="Times New Roman" w:cs="Times New Roman"/>
                <w:sz w:val="24"/>
                <w:szCs w:val="24"/>
              </w:rPr>
              <w:t xml:space="preserve"> </w:t>
            </w:r>
            <w:proofErr w:type="spellStart"/>
            <w:r w:rsidRPr="00096DCA">
              <w:rPr>
                <w:rFonts w:ascii="Times New Roman" w:hAnsi="Times New Roman" w:cs="Times New Roman"/>
                <w:sz w:val="24"/>
                <w:szCs w:val="24"/>
              </w:rPr>
              <w:t>Чеслав</w:t>
            </w:r>
            <w:proofErr w:type="spellEnd"/>
            <w:r w:rsidRPr="00096DCA">
              <w:rPr>
                <w:rFonts w:ascii="Times New Roman" w:hAnsi="Times New Roman" w:cs="Times New Roman"/>
                <w:sz w:val="24"/>
                <w:szCs w:val="24"/>
              </w:rPr>
              <w:t xml:space="preserve">. Риторика: Заговори, и я скажу кто ты: </w:t>
            </w:r>
            <w:proofErr w:type="spellStart"/>
            <w:r w:rsidRPr="00096DCA">
              <w:rPr>
                <w:rFonts w:ascii="Times New Roman" w:hAnsi="Times New Roman" w:cs="Times New Roman"/>
                <w:sz w:val="24"/>
                <w:szCs w:val="24"/>
              </w:rPr>
              <w:t>Учебн</w:t>
            </w:r>
            <w:proofErr w:type="spellEnd"/>
            <w:r w:rsidRPr="00096DCA">
              <w:rPr>
                <w:rFonts w:ascii="Times New Roman" w:hAnsi="Times New Roman" w:cs="Times New Roman"/>
                <w:sz w:val="24"/>
                <w:szCs w:val="24"/>
              </w:rPr>
              <w:t>. пос.-М.: Омега-Л; Высшая школа, 2003.</w:t>
            </w:r>
          </w:p>
        </w:tc>
      </w:tr>
      <w:tr w:rsidR="00656278" w:rsidRPr="00096DCA" w14:paraId="0FC21B95" w14:textId="77777777" w:rsidTr="00A47AEF">
        <w:trPr>
          <w:trHeight w:val="22"/>
        </w:trPr>
        <w:tc>
          <w:tcPr>
            <w:tcW w:w="567" w:type="dxa"/>
            <w:tcBorders>
              <w:top w:val="nil"/>
              <w:bottom w:val="nil"/>
            </w:tcBorders>
          </w:tcPr>
          <w:p w14:paraId="340FAB36" w14:textId="77777777" w:rsidR="00656278" w:rsidRPr="00096DCA" w:rsidRDefault="00656278"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11.</w:t>
            </w:r>
          </w:p>
        </w:tc>
        <w:tc>
          <w:tcPr>
            <w:tcW w:w="8789" w:type="dxa"/>
            <w:tcBorders>
              <w:top w:val="nil"/>
              <w:bottom w:val="nil"/>
            </w:tcBorders>
          </w:tcPr>
          <w:p w14:paraId="5827F3D5" w14:textId="77777777" w:rsidR="00656278" w:rsidRPr="00096DCA" w:rsidRDefault="00656278"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Зарецкая Е.Н. Риторика: Теория и практика речевой коммуникации.- 4-е </w:t>
            </w:r>
            <w:proofErr w:type="spellStart"/>
            <w:r w:rsidRPr="00096DCA">
              <w:rPr>
                <w:rFonts w:ascii="Times New Roman" w:hAnsi="Times New Roman" w:cs="Times New Roman"/>
                <w:sz w:val="24"/>
                <w:szCs w:val="24"/>
              </w:rPr>
              <w:t>изд.М</w:t>
            </w:r>
            <w:proofErr w:type="spellEnd"/>
            <w:r w:rsidRPr="00096DCA">
              <w:rPr>
                <w:rFonts w:ascii="Times New Roman" w:hAnsi="Times New Roman" w:cs="Times New Roman"/>
                <w:sz w:val="24"/>
                <w:szCs w:val="24"/>
              </w:rPr>
              <w:t>.: Дело, 2002.</w:t>
            </w:r>
          </w:p>
        </w:tc>
      </w:tr>
      <w:tr w:rsidR="00656278" w:rsidRPr="00096DCA" w14:paraId="14C77244" w14:textId="77777777" w:rsidTr="00A47AEF">
        <w:trPr>
          <w:trHeight w:val="22"/>
        </w:trPr>
        <w:tc>
          <w:tcPr>
            <w:tcW w:w="567" w:type="dxa"/>
            <w:tcBorders>
              <w:top w:val="nil"/>
              <w:bottom w:val="nil"/>
            </w:tcBorders>
          </w:tcPr>
          <w:p w14:paraId="24A8D781" w14:textId="77777777" w:rsidR="00656278" w:rsidRPr="00096DCA" w:rsidRDefault="00656278"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12.</w:t>
            </w:r>
          </w:p>
        </w:tc>
        <w:tc>
          <w:tcPr>
            <w:tcW w:w="8789" w:type="dxa"/>
            <w:tcBorders>
              <w:top w:val="nil"/>
              <w:bottom w:val="nil"/>
            </w:tcBorders>
          </w:tcPr>
          <w:p w14:paraId="7C60486D" w14:textId="77777777" w:rsidR="00656278" w:rsidRPr="00096DCA" w:rsidRDefault="00656278"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Иванова-Лукьянова Г.Н. Культура устной речи: интонация, </w:t>
            </w:r>
            <w:proofErr w:type="spellStart"/>
            <w:r w:rsidRPr="00096DCA">
              <w:rPr>
                <w:rFonts w:ascii="Times New Roman" w:hAnsi="Times New Roman" w:cs="Times New Roman"/>
                <w:sz w:val="24"/>
                <w:szCs w:val="24"/>
              </w:rPr>
              <w:t>паузирование</w:t>
            </w:r>
            <w:proofErr w:type="spellEnd"/>
            <w:r w:rsidRPr="00096DCA">
              <w:rPr>
                <w:rFonts w:ascii="Times New Roman" w:hAnsi="Times New Roman" w:cs="Times New Roman"/>
                <w:sz w:val="24"/>
                <w:szCs w:val="24"/>
              </w:rPr>
              <w:t xml:space="preserve">, логическое ударение, темп, ритм: </w:t>
            </w:r>
            <w:proofErr w:type="spellStart"/>
            <w:r w:rsidRPr="00096DCA">
              <w:rPr>
                <w:rFonts w:ascii="Times New Roman" w:hAnsi="Times New Roman" w:cs="Times New Roman"/>
                <w:sz w:val="24"/>
                <w:szCs w:val="24"/>
              </w:rPr>
              <w:t>Учебн</w:t>
            </w:r>
            <w:proofErr w:type="spellEnd"/>
            <w:r w:rsidRPr="00096DCA">
              <w:rPr>
                <w:rFonts w:ascii="Times New Roman" w:hAnsi="Times New Roman" w:cs="Times New Roman"/>
                <w:sz w:val="24"/>
                <w:szCs w:val="24"/>
              </w:rPr>
              <w:t xml:space="preserve">. </w:t>
            </w:r>
            <w:proofErr w:type="spellStart"/>
            <w:r w:rsidRPr="00096DCA">
              <w:rPr>
                <w:rFonts w:ascii="Times New Roman" w:hAnsi="Times New Roman" w:cs="Times New Roman"/>
                <w:sz w:val="24"/>
                <w:szCs w:val="24"/>
              </w:rPr>
              <w:t>пос</w:t>
            </w:r>
            <w:proofErr w:type="spellEnd"/>
            <w:r w:rsidRPr="00096DCA">
              <w:rPr>
                <w:rFonts w:ascii="Times New Roman" w:hAnsi="Times New Roman" w:cs="Times New Roman"/>
                <w:sz w:val="24"/>
                <w:szCs w:val="24"/>
              </w:rPr>
              <w:t>- 6-е изд.-М.: Флинта: Наука, 2004.</w:t>
            </w:r>
          </w:p>
        </w:tc>
      </w:tr>
      <w:tr w:rsidR="00656278" w:rsidRPr="00096DCA" w14:paraId="56B00345" w14:textId="77777777" w:rsidTr="00A47AEF">
        <w:trPr>
          <w:trHeight w:val="22"/>
        </w:trPr>
        <w:tc>
          <w:tcPr>
            <w:tcW w:w="567" w:type="dxa"/>
            <w:tcBorders>
              <w:top w:val="nil"/>
              <w:bottom w:val="nil"/>
            </w:tcBorders>
          </w:tcPr>
          <w:p w14:paraId="42774723" w14:textId="77777777" w:rsidR="00656278" w:rsidRPr="00096DCA" w:rsidRDefault="00656278"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13.</w:t>
            </w:r>
          </w:p>
        </w:tc>
        <w:tc>
          <w:tcPr>
            <w:tcW w:w="8789" w:type="dxa"/>
            <w:tcBorders>
              <w:top w:val="nil"/>
              <w:bottom w:val="nil"/>
            </w:tcBorders>
          </w:tcPr>
          <w:p w14:paraId="74F0D889" w14:textId="77777777" w:rsidR="00656278" w:rsidRPr="00096DCA" w:rsidRDefault="00656278"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Ивин А.А. Логика для юристов: </w:t>
            </w:r>
            <w:proofErr w:type="spellStart"/>
            <w:r w:rsidRPr="00096DCA">
              <w:rPr>
                <w:rFonts w:ascii="Times New Roman" w:hAnsi="Times New Roman" w:cs="Times New Roman"/>
                <w:sz w:val="24"/>
                <w:szCs w:val="24"/>
              </w:rPr>
              <w:t>Учебн</w:t>
            </w:r>
            <w:proofErr w:type="spellEnd"/>
            <w:r w:rsidRPr="00096DCA">
              <w:rPr>
                <w:rFonts w:ascii="Times New Roman" w:hAnsi="Times New Roman" w:cs="Times New Roman"/>
                <w:sz w:val="24"/>
                <w:szCs w:val="24"/>
              </w:rPr>
              <w:t>. пос.-М.: Гардарики, 2004.</w:t>
            </w:r>
          </w:p>
        </w:tc>
      </w:tr>
      <w:tr w:rsidR="00656278" w:rsidRPr="00096DCA" w14:paraId="2D36F647" w14:textId="77777777" w:rsidTr="00A47AEF">
        <w:trPr>
          <w:trHeight w:val="22"/>
        </w:trPr>
        <w:tc>
          <w:tcPr>
            <w:tcW w:w="567" w:type="dxa"/>
            <w:tcBorders>
              <w:top w:val="nil"/>
              <w:bottom w:val="nil"/>
            </w:tcBorders>
          </w:tcPr>
          <w:p w14:paraId="397A3F84" w14:textId="77777777" w:rsidR="00656278" w:rsidRPr="00096DCA" w:rsidRDefault="00656278"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14.</w:t>
            </w:r>
          </w:p>
        </w:tc>
        <w:tc>
          <w:tcPr>
            <w:tcW w:w="8789" w:type="dxa"/>
            <w:tcBorders>
              <w:top w:val="nil"/>
              <w:bottom w:val="nil"/>
            </w:tcBorders>
          </w:tcPr>
          <w:p w14:paraId="21E36F71" w14:textId="77777777" w:rsidR="00656278" w:rsidRPr="00096DCA" w:rsidRDefault="00656278"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Карнеги Д. Учебник жизни: Сочинения. -М.: изд-во ЭКСМО, 2003.</w:t>
            </w:r>
          </w:p>
        </w:tc>
      </w:tr>
      <w:tr w:rsidR="00656278" w:rsidRPr="00096DCA" w14:paraId="7B51A143" w14:textId="77777777" w:rsidTr="00A47AEF">
        <w:trPr>
          <w:trHeight w:val="22"/>
        </w:trPr>
        <w:tc>
          <w:tcPr>
            <w:tcW w:w="567" w:type="dxa"/>
            <w:tcBorders>
              <w:top w:val="nil"/>
              <w:bottom w:val="nil"/>
            </w:tcBorders>
          </w:tcPr>
          <w:p w14:paraId="3092CC6C" w14:textId="77777777" w:rsidR="00656278" w:rsidRPr="00096DCA" w:rsidRDefault="00656278"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15.</w:t>
            </w:r>
          </w:p>
        </w:tc>
        <w:tc>
          <w:tcPr>
            <w:tcW w:w="8789" w:type="dxa"/>
            <w:tcBorders>
              <w:top w:val="nil"/>
              <w:bottom w:val="nil"/>
            </w:tcBorders>
          </w:tcPr>
          <w:p w14:paraId="0AB921C8" w14:textId="77777777" w:rsidR="00656278" w:rsidRPr="00096DCA" w:rsidRDefault="00656278" w:rsidP="00373D08">
            <w:pPr>
              <w:spacing w:after="0" w:line="240" w:lineRule="auto"/>
              <w:rPr>
                <w:rFonts w:ascii="Times New Roman" w:hAnsi="Times New Roman" w:cs="Times New Roman"/>
                <w:sz w:val="24"/>
                <w:szCs w:val="24"/>
              </w:rPr>
            </w:pPr>
            <w:proofErr w:type="spellStart"/>
            <w:r w:rsidRPr="00096DCA">
              <w:rPr>
                <w:rFonts w:ascii="Times New Roman" w:hAnsi="Times New Roman" w:cs="Times New Roman"/>
                <w:sz w:val="24"/>
                <w:szCs w:val="24"/>
              </w:rPr>
              <w:t>Костанов</w:t>
            </w:r>
            <w:proofErr w:type="spellEnd"/>
            <w:r w:rsidRPr="00096DCA">
              <w:rPr>
                <w:rFonts w:ascii="Times New Roman" w:hAnsi="Times New Roman" w:cs="Times New Roman"/>
                <w:sz w:val="24"/>
                <w:szCs w:val="24"/>
              </w:rPr>
              <w:t xml:space="preserve"> Ю.А. Судебное красноречие русских юристов прошлого.-М.: МГП «Фемида», 1992.</w:t>
            </w:r>
          </w:p>
        </w:tc>
      </w:tr>
      <w:tr w:rsidR="00656278" w:rsidRPr="00096DCA" w14:paraId="2FA413D9" w14:textId="77777777" w:rsidTr="00A47AEF">
        <w:trPr>
          <w:trHeight w:val="22"/>
        </w:trPr>
        <w:tc>
          <w:tcPr>
            <w:tcW w:w="567" w:type="dxa"/>
            <w:tcBorders>
              <w:top w:val="nil"/>
              <w:bottom w:val="nil"/>
            </w:tcBorders>
          </w:tcPr>
          <w:p w14:paraId="05A47C9B" w14:textId="77777777" w:rsidR="00656278" w:rsidRPr="00096DCA" w:rsidRDefault="00656278"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16.</w:t>
            </w:r>
          </w:p>
        </w:tc>
        <w:tc>
          <w:tcPr>
            <w:tcW w:w="8789" w:type="dxa"/>
            <w:tcBorders>
              <w:top w:val="nil"/>
              <w:bottom w:val="nil"/>
            </w:tcBorders>
          </w:tcPr>
          <w:p w14:paraId="124D0421" w14:textId="77777777" w:rsidR="00656278" w:rsidRPr="00096DCA" w:rsidRDefault="00656278"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Купина Н.А. Риторика в играх и упражнениях: </w:t>
            </w:r>
            <w:proofErr w:type="spellStart"/>
            <w:r w:rsidRPr="00096DCA">
              <w:rPr>
                <w:rFonts w:ascii="Times New Roman" w:hAnsi="Times New Roman" w:cs="Times New Roman"/>
                <w:sz w:val="24"/>
                <w:szCs w:val="24"/>
              </w:rPr>
              <w:t>Учебн</w:t>
            </w:r>
            <w:proofErr w:type="spellEnd"/>
            <w:r w:rsidRPr="00096DCA">
              <w:rPr>
                <w:rFonts w:ascii="Times New Roman" w:hAnsi="Times New Roman" w:cs="Times New Roman"/>
                <w:sz w:val="24"/>
                <w:szCs w:val="24"/>
              </w:rPr>
              <w:t>. пос.-М.: Флинта, 2002.</w:t>
            </w:r>
          </w:p>
        </w:tc>
      </w:tr>
      <w:tr w:rsidR="00656278" w:rsidRPr="00096DCA" w14:paraId="120033B8" w14:textId="77777777" w:rsidTr="00A47AEF">
        <w:trPr>
          <w:trHeight w:val="22"/>
        </w:trPr>
        <w:tc>
          <w:tcPr>
            <w:tcW w:w="567" w:type="dxa"/>
            <w:tcBorders>
              <w:top w:val="nil"/>
              <w:bottom w:val="nil"/>
            </w:tcBorders>
          </w:tcPr>
          <w:p w14:paraId="449A259A" w14:textId="77777777" w:rsidR="00656278" w:rsidRPr="00096DCA" w:rsidRDefault="00656278"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17.</w:t>
            </w:r>
          </w:p>
        </w:tc>
        <w:tc>
          <w:tcPr>
            <w:tcW w:w="8789" w:type="dxa"/>
            <w:tcBorders>
              <w:top w:val="nil"/>
              <w:bottom w:val="nil"/>
            </w:tcBorders>
          </w:tcPr>
          <w:p w14:paraId="68A16081" w14:textId="77777777" w:rsidR="00656278" w:rsidRPr="00096DCA" w:rsidRDefault="00656278"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Культура русской речи: Энциклопедический словарь - справочник / Под ред. </w:t>
            </w:r>
            <w:proofErr w:type="spellStart"/>
            <w:r w:rsidRPr="00096DCA">
              <w:rPr>
                <w:rFonts w:ascii="Times New Roman" w:hAnsi="Times New Roman" w:cs="Times New Roman"/>
                <w:sz w:val="24"/>
                <w:szCs w:val="24"/>
              </w:rPr>
              <w:t>Л.Ю.Иванова</w:t>
            </w:r>
            <w:proofErr w:type="spellEnd"/>
            <w:r w:rsidRPr="00096DCA">
              <w:rPr>
                <w:rFonts w:ascii="Times New Roman" w:hAnsi="Times New Roman" w:cs="Times New Roman"/>
                <w:sz w:val="24"/>
                <w:szCs w:val="24"/>
              </w:rPr>
              <w:t xml:space="preserve">, </w:t>
            </w:r>
            <w:proofErr w:type="spellStart"/>
            <w:r w:rsidRPr="00096DCA">
              <w:rPr>
                <w:rFonts w:ascii="Times New Roman" w:hAnsi="Times New Roman" w:cs="Times New Roman"/>
                <w:sz w:val="24"/>
                <w:szCs w:val="24"/>
              </w:rPr>
              <w:t>А.П.Сковородникова</w:t>
            </w:r>
            <w:proofErr w:type="spellEnd"/>
            <w:r w:rsidRPr="00096DCA">
              <w:rPr>
                <w:rFonts w:ascii="Times New Roman" w:hAnsi="Times New Roman" w:cs="Times New Roman"/>
                <w:sz w:val="24"/>
                <w:szCs w:val="24"/>
              </w:rPr>
              <w:t xml:space="preserve">, </w:t>
            </w:r>
            <w:proofErr w:type="spellStart"/>
            <w:r w:rsidRPr="00096DCA">
              <w:rPr>
                <w:rFonts w:ascii="Times New Roman" w:hAnsi="Times New Roman" w:cs="Times New Roman"/>
                <w:sz w:val="24"/>
                <w:szCs w:val="24"/>
              </w:rPr>
              <w:t>Е.Н.Ширяева</w:t>
            </w:r>
            <w:proofErr w:type="spellEnd"/>
            <w:r w:rsidRPr="00096DCA">
              <w:rPr>
                <w:rFonts w:ascii="Times New Roman" w:hAnsi="Times New Roman" w:cs="Times New Roman"/>
                <w:sz w:val="24"/>
                <w:szCs w:val="24"/>
              </w:rPr>
              <w:t xml:space="preserve"> и др..-М.: Флинта: Наука, 2003.</w:t>
            </w:r>
          </w:p>
        </w:tc>
      </w:tr>
      <w:tr w:rsidR="00656278" w:rsidRPr="00096DCA" w14:paraId="2748E949" w14:textId="77777777" w:rsidTr="00A47AEF">
        <w:trPr>
          <w:trHeight w:val="22"/>
        </w:trPr>
        <w:tc>
          <w:tcPr>
            <w:tcW w:w="567" w:type="dxa"/>
            <w:tcBorders>
              <w:top w:val="nil"/>
              <w:bottom w:val="nil"/>
            </w:tcBorders>
          </w:tcPr>
          <w:p w14:paraId="2CCCE12D" w14:textId="77777777" w:rsidR="00656278" w:rsidRPr="00096DCA" w:rsidRDefault="00656278"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18.</w:t>
            </w:r>
          </w:p>
        </w:tc>
        <w:tc>
          <w:tcPr>
            <w:tcW w:w="8789" w:type="dxa"/>
            <w:tcBorders>
              <w:top w:val="nil"/>
              <w:bottom w:val="nil"/>
            </w:tcBorders>
          </w:tcPr>
          <w:p w14:paraId="4AE75230" w14:textId="77777777" w:rsidR="00656278" w:rsidRPr="00096DCA" w:rsidRDefault="00656278"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Львов М.М. Риторика. Культура речи: </w:t>
            </w:r>
            <w:proofErr w:type="spellStart"/>
            <w:r w:rsidRPr="00096DCA">
              <w:rPr>
                <w:rFonts w:ascii="Times New Roman" w:hAnsi="Times New Roman" w:cs="Times New Roman"/>
                <w:sz w:val="24"/>
                <w:szCs w:val="24"/>
              </w:rPr>
              <w:t>Учебн.пос</w:t>
            </w:r>
            <w:proofErr w:type="spellEnd"/>
            <w:r w:rsidRPr="00096DCA">
              <w:rPr>
                <w:rFonts w:ascii="Times New Roman" w:hAnsi="Times New Roman" w:cs="Times New Roman"/>
                <w:sz w:val="24"/>
                <w:szCs w:val="24"/>
              </w:rPr>
              <w:t>. для студентов вузов.- М.: Академия, 2004.</w:t>
            </w:r>
          </w:p>
        </w:tc>
      </w:tr>
      <w:tr w:rsidR="00656278" w:rsidRPr="00096DCA" w14:paraId="0F558421" w14:textId="77777777" w:rsidTr="00A47AEF">
        <w:trPr>
          <w:trHeight w:val="22"/>
        </w:trPr>
        <w:tc>
          <w:tcPr>
            <w:tcW w:w="567" w:type="dxa"/>
            <w:tcBorders>
              <w:top w:val="nil"/>
              <w:bottom w:val="nil"/>
            </w:tcBorders>
          </w:tcPr>
          <w:p w14:paraId="332A53F0" w14:textId="77777777" w:rsidR="00656278" w:rsidRPr="00096DCA" w:rsidRDefault="00656278"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19.</w:t>
            </w:r>
          </w:p>
        </w:tc>
        <w:tc>
          <w:tcPr>
            <w:tcW w:w="8789" w:type="dxa"/>
            <w:tcBorders>
              <w:top w:val="nil"/>
              <w:bottom w:val="nil"/>
            </w:tcBorders>
          </w:tcPr>
          <w:p w14:paraId="79E2DD6C" w14:textId="77777777" w:rsidR="00656278" w:rsidRPr="00096DCA" w:rsidRDefault="00656278"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Мурашов А.А. Культура речи: Практикум/ </w:t>
            </w:r>
            <w:proofErr w:type="spellStart"/>
            <w:r w:rsidRPr="00096DCA">
              <w:rPr>
                <w:rFonts w:ascii="Times New Roman" w:hAnsi="Times New Roman" w:cs="Times New Roman"/>
                <w:sz w:val="24"/>
                <w:szCs w:val="24"/>
              </w:rPr>
              <w:t>А.А.Мурашов</w:t>
            </w:r>
            <w:proofErr w:type="spellEnd"/>
            <w:r w:rsidRPr="00096DCA">
              <w:rPr>
                <w:rFonts w:ascii="Times New Roman" w:hAnsi="Times New Roman" w:cs="Times New Roman"/>
                <w:sz w:val="24"/>
                <w:szCs w:val="24"/>
              </w:rPr>
              <w:t xml:space="preserve">.-М.: изд-во </w:t>
            </w:r>
            <w:proofErr w:type="spellStart"/>
            <w:r w:rsidRPr="00096DCA">
              <w:rPr>
                <w:rFonts w:ascii="Times New Roman" w:hAnsi="Times New Roman" w:cs="Times New Roman"/>
                <w:sz w:val="24"/>
                <w:szCs w:val="24"/>
              </w:rPr>
              <w:t>Моск</w:t>
            </w:r>
            <w:proofErr w:type="spellEnd"/>
            <w:r w:rsidRPr="00096DCA">
              <w:rPr>
                <w:rFonts w:ascii="Times New Roman" w:hAnsi="Times New Roman" w:cs="Times New Roman"/>
                <w:sz w:val="24"/>
                <w:szCs w:val="24"/>
              </w:rPr>
              <w:t>. психосоциального института; Воронеж.: пр-во НПО «МОДЭК», 2004.</w:t>
            </w:r>
          </w:p>
        </w:tc>
      </w:tr>
      <w:tr w:rsidR="00656278" w:rsidRPr="00096DCA" w14:paraId="5E075F4F" w14:textId="77777777" w:rsidTr="00A47AEF">
        <w:trPr>
          <w:trHeight w:val="22"/>
        </w:trPr>
        <w:tc>
          <w:tcPr>
            <w:tcW w:w="567" w:type="dxa"/>
            <w:tcBorders>
              <w:top w:val="nil"/>
              <w:bottom w:val="nil"/>
            </w:tcBorders>
          </w:tcPr>
          <w:p w14:paraId="5EBA9E42" w14:textId="77777777" w:rsidR="00656278" w:rsidRPr="00096DCA" w:rsidRDefault="00656278"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20.</w:t>
            </w:r>
          </w:p>
        </w:tc>
        <w:tc>
          <w:tcPr>
            <w:tcW w:w="8789" w:type="dxa"/>
            <w:tcBorders>
              <w:top w:val="nil"/>
              <w:bottom w:val="nil"/>
            </w:tcBorders>
          </w:tcPr>
          <w:p w14:paraId="385633A0" w14:textId="77777777" w:rsidR="00656278" w:rsidRPr="00096DCA" w:rsidRDefault="00656278"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Морган, Ник. Ораторское искусство. Пер. с англ.-М.: ООО «Вершина», 2005.</w:t>
            </w:r>
          </w:p>
        </w:tc>
      </w:tr>
      <w:tr w:rsidR="00656278" w:rsidRPr="00096DCA" w14:paraId="38422630" w14:textId="77777777" w:rsidTr="00A47AEF">
        <w:trPr>
          <w:trHeight w:val="22"/>
        </w:trPr>
        <w:tc>
          <w:tcPr>
            <w:tcW w:w="567" w:type="dxa"/>
            <w:tcBorders>
              <w:top w:val="nil"/>
              <w:bottom w:val="nil"/>
            </w:tcBorders>
          </w:tcPr>
          <w:p w14:paraId="5BE03FE6" w14:textId="77777777" w:rsidR="00656278" w:rsidRPr="00096DCA" w:rsidRDefault="00656278"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21.</w:t>
            </w:r>
          </w:p>
        </w:tc>
        <w:tc>
          <w:tcPr>
            <w:tcW w:w="8789" w:type="dxa"/>
            <w:tcBorders>
              <w:top w:val="nil"/>
              <w:bottom w:val="nil"/>
            </w:tcBorders>
          </w:tcPr>
          <w:p w14:paraId="45005177" w14:textId="77777777" w:rsidR="00656278" w:rsidRPr="00096DCA" w:rsidRDefault="00656278" w:rsidP="00373D08">
            <w:pPr>
              <w:spacing w:after="0" w:line="240" w:lineRule="auto"/>
              <w:rPr>
                <w:rFonts w:ascii="Times New Roman" w:hAnsi="Times New Roman" w:cs="Times New Roman"/>
                <w:sz w:val="24"/>
                <w:szCs w:val="24"/>
              </w:rPr>
            </w:pPr>
            <w:proofErr w:type="spellStart"/>
            <w:r w:rsidRPr="00096DCA">
              <w:rPr>
                <w:rFonts w:ascii="Times New Roman" w:hAnsi="Times New Roman" w:cs="Times New Roman"/>
                <w:sz w:val="24"/>
                <w:szCs w:val="24"/>
              </w:rPr>
              <w:t>Ламертон</w:t>
            </w:r>
            <w:proofErr w:type="spellEnd"/>
            <w:r w:rsidRPr="00096DCA">
              <w:rPr>
                <w:rFonts w:ascii="Times New Roman" w:hAnsi="Times New Roman" w:cs="Times New Roman"/>
                <w:sz w:val="24"/>
                <w:szCs w:val="24"/>
              </w:rPr>
              <w:t xml:space="preserve"> Д. Говори как Цицерон: Пер. с англ./ Джеси </w:t>
            </w:r>
            <w:proofErr w:type="spellStart"/>
            <w:r w:rsidRPr="00096DCA">
              <w:rPr>
                <w:rFonts w:ascii="Times New Roman" w:hAnsi="Times New Roman" w:cs="Times New Roman"/>
                <w:sz w:val="24"/>
                <w:szCs w:val="24"/>
              </w:rPr>
              <w:t>Ламертон</w:t>
            </w:r>
            <w:proofErr w:type="spellEnd"/>
            <w:r w:rsidRPr="00096DCA">
              <w:rPr>
                <w:rFonts w:ascii="Times New Roman" w:hAnsi="Times New Roman" w:cs="Times New Roman"/>
                <w:sz w:val="24"/>
                <w:szCs w:val="24"/>
              </w:rPr>
              <w:t xml:space="preserve"> .-М.: АСТ: </w:t>
            </w:r>
            <w:proofErr w:type="spellStart"/>
            <w:r w:rsidRPr="00096DCA">
              <w:rPr>
                <w:rFonts w:ascii="Times New Roman" w:hAnsi="Times New Roman" w:cs="Times New Roman"/>
                <w:sz w:val="24"/>
                <w:szCs w:val="24"/>
              </w:rPr>
              <w:t>Астроль</w:t>
            </w:r>
            <w:proofErr w:type="spellEnd"/>
            <w:r w:rsidRPr="00096DCA">
              <w:rPr>
                <w:rFonts w:ascii="Times New Roman" w:hAnsi="Times New Roman" w:cs="Times New Roman"/>
                <w:sz w:val="24"/>
                <w:szCs w:val="24"/>
              </w:rPr>
              <w:t>, 2005.</w:t>
            </w:r>
          </w:p>
        </w:tc>
      </w:tr>
      <w:tr w:rsidR="00656278" w:rsidRPr="00096DCA" w14:paraId="4D7A2353" w14:textId="77777777" w:rsidTr="00A47AEF">
        <w:trPr>
          <w:trHeight w:val="22"/>
        </w:trPr>
        <w:tc>
          <w:tcPr>
            <w:tcW w:w="567" w:type="dxa"/>
            <w:tcBorders>
              <w:top w:val="nil"/>
              <w:bottom w:val="nil"/>
            </w:tcBorders>
          </w:tcPr>
          <w:p w14:paraId="5CBFBEC0" w14:textId="77777777" w:rsidR="00656278" w:rsidRPr="00096DCA" w:rsidRDefault="00656278"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22.</w:t>
            </w:r>
          </w:p>
        </w:tc>
        <w:tc>
          <w:tcPr>
            <w:tcW w:w="8789" w:type="dxa"/>
            <w:tcBorders>
              <w:top w:val="nil"/>
              <w:bottom w:val="nil"/>
            </w:tcBorders>
          </w:tcPr>
          <w:p w14:paraId="4305B83F" w14:textId="77777777" w:rsidR="00656278" w:rsidRPr="00096DCA" w:rsidRDefault="00656278"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Основы ораторского искусства. Альбом схем/ Под общ. ред. Сальникова В.П.- С.П..: Академия права, экономики и безопасности, 2001. </w:t>
            </w:r>
          </w:p>
        </w:tc>
      </w:tr>
      <w:tr w:rsidR="00656278" w:rsidRPr="00096DCA" w14:paraId="3661BADB" w14:textId="77777777" w:rsidTr="00A47AEF">
        <w:trPr>
          <w:trHeight w:val="22"/>
        </w:trPr>
        <w:tc>
          <w:tcPr>
            <w:tcW w:w="567" w:type="dxa"/>
            <w:tcBorders>
              <w:top w:val="nil"/>
              <w:bottom w:val="nil"/>
            </w:tcBorders>
          </w:tcPr>
          <w:p w14:paraId="61AA0A35" w14:textId="77777777" w:rsidR="00656278" w:rsidRPr="00096DCA" w:rsidRDefault="00656278"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23.</w:t>
            </w:r>
          </w:p>
        </w:tc>
        <w:tc>
          <w:tcPr>
            <w:tcW w:w="8789" w:type="dxa"/>
            <w:tcBorders>
              <w:top w:val="nil"/>
              <w:bottom w:val="nil"/>
            </w:tcBorders>
          </w:tcPr>
          <w:p w14:paraId="5356720A" w14:textId="77777777" w:rsidR="00656278" w:rsidRPr="00096DCA" w:rsidRDefault="00656278"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Ожегов С.И. Словарь русского языка/ Под </w:t>
            </w:r>
            <w:proofErr w:type="spellStart"/>
            <w:r w:rsidRPr="00096DCA">
              <w:rPr>
                <w:rFonts w:ascii="Times New Roman" w:hAnsi="Times New Roman" w:cs="Times New Roman"/>
                <w:sz w:val="24"/>
                <w:szCs w:val="24"/>
              </w:rPr>
              <w:t>общ.ред</w:t>
            </w:r>
            <w:proofErr w:type="spellEnd"/>
            <w:r w:rsidRPr="00096DCA">
              <w:rPr>
                <w:rFonts w:ascii="Times New Roman" w:hAnsi="Times New Roman" w:cs="Times New Roman"/>
                <w:sz w:val="24"/>
                <w:szCs w:val="24"/>
              </w:rPr>
              <w:t xml:space="preserve"> </w:t>
            </w:r>
            <w:proofErr w:type="spellStart"/>
            <w:r w:rsidRPr="00096DCA">
              <w:rPr>
                <w:rFonts w:ascii="Times New Roman" w:hAnsi="Times New Roman" w:cs="Times New Roman"/>
                <w:sz w:val="24"/>
                <w:szCs w:val="24"/>
              </w:rPr>
              <w:t>Л.И.Скворцова</w:t>
            </w:r>
            <w:proofErr w:type="spellEnd"/>
            <w:r w:rsidRPr="00096DCA">
              <w:rPr>
                <w:rFonts w:ascii="Times New Roman" w:hAnsi="Times New Roman" w:cs="Times New Roman"/>
                <w:sz w:val="24"/>
                <w:szCs w:val="24"/>
              </w:rPr>
              <w:t>.-М.: «Оникс 21 века», «Мир и образование», 2005.</w:t>
            </w:r>
          </w:p>
        </w:tc>
      </w:tr>
      <w:tr w:rsidR="00656278" w:rsidRPr="00096DCA" w14:paraId="143F8DA6" w14:textId="77777777" w:rsidTr="00A47AEF">
        <w:trPr>
          <w:trHeight w:val="22"/>
        </w:trPr>
        <w:tc>
          <w:tcPr>
            <w:tcW w:w="567" w:type="dxa"/>
            <w:tcBorders>
              <w:top w:val="nil"/>
              <w:bottom w:val="nil"/>
            </w:tcBorders>
          </w:tcPr>
          <w:p w14:paraId="5E4A3980" w14:textId="77777777" w:rsidR="00656278" w:rsidRPr="00096DCA" w:rsidRDefault="00656278"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24.</w:t>
            </w:r>
          </w:p>
        </w:tc>
        <w:tc>
          <w:tcPr>
            <w:tcW w:w="8789" w:type="dxa"/>
            <w:tcBorders>
              <w:top w:val="nil"/>
              <w:bottom w:val="nil"/>
            </w:tcBorders>
          </w:tcPr>
          <w:p w14:paraId="608CCA73" w14:textId="77777777" w:rsidR="00656278" w:rsidRPr="00096DCA" w:rsidRDefault="00656278" w:rsidP="00373D08">
            <w:pPr>
              <w:spacing w:after="0" w:line="240" w:lineRule="auto"/>
              <w:rPr>
                <w:rFonts w:ascii="Times New Roman" w:hAnsi="Times New Roman" w:cs="Times New Roman"/>
                <w:sz w:val="24"/>
                <w:szCs w:val="24"/>
              </w:rPr>
            </w:pPr>
            <w:proofErr w:type="spellStart"/>
            <w:r w:rsidRPr="00096DCA">
              <w:rPr>
                <w:rFonts w:ascii="Times New Roman" w:hAnsi="Times New Roman" w:cs="Times New Roman"/>
                <w:sz w:val="24"/>
                <w:szCs w:val="24"/>
              </w:rPr>
              <w:t>Пиз</w:t>
            </w:r>
            <w:proofErr w:type="spellEnd"/>
            <w:r w:rsidRPr="00096DCA">
              <w:rPr>
                <w:rFonts w:ascii="Times New Roman" w:hAnsi="Times New Roman" w:cs="Times New Roman"/>
                <w:sz w:val="24"/>
                <w:szCs w:val="24"/>
              </w:rPr>
              <w:t xml:space="preserve"> А. Язык телодвижений. Как читать мысли других по их жестам. </w:t>
            </w:r>
            <w:proofErr w:type="spellStart"/>
            <w:r w:rsidRPr="00096DCA">
              <w:rPr>
                <w:rFonts w:ascii="Times New Roman" w:hAnsi="Times New Roman" w:cs="Times New Roman"/>
                <w:sz w:val="24"/>
                <w:szCs w:val="24"/>
              </w:rPr>
              <w:t>Н.Новгород</w:t>
            </w:r>
            <w:proofErr w:type="spellEnd"/>
            <w:r w:rsidRPr="00096DCA">
              <w:rPr>
                <w:rFonts w:ascii="Times New Roman" w:hAnsi="Times New Roman" w:cs="Times New Roman"/>
                <w:sz w:val="24"/>
                <w:szCs w:val="24"/>
              </w:rPr>
              <w:t xml:space="preserve">.: </w:t>
            </w:r>
            <w:r w:rsidRPr="00096DCA">
              <w:rPr>
                <w:rFonts w:ascii="Times New Roman" w:hAnsi="Times New Roman" w:cs="Times New Roman"/>
                <w:sz w:val="24"/>
                <w:szCs w:val="24"/>
              </w:rPr>
              <w:lastRenderedPageBreak/>
              <w:t>изд-во «Ай-Кью», 1992.</w:t>
            </w:r>
          </w:p>
        </w:tc>
      </w:tr>
      <w:tr w:rsidR="00656278" w:rsidRPr="00096DCA" w14:paraId="19BC1D4D" w14:textId="77777777" w:rsidTr="00A47AEF">
        <w:trPr>
          <w:trHeight w:val="22"/>
        </w:trPr>
        <w:tc>
          <w:tcPr>
            <w:tcW w:w="567" w:type="dxa"/>
            <w:tcBorders>
              <w:top w:val="nil"/>
              <w:bottom w:val="nil"/>
            </w:tcBorders>
          </w:tcPr>
          <w:p w14:paraId="6529D40C" w14:textId="77777777" w:rsidR="00656278" w:rsidRPr="00096DCA" w:rsidRDefault="00656278"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lastRenderedPageBreak/>
              <w:t>25.</w:t>
            </w:r>
          </w:p>
        </w:tc>
        <w:tc>
          <w:tcPr>
            <w:tcW w:w="8789" w:type="dxa"/>
            <w:tcBorders>
              <w:top w:val="nil"/>
              <w:bottom w:val="nil"/>
            </w:tcBorders>
          </w:tcPr>
          <w:p w14:paraId="10B8B9C9" w14:textId="77777777" w:rsidR="00656278" w:rsidRPr="00096DCA" w:rsidRDefault="00656278"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Порубов Н.И. Риторика: </w:t>
            </w:r>
            <w:proofErr w:type="spellStart"/>
            <w:r w:rsidRPr="00096DCA">
              <w:rPr>
                <w:rFonts w:ascii="Times New Roman" w:hAnsi="Times New Roman" w:cs="Times New Roman"/>
                <w:sz w:val="24"/>
                <w:szCs w:val="24"/>
              </w:rPr>
              <w:t>Учебн</w:t>
            </w:r>
            <w:proofErr w:type="spellEnd"/>
            <w:r w:rsidRPr="00096DCA">
              <w:rPr>
                <w:rFonts w:ascii="Times New Roman" w:hAnsi="Times New Roman" w:cs="Times New Roman"/>
                <w:sz w:val="24"/>
                <w:szCs w:val="24"/>
              </w:rPr>
              <w:t xml:space="preserve">. пос. для студ. юрид. </w:t>
            </w:r>
            <w:proofErr w:type="spellStart"/>
            <w:r w:rsidRPr="00096DCA">
              <w:rPr>
                <w:rFonts w:ascii="Times New Roman" w:hAnsi="Times New Roman" w:cs="Times New Roman"/>
                <w:sz w:val="24"/>
                <w:szCs w:val="24"/>
              </w:rPr>
              <w:t>учережд</w:t>
            </w:r>
            <w:proofErr w:type="spellEnd"/>
            <w:r w:rsidRPr="00096DCA">
              <w:rPr>
                <w:rFonts w:ascii="Times New Roman" w:hAnsi="Times New Roman" w:cs="Times New Roman"/>
                <w:sz w:val="24"/>
                <w:szCs w:val="24"/>
              </w:rPr>
              <w:t xml:space="preserve">, обеспечивающих получение </w:t>
            </w:r>
            <w:proofErr w:type="spellStart"/>
            <w:r w:rsidRPr="00096DCA">
              <w:rPr>
                <w:rFonts w:ascii="Times New Roman" w:hAnsi="Times New Roman" w:cs="Times New Roman"/>
                <w:sz w:val="24"/>
                <w:szCs w:val="24"/>
              </w:rPr>
              <w:t>высш</w:t>
            </w:r>
            <w:proofErr w:type="spellEnd"/>
            <w:r w:rsidRPr="00096DCA">
              <w:rPr>
                <w:rFonts w:ascii="Times New Roman" w:hAnsi="Times New Roman" w:cs="Times New Roman"/>
                <w:sz w:val="24"/>
                <w:szCs w:val="24"/>
              </w:rPr>
              <w:t xml:space="preserve">. образ. -МН.: </w:t>
            </w:r>
            <w:proofErr w:type="spellStart"/>
            <w:r w:rsidRPr="00096DCA">
              <w:rPr>
                <w:rFonts w:ascii="Times New Roman" w:hAnsi="Times New Roman" w:cs="Times New Roman"/>
                <w:sz w:val="24"/>
                <w:szCs w:val="24"/>
              </w:rPr>
              <w:t>Вышэйшая</w:t>
            </w:r>
            <w:proofErr w:type="spellEnd"/>
            <w:r w:rsidRPr="00096DCA">
              <w:rPr>
                <w:rFonts w:ascii="Times New Roman" w:hAnsi="Times New Roman" w:cs="Times New Roman"/>
                <w:sz w:val="24"/>
                <w:szCs w:val="24"/>
              </w:rPr>
              <w:t xml:space="preserve"> школа, 2004.</w:t>
            </w:r>
          </w:p>
        </w:tc>
      </w:tr>
      <w:tr w:rsidR="00656278" w:rsidRPr="00096DCA" w14:paraId="1E20C417" w14:textId="77777777" w:rsidTr="00A47AEF">
        <w:trPr>
          <w:trHeight w:val="22"/>
        </w:trPr>
        <w:tc>
          <w:tcPr>
            <w:tcW w:w="567" w:type="dxa"/>
            <w:tcBorders>
              <w:top w:val="nil"/>
              <w:bottom w:val="nil"/>
            </w:tcBorders>
          </w:tcPr>
          <w:p w14:paraId="60BCDF2C" w14:textId="77777777" w:rsidR="00656278" w:rsidRPr="00096DCA" w:rsidRDefault="00656278"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26.</w:t>
            </w:r>
          </w:p>
        </w:tc>
        <w:tc>
          <w:tcPr>
            <w:tcW w:w="8789" w:type="dxa"/>
            <w:tcBorders>
              <w:top w:val="nil"/>
              <w:bottom w:val="nil"/>
            </w:tcBorders>
          </w:tcPr>
          <w:p w14:paraId="48CA90C5" w14:textId="77777777" w:rsidR="00656278" w:rsidRPr="00096DCA" w:rsidRDefault="00656278"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Риторика:  </w:t>
            </w:r>
            <w:proofErr w:type="spellStart"/>
            <w:r w:rsidRPr="00096DCA">
              <w:rPr>
                <w:rFonts w:ascii="Times New Roman" w:hAnsi="Times New Roman" w:cs="Times New Roman"/>
                <w:sz w:val="24"/>
                <w:szCs w:val="24"/>
              </w:rPr>
              <w:t>Учебн</w:t>
            </w:r>
            <w:proofErr w:type="spellEnd"/>
            <w:r w:rsidRPr="00096DCA">
              <w:rPr>
                <w:rFonts w:ascii="Times New Roman" w:hAnsi="Times New Roman" w:cs="Times New Roman"/>
                <w:sz w:val="24"/>
                <w:szCs w:val="24"/>
              </w:rPr>
              <w:t xml:space="preserve">. пос./ Автор-сост. </w:t>
            </w:r>
            <w:proofErr w:type="spellStart"/>
            <w:r w:rsidRPr="00096DCA">
              <w:rPr>
                <w:rFonts w:ascii="Times New Roman" w:hAnsi="Times New Roman" w:cs="Times New Roman"/>
                <w:sz w:val="24"/>
                <w:szCs w:val="24"/>
              </w:rPr>
              <w:t>Дэвисон</w:t>
            </w:r>
            <w:proofErr w:type="spellEnd"/>
            <w:r w:rsidRPr="00096DCA">
              <w:rPr>
                <w:rFonts w:ascii="Times New Roman" w:hAnsi="Times New Roman" w:cs="Times New Roman"/>
                <w:sz w:val="24"/>
                <w:szCs w:val="24"/>
              </w:rPr>
              <w:t xml:space="preserve"> Д. Полное руководство по авторскому искусству: Пер. с англ.-М.: изд-во ЭКСМО, 2005.</w:t>
            </w:r>
          </w:p>
        </w:tc>
      </w:tr>
      <w:tr w:rsidR="00656278" w:rsidRPr="00096DCA" w14:paraId="76D86098" w14:textId="77777777" w:rsidTr="00A47AEF">
        <w:trPr>
          <w:trHeight w:val="22"/>
        </w:trPr>
        <w:tc>
          <w:tcPr>
            <w:tcW w:w="567" w:type="dxa"/>
            <w:tcBorders>
              <w:top w:val="nil"/>
              <w:bottom w:val="nil"/>
            </w:tcBorders>
          </w:tcPr>
          <w:p w14:paraId="6A0F56C2" w14:textId="77777777" w:rsidR="00656278" w:rsidRPr="00096DCA" w:rsidRDefault="00656278"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27.</w:t>
            </w:r>
          </w:p>
        </w:tc>
        <w:tc>
          <w:tcPr>
            <w:tcW w:w="8789" w:type="dxa"/>
            <w:tcBorders>
              <w:top w:val="nil"/>
              <w:bottom w:val="nil"/>
            </w:tcBorders>
          </w:tcPr>
          <w:p w14:paraId="6980375A" w14:textId="77777777" w:rsidR="00656278" w:rsidRPr="00096DCA" w:rsidRDefault="00656278"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Романов В.В. Юридическая психология: Учебник.-2-е изд., </w:t>
            </w:r>
            <w:proofErr w:type="spellStart"/>
            <w:r w:rsidRPr="00096DCA">
              <w:rPr>
                <w:rFonts w:ascii="Times New Roman" w:hAnsi="Times New Roman" w:cs="Times New Roman"/>
                <w:sz w:val="24"/>
                <w:szCs w:val="24"/>
              </w:rPr>
              <w:t>пераб</w:t>
            </w:r>
            <w:proofErr w:type="spellEnd"/>
            <w:r w:rsidRPr="00096DCA">
              <w:rPr>
                <w:rFonts w:ascii="Times New Roman" w:hAnsi="Times New Roman" w:cs="Times New Roman"/>
                <w:sz w:val="24"/>
                <w:szCs w:val="24"/>
              </w:rPr>
              <w:t xml:space="preserve">. и доп.-М.: </w:t>
            </w:r>
            <w:proofErr w:type="spellStart"/>
            <w:r w:rsidRPr="00096DCA">
              <w:rPr>
                <w:rFonts w:ascii="Times New Roman" w:hAnsi="Times New Roman" w:cs="Times New Roman"/>
                <w:sz w:val="24"/>
                <w:szCs w:val="24"/>
              </w:rPr>
              <w:t>Юристъ</w:t>
            </w:r>
            <w:proofErr w:type="spellEnd"/>
            <w:r w:rsidRPr="00096DCA">
              <w:rPr>
                <w:rFonts w:ascii="Times New Roman" w:hAnsi="Times New Roman" w:cs="Times New Roman"/>
                <w:sz w:val="24"/>
                <w:szCs w:val="24"/>
              </w:rPr>
              <w:t>, 2004.</w:t>
            </w:r>
          </w:p>
        </w:tc>
      </w:tr>
      <w:tr w:rsidR="00656278" w:rsidRPr="00096DCA" w14:paraId="5EF2B3E7" w14:textId="77777777" w:rsidTr="00A47AEF">
        <w:trPr>
          <w:trHeight w:val="22"/>
        </w:trPr>
        <w:tc>
          <w:tcPr>
            <w:tcW w:w="567" w:type="dxa"/>
            <w:tcBorders>
              <w:top w:val="nil"/>
              <w:bottom w:val="nil"/>
            </w:tcBorders>
          </w:tcPr>
          <w:p w14:paraId="65FE8C72" w14:textId="77777777" w:rsidR="00656278" w:rsidRPr="00096DCA" w:rsidRDefault="00656278"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28.</w:t>
            </w:r>
          </w:p>
        </w:tc>
        <w:tc>
          <w:tcPr>
            <w:tcW w:w="8789" w:type="dxa"/>
            <w:tcBorders>
              <w:top w:val="nil"/>
              <w:bottom w:val="nil"/>
            </w:tcBorders>
          </w:tcPr>
          <w:p w14:paraId="715EDA89" w14:textId="77777777" w:rsidR="00656278" w:rsidRPr="00096DCA" w:rsidRDefault="00656278"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Поварнин С.И. Спор. О теории и практике спора.-М.: Наука, 2002.</w:t>
            </w:r>
          </w:p>
        </w:tc>
      </w:tr>
      <w:tr w:rsidR="00656278" w:rsidRPr="00096DCA" w14:paraId="17D7D8D3" w14:textId="77777777" w:rsidTr="00A47AEF">
        <w:trPr>
          <w:trHeight w:val="22"/>
        </w:trPr>
        <w:tc>
          <w:tcPr>
            <w:tcW w:w="567" w:type="dxa"/>
            <w:tcBorders>
              <w:top w:val="nil"/>
              <w:bottom w:val="nil"/>
            </w:tcBorders>
          </w:tcPr>
          <w:p w14:paraId="1FEC81C2" w14:textId="77777777" w:rsidR="00656278" w:rsidRPr="00096DCA" w:rsidRDefault="00656278"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29.</w:t>
            </w:r>
          </w:p>
        </w:tc>
        <w:tc>
          <w:tcPr>
            <w:tcW w:w="8789" w:type="dxa"/>
            <w:tcBorders>
              <w:top w:val="nil"/>
              <w:bottom w:val="nil"/>
            </w:tcBorders>
          </w:tcPr>
          <w:p w14:paraId="4F3AA4FA" w14:textId="77777777" w:rsidR="00656278" w:rsidRPr="00096DCA" w:rsidRDefault="00656278" w:rsidP="00373D08">
            <w:pPr>
              <w:spacing w:after="0" w:line="240" w:lineRule="auto"/>
              <w:rPr>
                <w:rFonts w:ascii="Times New Roman" w:hAnsi="Times New Roman" w:cs="Times New Roman"/>
                <w:sz w:val="24"/>
                <w:szCs w:val="24"/>
              </w:rPr>
            </w:pPr>
            <w:proofErr w:type="spellStart"/>
            <w:r w:rsidRPr="00096DCA">
              <w:rPr>
                <w:rFonts w:ascii="Times New Roman" w:hAnsi="Times New Roman" w:cs="Times New Roman"/>
                <w:sz w:val="24"/>
                <w:szCs w:val="24"/>
              </w:rPr>
              <w:t>Сергеич.П</w:t>
            </w:r>
            <w:proofErr w:type="spellEnd"/>
            <w:r w:rsidRPr="00096DCA">
              <w:rPr>
                <w:rFonts w:ascii="Times New Roman" w:hAnsi="Times New Roman" w:cs="Times New Roman"/>
                <w:sz w:val="24"/>
                <w:szCs w:val="24"/>
              </w:rPr>
              <w:t>. (</w:t>
            </w:r>
            <w:proofErr w:type="spellStart"/>
            <w:r w:rsidRPr="00096DCA">
              <w:rPr>
                <w:rFonts w:ascii="Times New Roman" w:hAnsi="Times New Roman" w:cs="Times New Roman"/>
                <w:sz w:val="24"/>
                <w:szCs w:val="24"/>
              </w:rPr>
              <w:t>П.С.Пороховщиков</w:t>
            </w:r>
            <w:proofErr w:type="spellEnd"/>
            <w:r w:rsidRPr="00096DCA">
              <w:rPr>
                <w:rFonts w:ascii="Times New Roman" w:hAnsi="Times New Roman" w:cs="Times New Roman"/>
                <w:sz w:val="24"/>
                <w:szCs w:val="24"/>
              </w:rPr>
              <w:t xml:space="preserve">). Искусство речи на суде.-М.: </w:t>
            </w:r>
            <w:proofErr w:type="spellStart"/>
            <w:r w:rsidRPr="00096DCA">
              <w:rPr>
                <w:rFonts w:ascii="Times New Roman" w:hAnsi="Times New Roman" w:cs="Times New Roman"/>
                <w:sz w:val="24"/>
                <w:szCs w:val="24"/>
              </w:rPr>
              <w:t>Юрид.литература</w:t>
            </w:r>
            <w:proofErr w:type="spellEnd"/>
            <w:r w:rsidRPr="00096DCA">
              <w:rPr>
                <w:rFonts w:ascii="Times New Roman" w:hAnsi="Times New Roman" w:cs="Times New Roman"/>
                <w:sz w:val="24"/>
                <w:szCs w:val="24"/>
              </w:rPr>
              <w:t>, 1988.</w:t>
            </w:r>
          </w:p>
        </w:tc>
      </w:tr>
      <w:tr w:rsidR="00656278" w:rsidRPr="00096DCA" w14:paraId="523A3ADD" w14:textId="77777777" w:rsidTr="00A47AEF">
        <w:trPr>
          <w:trHeight w:val="22"/>
        </w:trPr>
        <w:tc>
          <w:tcPr>
            <w:tcW w:w="567" w:type="dxa"/>
            <w:tcBorders>
              <w:top w:val="nil"/>
              <w:bottom w:val="nil"/>
            </w:tcBorders>
          </w:tcPr>
          <w:p w14:paraId="4EA5CD80" w14:textId="77777777" w:rsidR="00656278" w:rsidRPr="00096DCA" w:rsidRDefault="00656278"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30.</w:t>
            </w:r>
          </w:p>
        </w:tc>
        <w:tc>
          <w:tcPr>
            <w:tcW w:w="8789" w:type="dxa"/>
            <w:tcBorders>
              <w:top w:val="nil"/>
              <w:bottom w:val="nil"/>
            </w:tcBorders>
          </w:tcPr>
          <w:p w14:paraId="49C97FD7" w14:textId="77777777" w:rsidR="00656278" w:rsidRPr="00096DCA" w:rsidRDefault="00656278" w:rsidP="00373D08">
            <w:pPr>
              <w:spacing w:after="0" w:line="240" w:lineRule="auto"/>
              <w:rPr>
                <w:rFonts w:ascii="Times New Roman" w:hAnsi="Times New Roman" w:cs="Times New Roman"/>
                <w:sz w:val="24"/>
                <w:szCs w:val="24"/>
              </w:rPr>
            </w:pPr>
            <w:proofErr w:type="spellStart"/>
            <w:r w:rsidRPr="00096DCA">
              <w:rPr>
                <w:rFonts w:ascii="Times New Roman" w:hAnsi="Times New Roman" w:cs="Times New Roman"/>
                <w:sz w:val="24"/>
                <w:szCs w:val="24"/>
              </w:rPr>
              <w:t>Сопер</w:t>
            </w:r>
            <w:proofErr w:type="spellEnd"/>
            <w:r w:rsidRPr="00096DCA">
              <w:rPr>
                <w:rFonts w:ascii="Times New Roman" w:hAnsi="Times New Roman" w:cs="Times New Roman"/>
                <w:sz w:val="24"/>
                <w:szCs w:val="24"/>
              </w:rPr>
              <w:t xml:space="preserve"> П. Основы искусства речи. Пер. с англ.-М.: Прогресс, 1992.</w:t>
            </w:r>
          </w:p>
        </w:tc>
      </w:tr>
      <w:tr w:rsidR="00656278" w:rsidRPr="00096DCA" w14:paraId="6AB01458" w14:textId="77777777" w:rsidTr="00A47AEF">
        <w:trPr>
          <w:trHeight w:val="22"/>
        </w:trPr>
        <w:tc>
          <w:tcPr>
            <w:tcW w:w="567" w:type="dxa"/>
            <w:tcBorders>
              <w:top w:val="nil"/>
              <w:bottom w:val="nil"/>
            </w:tcBorders>
          </w:tcPr>
          <w:p w14:paraId="1EF10F5F" w14:textId="77777777" w:rsidR="00656278" w:rsidRPr="00096DCA" w:rsidRDefault="00656278"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31.</w:t>
            </w:r>
          </w:p>
        </w:tc>
        <w:tc>
          <w:tcPr>
            <w:tcW w:w="8789" w:type="dxa"/>
            <w:tcBorders>
              <w:top w:val="nil"/>
              <w:bottom w:val="nil"/>
            </w:tcBorders>
          </w:tcPr>
          <w:p w14:paraId="20E7763F" w14:textId="77777777" w:rsidR="00656278" w:rsidRPr="00096DCA" w:rsidRDefault="00656278"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Тихонов и др. Словарь-справочник по русскому языку.-М.: </w:t>
            </w:r>
            <w:proofErr w:type="spellStart"/>
            <w:r w:rsidRPr="00096DCA">
              <w:rPr>
                <w:rFonts w:ascii="Times New Roman" w:hAnsi="Times New Roman" w:cs="Times New Roman"/>
                <w:sz w:val="24"/>
                <w:szCs w:val="24"/>
              </w:rPr>
              <w:t>Цитадем</w:t>
            </w:r>
            <w:proofErr w:type="spellEnd"/>
            <w:r w:rsidRPr="00096DCA">
              <w:rPr>
                <w:rFonts w:ascii="Times New Roman" w:hAnsi="Times New Roman" w:cs="Times New Roman"/>
                <w:sz w:val="24"/>
                <w:szCs w:val="24"/>
              </w:rPr>
              <w:t>-Трейд, Лада, 2005.</w:t>
            </w:r>
          </w:p>
        </w:tc>
      </w:tr>
      <w:tr w:rsidR="00656278" w:rsidRPr="00096DCA" w14:paraId="53A82015" w14:textId="77777777" w:rsidTr="00A47AEF">
        <w:trPr>
          <w:trHeight w:val="22"/>
        </w:trPr>
        <w:tc>
          <w:tcPr>
            <w:tcW w:w="567" w:type="dxa"/>
            <w:tcBorders>
              <w:top w:val="nil"/>
            </w:tcBorders>
          </w:tcPr>
          <w:p w14:paraId="00095C6C" w14:textId="77777777" w:rsidR="00656278" w:rsidRPr="00096DCA" w:rsidRDefault="00656278" w:rsidP="00373D08">
            <w:pPr>
              <w:spacing w:after="0" w:line="240" w:lineRule="auto"/>
              <w:jc w:val="center"/>
              <w:rPr>
                <w:rFonts w:ascii="Times New Roman" w:hAnsi="Times New Roman" w:cs="Times New Roman"/>
                <w:sz w:val="24"/>
                <w:szCs w:val="24"/>
              </w:rPr>
            </w:pPr>
            <w:r w:rsidRPr="00096DCA">
              <w:rPr>
                <w:rFonts w:ascii="Times New Roman" w:hAnsi="Times New Roman" w:cs="Times New Roman"/>
                <w:sz w:val="24"/>
                <w:szCs w:val="24"/>
              </w:rPr>
              <w:t>32.</w:t>
            </w:r>
          </w:p>
        </w:tc>
        <w:tc>
          <w:tcPr>
            <w:tcW w:w="8789" w:type="dxa"/>
            <w:tcBorders>
              <w:top w:val="nil"/>
            </w:tcBorders>
          </w:tcPr>
          <w:p w14:paraId="022B56A8" w14:textId="77777777" w:rsidR="00656278" w:rsidRPr="00096DCA" w:rsidRDefault="00656278"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Филлипов А.В., Романова Н.Н. Публичная речь в понятиях и упражнениях: Справочник: </w:t>
            </w:r>
            <w:proofErr w:type="spellStart"/>
            <w:r w:rsidRPr="00096DCA">
              <w:rPr>
                <w:rFonts w:ascii="Times New Roman" w:hAnsi="Times New Roman" w:cs="Times New Roman"/>
                <w:sz w:val="24"/>
                <w:szCs w:val="24"/>
              </w:rPr>
              <w:t>Учебн.пос</w:t>
            </w:r>
            <w:proofErr w:type="spellEnd"/>
            <w:r w:rsidRPr="00096DCA">
              <w:rPr>
                <w:rFonts w:ascii="Times New Roman" w:hAnsi="Times New Roman" w:cs="Times New Roman"/>
                <w:sz w:val="24"/>
                <w:szCs w:val="24"/>
              </w:rPr>
              <w:t xml:space="preserve">. для студентов вузов.-М.: </w:t>
            </w:r>
            <w:proofErr w:type="spellStart"/>
            <w:r w:rsidRPr="00096DCA">
              <w:rPr>
                <w:rFonts w:ascii="Times New Roman" w:hAnsi="Times New Roman" w:cs="Times New Roman"/>
                <w:sz w:val="24"/>
                <w:szCs w:val="24"/>
              </w:rPr>
              <w:t>изд.центр</w:t>
            </w:r>
            <w:proofErr w:type="spellEnd"/>
            <w:r w:rsidRPr="00096DCA">
              <w:rPr>
                <w:rFonts w:ascii="Times New Roman" w:hAnsi="Times New Roman" w:cs="Times New Roman"/>
                <w:sz w:val="24"/>
                <w:szCs w:val="24"/>
              </w:rPr>
              <w:t xml:space="preserve"> «Академия», 2002.</w:t>
            </w:r>
          </w:p>
        </w:tc>
      </w:tr>
    </w:tbl>
    <w:p w14:paraId="73E39DD6" w14:textId="77777777" w:rsidR="00656278" w:rsidRPr="00096DCA" w:rsidRDefault="00656278" w:rsidP="00373D08">
      <w:pPr>
        <w:spacing w:after="0" w:line="240" w:lineRule="auto"/>
        <w:rPr>
          <w:rFonts w:ascii="Times New Roman" w:eastAsiaTheme="minorHAnsi" w:hAnsi="Times New Roman" w:cs="Times New Roman"/>
          <w:b/>
          <w:bCs/>
          <w:sz w:val="24"/>
          <w:szCs w:val="24"/>
          <w:lang w:eastAsia="en-US"/>
        </w:rPr>
      </w:pPr>
    </w:p>
    <w:p w14:paraId="07AAFA88" w14:textId="77777777" w:rsidR="00AC4A7A" w:rsidRPr="00AC4A7A" w:rsidRDefault="00AC4A7A" w:rsidP="00AC4A7A">
      <w:pPr>
        <w:widowControl w:val="0"/>
        <w:numPr>
          <w:ilvl w:val="1"/>
          <w:numId w:val="18"/>
        </w:numPr>
        <w:autoSpaceDE w:val="0"/>
        <w:autoSpaceDN w:val="0"/>
        <w:adjustRightInd w:val="0"/>
        <w:spacing w:after="0" w:line="240" w:lineRule="auto"/>
        <w:contextualSpacing/>
        <w:jc w:val="center"/>
        <w:rPr>
          <w:rFonts w:ascii="Times New Roman" w:eastAsia="Calibri" w:hAnsi="Times New Roman" w:cs="Times New Roman"/>
          <w:b/>
          <w:bCs/>
        </w:rPr>
      </w:pPr>
      <w:r w:rsidRPr="00AC4A7A">
        <w:rPr>
          <w:rFonts w:ascii="Times New Roman" w:eastAsia="Calibri" w:hAnsi="Times New Roman" w:cs="Times New Roman"/>
          <w:b/>
          <w:bCs/>
        </w:rPr>
        <w:t>Перечень ресурсов информационно-телекоммуникационной сети Интернет</w:t>
      </w:r>
    </w:p>
    <w:p w14:paraId="4559E5C2" w14:textId="77777777" w:rsidR="00AC4A7A" w:rsidRPr="00AC4A7A" w:rsidRDefault="00AC4A7A" w:rsidP="00AC4A7A">
      <w:pPr>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iCs/>
        </w:rPr>
      </w:pPr>
      <w:r w:rsidRPr="00AC4A7A">
        <w:rPr>
          <w:rFonts w:ascii="Times New Roman" w:eastAsia="Times New Roman" w:hAnsi="Times New Roman" w:cs="Times New Roman"/>
          <w:iCs/>
        </w:rPr>
        <w:t>http://www.consultant.ru/ - Справочно-правовая система «Консультант Плюс»;</w:t>
      </w:r>
    </w:p>
    <w:p w14:paraId="24D01FB7" w14:textId="77777777" w:rsidR="00AC4A7A" w:rsidRPr="00AC4A7A" w:rsidRDefault="00AC4A7A" w:rsidP="00AC4A7A">
      <w:pPr>
        <w:widowControl w:val="0"/>
        <w:numPr>
          <w:ilvl w:val="0"/>
          <w:numId w:val="19"/>
        </w:numPr>
        <w:autoSpaceDE w:val="0"/>
        <w:autoSpaceDN w:val="0"/>
        <w:adjustRightInd w:val="0"/>
        <w:spacing w:after="0" w:line="240" w:lineRule="auto"/>
        <w:contextualSpacing/>
        <w:rPr>
          <w:rFonts w:ascii="Calibri" w:eastAsia="Calibri" w:hAnsi="Calibri" w:cs="Arial"/>
          <w:iCs/>
          <w:lang w:eastAsia="en-US"/>
        </w:rPr>
      </w:pPr>
      <w:r w:rsidRPr="00AC4A7A">
        <w:rPr>
          <w:rFonts w:ascii="Times New Roman" w:eastAsia="Times New Roman" w:hAnsi="Times New Roman" w:cs="Times New Roman"/>
          <w:iCs/>
        </w:rPr>
        <w:t>http://www.alleng.ru/edu/jurispr.htm - Учебные материалы по юриспруденции;</w:t>
      </w:r>
    </w:p>
    <w:p w14:paraId="5F5D79F5" w14:textId="77777777" w:rsidR="00AC4A7A" w:rsidRPr="00AC4A7A" w:rsidRDefault="00AC4A7A" w:rsidP="00AC4A7A">
      <w:pPr>
        <w:widowControl w:val="0"/>
        <w:numPr>
          <w:ilvl w:val="0"/>
          <w:numId w:val="19"/>
        </w:numPr>
        <w:autoSpaceDE w:val="0"/>
        <w:autoSpaceDN w:val="0"/>
        <w:adjustRightInd w:val="0"/>
        <w:spacing w:after="0" w:line="240" w:lineRule="auto"/>
        <w:contextualSpacing/>
        <w:rPr>
          <w:rFonts w:ascii="Calibri" w:eastAsia="Calibri" w:hAnsi="Calibri" w:cs="Arial"/>
          <w:iCs/>
          <w:lang w:eastAsia="en-US"/>
        </w:rPr>
      </w:pPr>
      <w:r w:rsidRPr="00AC4A7A">
        <w:rPr>
          <w:rFonts w:ascii="Times New Roman" w:eastAsia="Times New Roman" w:hAnsi="Times New Roman" w:cs="Times New Roman"/>
          <w:iCs/>
        </w:rPr>
        <w:t xml:space="preserve"> allpravo.ru - сайт "Право России";</w:t>
      </w:r>
    </w:p>
    <w:p w14:paraId="201C9AFA" w14:textId="77777777" w:rsidR="00AC4A7A" w:rsidRPr="00AC4A7A" w:rsidRDefault="00AC4A7A" w:rsidP="00AC4A7A">
      <w:pPr>
        <w:widowControl w:val="0"/>
        <w:numPr>
          <w:ilvl w:val="0"/>
          <w:numId w:val="19"/>
        </w:numPr>
        <w:autoSpaceDE w:val="0"/>
        <w:autoSpaceDN w:val="0"/>
        <w:adjustRightInd w:val="0"/>
        <w:spacing w:after="0" w:line="240" w:lineRule="auto"/>
        <w:contextualSpacing/>
        <w:rPr>
          <w:rFonts w:ascii="Calibri" w:eastAsia="Calibri" w:hAnsi="Calibri" w:cs="Arial"/>
          <w:iCs/>
          <w:lang w:eastAsia="en-US"/>
        </w:rPr>
      </w:pPr>
      <w:r w:rsidRPr="00AC4A7A">
        <w:rPr>
          <w:rFonts w:ascii="Times New Roman" w:eastAsia="Times New Roman" w:hAnsi="Times New Roman" w:cs="Times New Roman"/>
          <w:iCs/>
        </w:rPr>
        <w:t>law.pp.ru - "Юридический факультет", конституции, законодательство;</w:t>
      </w:r>
    </w:p>
    <w:p w14:paraId="04721CAD" w14:textId="77777777" w:rsidR="00AC4A7A" w:rsidRPr="00AC4A7A" w:rsidRDefault="00AC4A7A" w:rsidP="00AC4A7A">
      <w:pPr>
        <w:widowControl w:val="0"/>
        <w:numPr>
          <w:ilvl w:val="0"/>
          <w:numId w:val="19"/>
        </w:numPr>
        <w:autoSpaceDE w:val="0"/>
        <w:autoSpaceDN w:val="0"/>
        <w:adjustRightInd w:val="0"/>
        <w:spacing w:after="0" w:line="240" w:lineRule="auto"/>
        <w:contextualSpacing/>
        <w:rPr>
          <w:rFonts w:ascii="Calibri" w:eastAsia="Calibri" w:hAnsi="Calibri" w:cs="Arial"/>
          <w:iCs/>
          <w:lang w:eastAsia="en-US"/>
        </w:rPr>
      </w:pPr>
      <w:r w:rsidRPr="00AC4A7A">
        <w:rPr>
          <w:rFonts w:ascii="Times New Roman" w:eastAsia="Times New Roman" w:hAnsi="Times New Roman" w:cs="Times New Roman"/>
          <w:iCs/>
        </w:rPr>
        <w:t xml:space="preserve"> tarasei.narod.ru - "Все о праве", правовая библиотека (учебники, пособия, лекции); "Все юридические ресурсы Интернета";</w:t>
      </w:r>
    </w:p>
    <w:p w14:paraId="28C2C0A3" w14:textId="77777777" w:rsidR="00AC4A7A" w:rsidRPr="00AC4A7A" w:rsidRDefault="00AC4A7A" w:rsidP="00AC4A7A">
      <w:pPr>
        <w:widowControl w:val="0"/>
        <w:numPr>
          <w:ilvl w:val="0"/>
          <w:numId w:val="19"/>
        </w:numPr>
        <w:autoSpaceDE w:val="0"/>
        <w:autoSpaceDN w:val="0"/>
        <w:adjustRightInd w:val="0"/>
        <w:spacing w:after="0" w:line="240" w:lineRule="auto"/>
        <w:contextualSpacing/>
        <w:rPr>
          <w:rFonts w:ascii="Calibri" w:eastAsia="Calibri" w:hAnsi="Calibri" w:cs="Arial"/>
          <w:iCs/>
          <w:lang w:eastAsia="en-US"/>
        </w:rPr>
      </w:pPr>
      <w:r w:rsidRPr="00AC4A7A">
        <w:rPr>
          <w:rFonts w:ascii="Times New Roman" w:eastAsia="Times New Roman" w:hAnsi="Times New Roman" w:cs="Times New Roman"/>
          <w:iCs/>
        </w:rPr>
        <w:t>oprave.ru - Юридический портал "Правопорядок": статьи, новости, судебная практика;</w:t>
      </w:r>
    </w:p>
    <w:p w14:paraId="5264F200" w14:textId="77777777" w:rsidR="00AC4A7A" w:rsidRPr="00AC4A7A" w:rsidRDefault="00AC4A7A" w:rsidP="00AC4A7A">
      <w:pPr>
        <w:widowControl w:val="0"/>
        <w:numPr>
          <w:ilvl w:val="0"/>
          <w:numId w:val="19"/>
        </w:numPr>
        <w:autoSpaceDE w:val="0"/>
        <w:autoSpaceDN w:val="0"/>
        <w:adjustRightInd w:val="0"/>
        <w:spacing w:after="0" w:line="240" w:lineRule="auto"/>
        <w:contextualSpacing/>
        <w:rPr>
          <w:rFonts w:ascii="Calibri" w:eastAsia="Calibri" w:hAnsi="Calibri" w:cs="Arial"/>
          <w:iCs/>
          <w:lang w:eastAsia="en-US"/>
        </w:rPr>
      </w:pPr>
      <w:r w:rsidRPr="00AC4A7A">
        <w:rPr>
          <w:rFonts w:ascii="Times New Roman" w:eastAsia="Times New Roman" w:hAnsi="Times New Roman" w:cs="Times New Roman"/>
          <w:iCs/>
        </w:rPr>
        <w:t xml:space="preserve">yurclub.ru - </w:t>
      </w:r>
      <w:proofErr w:type="spellStart"/>
      <w:r w:rsidRPr="00AC4A7A">
        <w:rPr>
          <w:rFonts w:ascii="Times New Roman" w:eastAsia="Times New Roman" w:hAnsi="Times New Roman" w:cs="Times New Roman"/>
          <w:iCs/>
        </w:rPr>
        <w:t>ЮрКлуб</w:t>
      </w:r>
      <w:proofErr w:type="spellEnd"/>
      <w:r w:rsidRPr="00AC4A7A">
        <w:rPr>
          <w:rFonts w:ascii="Times New Roman" w:eastAsia="Times New Roman" w:hAnsi="Times New Roman" w:cs="Times New Roman"/>
          <w:iCs/>
        </w:rPr>
        <w:t xml:space="preserve"> - виртуальный клуб юристов;</w:t>
      </w:r>
    </w:p>
    <w:p w14:paraId="05A4BA1A" w14:textId="77777777" w:rsidR="00AC4A7A" w:rsidRPr="00AC4A7A" w:rsidRDefault="00AC4A7A" w:rsidP="00AC4A7A">
      <w:pPr>
        <w:widowControl w:val="0"/>
        <w:numPr>
          <w:ilvl w:val="0"/>
          <w:numId w:val="19"/>
        </w:numPr>
        <w:autoSpaceDE w:val="0"/>
        <w:autoSpaceDN w:val="0"/>
        <w:adjustRightInd w:val="0"/>
        <w:spacing w:after="0" w:line="240" w:lineRule="auto"/>
        <w:contextualSpacing/>
        <w:rPr>
          <w:rFonts w:ascii="Calibri" w:eastAsia="Calibri" w:hAnsi="Calibri" w:cs="Arial"/>
          <w:iCs/>
          <w:lang w:eastAsia="en-US"/>
        </w:rPr>
      </w:pPr>
      <w:r w:rsidRPr="00AC4A7A">
        <w:rPr>
          <w:rFonts w:ascii="Times New Roman" w:eastAsia="Times New Roman" w:hAnsi="Times New Roman" w:cs="Times New Roman"/>
          <w:iCs/>
        </w:rPr>
        <w:t xml:space="preserve"> interlaw.dax.ru - Студенту – юристу;</w:t>
      </w:r>
    </w:p>
    <w:p w14:paraId="1B843198" w14:textId="77777777" w:rsidR="00AC4A7A" w:rsidRPr="00AC4A7A" w:rsidRDefault="00AC4A7A" w:rsidP="00AC4A7A">
      <w:pPr>
        <w:widowControl w:val="0"/>
        <w:numPr>
          <w:ilvl w:val="0"/>
          <w:numId w:val="19"/>
        </w:numPr>
        <w:autoSpaceDE w:val="0"/>
        <w:autoSpaceDN w:val="0"/>
        <w:adjustRightInd w:val="0"/>
        <w:spacing w:after="0" w:line="240" w:lineRule="auto"/>
        <w:contextualSpacing/>
        <w:rPr>
          <w:rFonts w:ascii="Calibri" w:eastAsia="Calibri" w:hAnsi="Calibri" w:cs="Arial"/>
          <w:iCs/>
          <w:lang w:eastAsia="en-US"/>
        </w:rPr>
      </w:pPr>
      <w:r w:rsidRPr="00AC4A7A">
        <w:rPr>
          <w:rFonts w:ascii="Times New Roman" w:eastAsia="Times New Roman" w:hAnsi="Times New Roman" w:cs="Times New Roman"/>
          <w:iCs/>
        </w:rPr>
        <w:t>http://www.pravobazis.ru/osaite.php - «Право как основа...»;</w:t>
      </w:r>
    </w:p>
    <w:p w14:paraId="396F45E6" w14:textId="77777777" w:rsidR="00AC4A7A" w:rsidRPr="00AC4A7A" w:rsidRDefault="00AC4A7A" w:rsidP="00AC4A7A">
      <w:pPr>
        <w:widowControl w:val="0"/>
        <w:numPr>
          <w:ilvl w:val="0"/>
          <w:numId w:val="19"/>
        </w:numPr>
        <w:autoSpaceDE w:val="0"/>
        <w:autoSpaceDN w:val="0"/>
        <w:adjustRightInd w:val="0"/>
        <w:spacing w:after="0" w:line="240" w:lineRule="auto"/>
        <w:contextualSpacing/>
        <w:rPr>
          <w:rFonts w:ascii="Calibri" w:eastAsia="Calibri" w:hAnsi="Calibri" w:cs="Arial"/>
          <w:iCs/>
          <w:lang w:eastAsia="en-US"/>
        </w:rPr>
      </w:pPr>
      <w:r w:rsidRPr="00AC4A7A">
        <w:rPr>
          <w:rFonts w:ascii="Times New Roman" w:eastAsia="Times New Roman" w:hAnsi="Times New Roman" w:cs="Times New Roman"/>
          <w:iCs/>
        </w:rPr>
        <w:t>http://www.preiskurant.ru/ - Справочник "</w:t>
      </w:r>
      <w:proofErr w:type="spellStart"/>
      <w:r w:rsidRPr="00AC4A7A">
        <w:rPr>
          <w:rFonts w:ascii="Times New Roman" w:eastAsia="Times New Roman" w:hAnsi="Times New Roman" w:cs="Times New Roman"/>
          <w:iCs/>
        </w:rPr>
        <w:t>Preiskurant</w:t>
      </w:r>
      <w:proofErr w:type="spellEnd"/>
      <w:r w:rsidRPr="00AC4A7A">
        <w:rPr>
          <w:rFonts w:ascii="Times New Roman" w:eastAsia="Times New Roman" w:hAnsi="Times New Roman" w:cs="Times New Roman"/>
          <w:iCs/>
        </w:rPr>
        <w:t>";</w:t>
      </w:r>
    </w:p>
    <w:p w14:paraId="7CD94C70" w14:textId="77777777" w:rsidR="00AC4A7A" w:rsidRPr="00AC4A7A" w:rsidRDefault="00AC4A7A" w:rsidP="00AC4A7A">
      <w:pPr>
        <w:widowControl w:val="0"/>
        <w:autoSpaceDE w:val="0"/>
        <w:autoSpaceDN w:val="0"/>
        <w:adjustRightInd w:val="0"/>
        <w:spacing w:after="0" w:line="240" w:lineRule="auto"/>
        <w:ind w:left="720"/>
        <w:contextualSpacing/>
        <w:rPr>
          <w:rFonts w:ascii="Calibri" w:eastAsia="Calibri" w:hAnsi="Calibri" w:cs="Arial"/>
          <w:iCs/>
          <w:lang w:eastAsia="en-US"/>
        </w:rPr>
      </w:pPr>
    </w:p>
    <w:p w14:paraId="37565442" w14:textId="77777777" w:rsidR="00AC4A7A" w:rsidRPr="00AC4A7A" w:rsidRDefault="00AC4A7A" w:rsidP="00AC4A7A">
      <w:pPr>
        <w:numPr>
          <w:ilvl w:val="1"/>
          <w:numId w:val="17"/>
        </w:numPr>
        <w:spacing w:after="0" w:line="240" w:lineRule="auto"/>
        <w:ind w:left="709"/>
        <w:contextualSpacing/>
        <w:rPr>
          <w:rFonts w:ascii="Times New Roman" w:eastAsia="Times New Roman" w:hAnsi="Times New Roman" w:cs="Times New Roman"/>
          <w:b/>
          <w:bCs/>
        </w:rPr>
      </w:pPr>
      <w:r w:rsidRPr="00AC4A7A">
        <w:rPr>
          <w:rFonts w:ascii="Times New Roman" w:eastAsia="Times New Roman" w:hAnsi="Times New Roman" w:cs="Times New Roman"/>
          <w:b/>
          <w:bCs/>
        </w:rPr>
        <w:t xml:space="preserve"> Электронно-библиотечные системы</w:t>
      </w:r>
    </w:p>
    <w:p w14:paraId="05EB2D4A" w14:textId="77777777" w:rsidR="00AC4A7A" w:rsidRPr="00AC4A7A" w:rsidRDefault="00AC4A7A" w:rsidP="00AC4A7A">
      <w:pPr>
        <w:tabs>
          <w:tab w:val="left" w:pos="993"/>
        </w:tabs>
        <w:spacing w:after="0" w:line="240" w:lineRule="auto"/>
        <w:ind w:firstLine="567"/>
        <w:jc w:val="both"/>
        <w:rPr>
          <w:rFonts w:ascii="Times New Roman" w:eastAsia="Calibri" w:hAnsi="Times New Roman" w:cs="Times New Roman"/>
          <w:lang w:eastAsia="en-US"/>
        </w:rPr>
      </w:pPr>
      <w:r w:rsidRPr="00AC4A7A">
        <w:rPr>
          <w:rFonts w:ascii="Times New Roman" w:eastAsia="Calibri" w:hAnsi="Times New Roman" w:cs="Times New Roman"/>
          <w:lang w:eastAsia="en-US"/>
        </w:rPr>
        <w:t xml:space="preserve">1. ЭБС «Издательство Лань» [Электронный ресурс]: электронная библиотечная система / ООО «Издательство Лань». – Режим доступа </w:t>
      </w:r>
      <w:r w:rsidRPr="00AC4A7A">
        <w:rPr>
          <w:rFonts w:ascii="Times New Roman" w:eastAsia="Calibri" w:hAnsi="Times New Roman" w:cs="Times New Roman"/>
          <w:lang w:val="en-US" w:eastAsia="en-US"/>
        </w:rPr>
        <w:t>https</w:t>
      </w:r>
      <w:r w:rsidRPr="00AC4A7A">
        <w:rPr>
          <w:rFonts w:ascii="Times New Roman" w:eastAsia="Calibri" w:hAnsi="Times New Roman" w:cs="Times New Roman"/>
          <w:lang w:eastAsia="en-US"/>
        </w:rPr>
        <w:t>://</w:t>
      </w:r>
      <w:r w:rsidRPr="00AC4A7A">
        <w:rPr>
          <w:rFonts w:ascii="Times New Roman" w:eastAsia="Calibri" w:hAnsi="Times New Roman" w:cs="Times New Roman"/>
          <w:lang w:val="en-US" w:eastAsia="en-US"/>
        </w:rPr>
        <w:t>e</w:t>
      </w:r>
      <w:r w:rsidRPr="00AC4A7A">
        <w:rPr>
          <w:rFonts w:ascii="Times New Roman" w:eastAsia="Calibri" w:hAnsi="Times New Roman" w:cs="Times New Roman"/>
          <w:lang w:eastAsia="en-US"/>
        </w:rPr>
        <w:t>.</w:t>
      </w:r>
      <w:proofErr w:type="spellStart"/>
      <w:r w:rsidRPr="00AC4A7A">
        <w:rPr>
          <w:rFonts w:ascii="Times New Roman" w:eastAsia="Calibri" w:hAnsi="Times New Roman" w:cs="Times New Roman"/>
          <w:lang w:val="en-US" w:eastAsia="en-US"/>
        </w:rPr>
        <w:t>lanbook</w:t>
      </w:r>
      <w:proofErr w:type="spellEnd"/>
      <w:r w:rsidRPr="00AC4A7A">
        <w:rPr>
          <w:rFonts w:ascii="Times New Roman" w:eastAsia="Calibri" w:hAnsi="Times New Roman" w:cs="Times New Roman"/>
          <w:lang w:eastAsia="en-US"/>
        </w:rPr>
        <w:t>.</w:t>
      </w:r>
      <w:r w:rsidRPr="00AC4A7A">
        <w:rPr>
          <w:rFonts w:ascii="Times New Roman" w:eastAsia="Calibri" w:hAnsi="Times New Roman" w:cs="Times New Roman"/>
          <w:lang w:val="en-US" w:eastAsia="en-US"/>
        </w:rPr>
        <w:t>com</w:t>
      </w:r>
      <w:r w:rsidRPr="00AC4A7A">
        <w:rPr>
          <w:rFonts w:ascii="Times New Roman" w:eastAsia="Calibri" w:hAnsi="Times New Roman" w:cs="Times New Roman"/>
          <w:lang w:eastAsia="en-US"/>
        </w:rPr>
        <w:t>/;</w:t>
      </w:r>
    </w:p>
    <w:p w14:paraId="2A352409" w14:textId="77777777" w:rsidR="00AC4A7A" w:rsidRPr="00AC4A7A" w:rsidRDefault="00AC4A7A" w:rsidP="00AC4A7A">
      <w:pPr>
        <w:spacing w:after="0" w:line="240" w:lineRule="auto"/>
        <w:ind w:firstLine="567"/>
        <w:jc w:val="both"/>
        <w:rPr>
          <w:rFonts w:ascii="Times New Roman" w:eastAsia="Calibri" w:hAnsi="Times New Roman" w:cs="Times New Roman"/>
          <w:lang w:eastAsia="en-US"/>
        </w:rPr>
      </w:pPr>
      <w:r w:rsidRPr="00AC4A7A">
        <w:rPr>
          <w:rFonts w:ascii="Times New Roman" w:eastAsia="Calibri" w:hAnsi="Times New Roman" w:cs="Times New Roman"/>
          <w:lang w:eastAsia="en-US"/>
        </w:rPr>
        <w:t xml:space="preserve">2. ЭБС «Электронная библиотечная система ЮРАЙТ» [Электронный ресурс]: электронная библиотечная система / ООО «Электронное издательство ЮРАЙТ». – Режим доступа </w:t>
      </w:r>
      <w:r w:rsidRPr="00AC4A7A">
        <w:rPr>
          <w:rFonts w:ascii="Times New Roman" w:eastAsia="Calibri" w:hAnsi="Times New Roman" w:cs="Times New Roman"/>
          <w:lang w:val="en-US" w:eastAsia="en-US"/>
        </w:rPr>
        <w:t>https</w:t>
      </w:r>
      <w:r w:rsidRPr="00AC4A7A">
        <w:rPr>
          <w:rFonts w:ascii="Times New Roman" w:eastAsia="Calibri" w:hAnsi="Times New Roman" w:cs="Times New Roman"/>
          <w:lang w:eastAsia="en-US"/>
        </w:rPr>
        <w:t>://</w:t>
      </w:r>
      <w:proofErr w:type="spellStart"/>
      <w:r w:rsidRPr="00AC4A7A">
        <w:rPr>
          <w:rFonts w:ascii="Times New Roman" w:eastAsia="Calibri" w:hAnsi="Times New Roman" w:cs="Times New Roman"/>
          <w:lang w:val="en-US" w:eastAsia="en-US"/>
        </w:rPr>
        <w:t>biblio</w:t>
      </w:r>
      <w:proofErr w:type="spellEnd"/>
      <w:r w:rsidRPr="00AC4A7A">
        <w:rPr>
          <w:rFonts w:ascii="Times New Roman" w:eastAsia="Calibri" w:hAnsi="Times New Roman" w:cs="Times New Roman"/>
          <w:lang w:eastAsia="en-US"/>
        </w:rPr>
        <w:t>-</w:t>
      </w:r>
      <w:r w:rsidRPr="00AC4A7A">
        <w:rPr>
          <w:rFonts w:ascii="Times New Roman" w:eastAsia="Calibri" w:hAnsi="Times New Roman" w:cs="Times New Roman"/>
          <w:lang w:val="en-US" w:eastAsia="en-US"/>
        </w:rPr>
        <w:t>online</w:t>
      </w:r>
      <w:r w:rsidRPr="00AC4A7A">
        <w:rPr>
          <w:rFonts w:ascii="Times New Roman" w:eastAsia="Calibri" w:hAnsi="Times New Roman" w:cs="Times New Roman"/>
          <w:lang w:eastAsia="en-US"/>
        </w:rPr>
        <w:t>.</w:t>
      </w:r>
      <w:proofErr w:type="spellStart"/>
      <w:r w:rsidRPr="00AC4A7A">
        <w:rPr>
          <w:rFonts w:ascii="Times New Roman" w:eastAsia="Calibri" w:hAnsi="Times New Roman" w:cs="Times New Roman"/>
          <w:lang w:val="en-US" w:eastAsia="en-US"/>
        </w:rPr>
        <w:t>ru</w:t>
      </w:r>
      <w:proofErr w:type="spellEnd"/>
      <w:r w:rsidRPr="00AC4A7A">
        <w:rPr>
          <w:rFonts w:ascii="Times New Roman" w:eastAsia="Calibri" w:hAnsi="Times New Roman" w:cs="Times New Roman"/>
          <w:lang w:eastAsia="en-US"/>
        </w:rPr>
        <w:t>/;</w:t>
      </w:r>
    </w:p>
    <w:p w14:paraId="53B430EE" w14:textId="77777777" w:rsidR="00AC4A7A" w:rsidRPr="00AC4A7A" w:rsidRDefault="00AC4A7A" w:rsidP="00AC4A7A">
      <w:pPr>
        <w:spacing w:after="0" w:line="240" w:lineRule="auto"/>
        <w:jc w:val="center"/>
        <w:rPr>
          <w:rFonts w:ascii="Times New Roman" w:eastAsia="Calibri" w:hAnsi="Times New Roman" w:cs="Times New Roman"/>
          <w:lang w:eastAsia="en-US"/>
        </w:rPr>
      </w:pPr>
    </w:p>
    <w:p w14:paraId="42C5F520" w14:textId="77777777" w:rsidR="00AC4A7A" w:rsidRPr="00AC4A7A" w:rsidRDefault="00AC4A7A" w:rsidP="00AC4A7A">
      <w:pPr>
        <w:widowControl w:val="0"/>
        <w:numPr>
          <w:ilvl w:val="1"/>
          <w:numId w:val="17"/>
        </w:numPr>
        <w:autoSpaceDE w:val="0"/>
        <w:autoSpaceDN w:val="0"/>
        <w:adjustRightInd w:val="0"/>
        <w:spacing w:after="0" w:line="240" w:lineRule="auto"/>
        <w:ind w:left="709"/>
        <w:contextualSpacing/>
        <w:rPr>
          <w:rFonts w:ascii="Times New Roman" w:eastAsia="Times New Roman" w:hAnsi="Times New Roman" w:cs="Times New Roman"/>
          <w:b/>
          <w:bCs/>
        </w:rPr>
      </w:pPr>
      <w:r w:rsidRPr="00AC4A7A">
        <w:rPr>
          <w:rFonts w:ascii="Times New Roman" w:eastAsia="Times New Roman" w:hAnsi="Times New Roman" w:cs="Times New Roman"/>
          <w:b/>
          <w:bCs/>
        </w:rPr>
        <w:t>Информационная справочная система</w:t>
      </w:r>
    </w:p>
    <w:p w14:paraId="3F599E39" w14:textId="77777777" w:rsidR="00AC4A7A" w:rsidRPr="00AC4A7A" w:rsidRDefault="00AC4A7A" w:rsidP="00AC4A7A">
      <w:pPr>
        <w:numPr>
          <w:ilvl w:val="0"/>
          <w:numId w:val="16"/>
        </w:numPr>
        <w:tabs>
          <w:tab w:val="left" w:pos="993"/>
        </w:tabs>
        <w:spacing w:after="0" w:line="240" w:lineRule="auto"/>
        <w:ind w:firstLine="567"/>
        <w:contextualSpacing/>
        <w:jc w:val="both"/>
        <w:rPr>
          <w:rFonts w:ascii="Times New Roman" w:eastAsia="Times New Roman" w:hAnsi="Times New Roman" w:cs="Times New Roman"/>
        </w:rPr>
      </w:pPr>
      <w:r w:rsidRPr="00AC4A7A">
        <w:rPr>
          <w:rFonts w:ascii="Times New Roman" w:eastAsia="Times New Roman" w:hAnsi="Times New Roman" w:cs="Times New Roman"/>
        </w:rPr>
        <w:t>Централизованный банк правовой информации Республики Таджикистан «АДЛИЯ» / Министерство Юстиции [Электронный ресурс]. – Душанбе.</w:t>
      </w:r>
    </w:p>
    <w:p w14:paraId="3D7F4369" w14:textId="77777777" w:rsidR="00656278" w:rsidRDefault="00656278" w:rsidP="00373D08">
      <w:pPr>
        <w:shd w:val="clear" w:color="auto" w:fill="FFFFFF"/>
        <w:spacing w:after="0" w:line="240" w:lineRule="auto"/>
        <w:rPr>
          <w:rFonts w:ascii="Times New Roman" w:hAnsi="Times New Roman" w:cs="Times New Roman"/>
          <w:b/>
          <w:bCs/>
          <w:spacing w:val="-2"/>
          <w:sz w:val="24"/>
          <w:szCs w:val="24"/>
        </w:rPr>
      </w:pPr>
    </w:p>
    <w:p w14:paraId="68D5E40C" w14:textId="77777777" w:rsidR="00E16E47" w:rsidRPr="00E16E47" w:rsidRDefault="00E16E47" w:rsidP="00E16E47">
      <w:pPr>
        <w:widowControl w:val="0"/>
        <w:numPr>
          <w:ilvl w:val="1"/>
          <w:numId w:val="17"/>
        </w:numPr>
        <w:autoSpaceDE w:val="0"/>
        <w:autoSpaceDN w:val="0"/>
        <w:adjustRightInd w:val="0"/>
        <w:spacing w:after="0" w:line="240" w:lineRule="auto"/>
        <w:ind w:left="851" w:hanging="425"/>
        <w:contextualSpacing/>
        <w:rPr>
          <w:rFonts w:ascii="Times New Roman" w:eastAsia="Times New Roman" w:hAnsi="Times New Roman" w:cs="Times New Roman"/>
          <w:b/>
          <w:bCs/>
        </w:rPr>
      </w:pPr>
      <w:r w:rsidRPr="00E16E47">
        <w:rPr>
          <w:rFonts w:ascii="Times New Roman" w:eastAsia="Times New Roman" w:hAnsi="Times New Roman" w:cs="Times New Roman"/>
          <w:b/>
          <w:bCs/>
        </w:rPr>
        <w:t>Перечень лицензионного программного обеспечения</w:t>
      </w:r>
    </w:p>
    <w:p w14:paraId="709A9E76" w14:textId="77777777" w:rsidR="00E16E47" w:rsidRPr="00E16E47" w:rsidRDefault="00E16E47" w:rsidP="00E16E47">
      <w:pPr>
        <w:spacing w:after="0" w:line="240" w:lineRule="auto"/>
        <w:jc w:val="center"/>
        <w:rPr>
          <w:rFonts w:ascii="Times New Roman" w:eastAsia="Calibri" w:hAnsi="Times New Roman" w:cs="Times New Roman"/>
          <w:b/>
          <w:bCs/>
          <w:lang w:eastAsia="en-US"/>
        </w:rPr>
      </w:pPr>
    </w:p>
    <w:p w14:paraId="76BE099A" w14:textId="77777777" w:rsidR="00E16E47" w:rsidRPr="00E16E47" w:rsidRDefault="00E16E47" w:rsidP="00E16E47">
      <w:pPr>
        <w:spacing w:after="0" w:line="240" w:lineRule="auto"/>
        <w:ind w:firstLine="567"/>
        <w:jc w:val="both"/>
        <w:rPr>
          <w:rFonts w:ascii="Times New Roman" w:eastAsia="Calibri" w:hAnsi="Times New Roman" w:cs="Times New Roman"/>
          <w:lang w:val="en-US" w:eastAsia="en-US"/>
        </w:rPr>
      </w:pPr>
      <w:r w:rsidRPr="00E16E47">
        <w:rPr>
          <w:rFonts w:ascii="Times New Roman" w:eastAsia="Calibri" w:hAnsi="Times New Roman" w:cs="Times New Roman"/>
          <w:lang w:val="en-US" w:eastAsia="en-US"/>
        </w:rPr>
        <w:t>1. Windows Serwer 2019;</w:t>
      </w:r>
    </w:p>
    <w:p w14:paraId="73835925" w14:textId="77777777" w:rsidR="00E16E47" w:rsidRPr="00E16E47" w:rsidRDefault="00E16E47" w:rsidP="00E16E47">
      <w:pPr>
        <w:spacing w:after="0" w:line="240" w:lineRule="auto"/>
        <w:ind w:firstLine="567"/>
        <w:jc w:val="both"/>
        <w:rPr>
          <w:rFonts w:ascii="Times New Roman" w:eastAsia="Calibri" w:hAnsi="Times New Roman" w:cs="Times New Roman"/>
          <w:lang w:eastAsia="en-US"/>
        </w:rPr>
      </w:pPr>
      <w:r w:rsidRPr="00E16E47">
        <w:rPr>
          <w:rFonts w:ascii="Times New Roman" w:eastAsia="Calibri" w:hAnsi="Times New Roman" w:cs="Times New Roman"/>
          <w:lang w:val="en-US" w:eastAsia="en-US"/>
        </w:rPr>
        <w:t>2. ILO</w:t>
      </w:r>
      <w:r w:rsidRPr="00E16E47">
        <w:rPr>
          <w:rFonts w:ascii="Times New Roman" w:eastAsia="Calibri" w:hAnsi="Times New Roman" w:cs="Times New Roman"/>
          <w:lang w:eastAsia="en-US"/>
        </w:rPr>
        <w:t>;</w:t>
      </w:r>
    </w:p>
    <w:p w14:paraId="10FFD88E" w14:textId="77777777" w:rsidR="00E16E47" w:rsidRPr="00E16E47" w:rsidRDefault="00E16E47" w:rsidP="00E16E47">
      <w:pPr>
        <w:spacing w:after="0" w:line="240" w:lineRule="auto"/>
        <w:ind w:firstLine="567"/>
        <w:jc w:val="both"/>
        <w:rPr>
          <w:rFonts w:ascii="Times New Roman" w:eastAsia="Calibri" w:hAnsi="Times New Roman" w:cs="Times New Roman"/>
          <w:lang w:val="en-US" w:eastAsia="en-US"/>
        </w:rPr>
      </w:pPr>
      <w:r w:rsidRPr="00E16E47">
        <w:rPr>
          <w:rFonts w:ascii="Times New Roman" w:eastAsia="Calibri" w:hAnsi="Times New Roman" w:cs="Times New Roman"/>
          <w:lang w:val="en-US" w:eastAsia="en-US"/>
        </w:rPr>
        <w:t>3. ESET NOD32.</w:t>
      </w:r>
    </w:p>
    <w:p w14:paraId="1AF29F4C" w14:textId="77777777" w:rsidR="00E16E47" w:rsidRPr="00096DCA" w:rsidRDefault="00E16E47" w:rsidP="00373D08">
      <w:pPr>
        <w:shd w:val="clear" w:color="auto" w:fill="FFFFFF"/>
        <w:spacing w:after="0" w:line="240" w:lineRule="auto"/>
        <w:rPr>
          <w:rFonts w:ascii="Times New Roman" w:hAnsi="Times New Roman" w:cs="Times New Roman"/>
          <w:b/>
          <w:bCs/>
          <w:spacing w:val="-2"/>
          <w:sz w:val="24"/>
          <w:szCs w:val="24"/>
        </w:rPr>
      </w:pPr>
    </w:p>
    <w:p w14:paraId="5649E09F" w14:textId="77777777" w:rsidR="00656278" w:rsidRPr="00096DCA" w:rsidRDefault="00656278" w:rsidP="00373D08">
      <w:pPr>
        <w:widowControl w:val="0"/>
        <w:shd w:val="clear" w:color="auto" w:fill="FFFFFF"/>
        <w:autoSpaceDE w:val="0"/>
        <w:autoSpaceDN w:val="0"/>
        <w:adjustRightInd w:val="0"/>
        <w:spacing w:after="0" w:line="240" w:lineRule="auto"/>
        <w:ind w:left="360"/>
        <w:jc w:val="center"/>
        <w:rPr>
          <w:rFonts w:ascii="Times New Roman" w:eastAsia="Times New Roman" w:hAnsi="Times New Roman" w:cs="Times New Roman"/>
          <w:sz w:val="24"/>
          <w:szCs w:val="24"/>
        </w:rPr>
      </w:pPr>
      <w:r w:rsidRPr="00096DCA">
        <w:rPr>
          <w:rFonts w:ascii="Times New Roman" w:eastAsia="Times New Roman" w:hAnsi="Times New Roman" w:cs="Times New Roman"/>
          <w:b/>
          <w:bCs/>
          <w:spacing w:val="-2"/>
          <w:sz w:val="24"/>
          <w:szCs w:val="24"/>
        </w:rPr>
        <w:t>6. МЕТОДИЧЕСКИЕ УКАЗАНИЯ ПО ОСВОЕНИЮ ДИСЦИПЛИНЫ</w:t>
      </w:r>
    </w:p>
    <w:p w14:paraId="6B3B068E" w14:textId="77777777" w:rsidR="00FA06DF" w:rsidRPr="00096DCA" w:rsidRDefault="00FA06DF" w:rsidP="00373D08">
      <w:pPr>
        <w:spacing w:after="0" w:line="240" w:lineRule="auto"/>
        <w:jc w:val="both"/>
        <w:rPr>
          <w:rFonts w:ascii="Times New Roman" w:hAnsi="Times New Roman" w:cs="Times New Roman"/>
          <w:iCs/>
          <w:sz w:val="24"/>
          <w:szCs w:val="24"/>
        </w:rPr>
      </w:pPr>
      <w:r w:rsidRPr="00096DCA">
        <w:rPr>
          <w:rFonts w:ascii="Times New Roman" w:hAnsi="Times New Roman" w:cs="Times New Roman"/>
          <w:sz w:val="24"/>
          <w:szCs w:val="24"/>
        </w:rPr>
        <w:t xml:space="preserve">      Ораторское искусство    имеет большое практическое  значение.  Его изучение  является необходимой  частью  получения юридического образования в Российской Федерации и в Республике Таджикистан. Эта дисциплина, является важным средством укрепления законности в области осуществления </w:t>
      </w:r>
      <w:proofErr w:type="spellStart"/>
      <w:r w:rsidRPr="00096DCA">
        <w:rPr>
          <w:rFonts w:ascii="Times New Roman" w:hAnsi="Times New Roman" w:cs="Times New Roman"/>
          <w:sz w:val="24"/>
          <w:szCs w:val="24"/>
        </w:rPr>
        <w:t>правосудия</w:t>
      </w:r>
      <w:proofErr w:type="gramStart"/>
      <w:r w:rsidRPr="00096DCA">
        <w:rPr>
          <w:rFonts w:ascii="Times New Roman" w:hAnsi="Times New Roman" w:cs="Times New Roman"/>
          <w:sz w:val="24"/>
          <w:szCs w:val="24"/>
        </w:rPr>
        <w:t>.</w:t>
      </w:r>
      <w:r w:rsidRPr="00096DCA">
        <w:rPr>
          <w:rFonts w:ascii="Times New Roman" w:hAnsi="Times New Roman" w:cs="Times New Roman"/>
          <w:iCs/>
          <w:sz w:val="24"/>
          <w:szCs w:val="24"/>
        </w:rPr>
        <w:t>Д</w:t>
      </w:r>
      <w:proofErr w:type="gramEnd"/>
      <w:r w:rsidRPr="00096DCA">
        <w:rPr>
          <w:rFonts w:ascii="Times New Roman" w:hAnsi="Times New Roman" w:cs="Times New Roman"/>
          <w:iCs/>
          <w:sz w:val="24"/>
          <w:szCs w:val="24"/>
        </w:rPr>
        <w:t>ля</w:t>
      </w:r>
      <w:proofErr w:type="spellEnd"/>
      <w:r w:rsidRPr="00096DCA">
        <w:rPr>
          <w:rFonts w:ascii="Times New Roman" w:hAnsi="Times New Roman" w:cs="Times New Roman"/>
          <w:iCs/>
          <w:sz w:val="24"/>
          <w:szCs w:val="24"/>
        </w:rPr>
        <w:t xml:space="preserve"> полного и всестороннего изучения дисциплины студенты должны прослушать курс лекций, при этом обязательно конспектировать основные моменты на которые обращает внимание преподаватель, прочитав  лекции дома на следующем занятии с помощью вопросов получить разъяснения по непонятным моментам. В работе  студент должен использовать новинки в юридической литературе, которые имеются в Интернете, использовать электронный учебный курс.</w:t>
      </w:r>
    </w:p>
    <w:p w14:paraId="52776AC6" w14:textId="77777777" w:rsidR="00FA06DF" w:rsidRPr="00096DCA" w:rsidRDefault="00FA06DF" w:rsidP="00373D08">
      <w:pPr>
        <w:spacing w:after="0" w:line="240" w:lineRule="auto"/>
        <w:jc w:val="both"/>
        <w:rPr>
          <w:b/>
          <w:bCs/>
          <w:sz w:val="24"/>
          <w:szCs w:val="24"/>
        </w:rPr>
      </w:pPr>
      <w:r w:rsidRPr="00096DCA">
        <w:rPr>
          <w:rFonts w:ascii="Times New Roman" w:hAnsi="Times New Roman" w:cs="Times New Roman"/>
          <w:sz w:val="24"/>
          <w:szCs w:val="24"/>
        </w:rPr>
        <w:lastRenderedPageBreak/>
        <w:tab/>
      </w:r>
      <w:r w:rsidR="002264B5" w:rsidRPr="00096DCA">
        <w:rPr>
          <w:rFonts w:ascii="Times New Roman" w:hAnsi="Times New Roman" w:cs="Times New Roman"/>
          <w:sz w:val="24"/>
          <w:szCs w:val="24"/>
        </w:rPr>
        <w:t xml:space="preserve">    </w:t>
      </w:r>
      <w:r w:rsidRPr="00096DCA">
        <w:rPr>
          <w:rFonts w:ascii="Times New Roman" w:hAnsi="Times New Roman" w:cs="Times New Roman"/>
          <w:b/>
          <w:bCs/>
          <w:sz w:val="24"/>
          <w:szCs w:val="24"/>
        </w:rPr>
        <w:t>Методические указания для преподавателей, ведущих семинарские занятия</w:t>
      </w:r>
      <w:r w:rsidRPr="00096DCA">
        <w:rPr>
          <w:b/>
          <w:bCs/>
          <w:sz w:val="24"/>
          <w:szCs w:val="24"/>
        </w:rPr>
        <w:t>.</w:t>
      </w:r>
    </w:p>
    <w:p w14:paraId="4A480B11" w14:textId="77777777" w:rsidR="00FA06DF" w:rsidRPr="00096DCA" w:rsidRDefault="00FA06DF" w:rsidP="00373D08">
      <w:pPr>
        <w:pStyle w:val="a6"/>
        <w:ind w:left="0"/>
        <w:jc w:val="both"/>
        <w:rPr>
          <w:sz w:val="24"/>
          <w:szCs w:val="24"/>
        </w:rPr>
      </w:pPr>
      <w:r w:rsidRPr="00096DCA">
        <w:rPr>
          <w:sz w:val="24"/>
          <w:szCs w:val="24"/>
        </w:rPr>
        <w:t xml:space="preserve">Семинарские  занятия, и самостоятельная работа  проводятся в соответствии с учебным планом по темам, указанным в настоящей программе. Их целью является закрепление лекционного материала, контроль за осуществлением  самостоятельной подготовки студентов, а также углубление и расширение имеющихся знаний, привитие умений творчески мыслить,  рассуждать, работать с первоисточниками.   В программе предусмотрены темы и вопросы, подлежащие обсуждению во время занятий и список литературы к ним.  По  темам предусмотрены рефераты, доклады, задачи и задания, самостоятельная работа студента. Преподаватель для закрепления темы должен также  на занятиях решать со студентами задачи, при этом необходимо давать студентам  домашние задания и затем обсуждать выполненную работу на семинарских занятиях, выявлять проблемные темы и вопросы которые возникают у студентов при решении задач самостоятельно. При изучении темы семинарского задания необходимо изучать и обращать внимание на взгляды различных авторов по изучаемому вопросу, необходимо дополнять заданиями из </w:t>
      </w:r>
      <w:proofErr w:type="gramStart"/>
      <w:r w:rsidRPr="00096DCA">
        <w:rPr>
          <w:sz w:val="24"/>
          <w:szCs w:val="24"/>
        </w:rPr>
        <w:t>практикума</w:t>
      </w:r>
      <w:proofErr w:type="gramEnd"/>
      <w:r w:rsidRPr="00096DCA">
        <w:rPr>
          <w:sz w:val="24"/>
          <w:szCs w:val="24"/>
        </w:rPr>
        <w:t xml:space="preserve"> опубликованного в РТСУ.        При подготовке к семинарским занятиям и самостоятельной работе необходимо иметь отдельную тетрадь, изучать рекомендованную литературу и быть готовым  к обсуждению указанных в тематическом плане  вопросов и при необходимости к решению проблемных ситуаций. В домашней тетради можно составить план ответа по каждому вопросу, выполнить задания к теме, подготовить проекты процессуальных документов,  необходимо подготовить и защитить реферат, доклад -темы указаны в плане.     Подготовка реферата и доклада не освобождает студента от изучения  темы.     Внимательное прослушивание и конспектирование   лекций, активное участие и подготовка к семинарским занятиям, самостоятельное изучение учебного материала и рекомендованной литературы является залогом прочных знаний и успешной сдачи зачета и экзамена  по изучаемому предмету. Каждое выполненное задание будет оцениваться преподавателем и по результатам подготовки студента им будут выставляться баллы. Набранное количество баллов даст возможность оценить подготовку студента к зачету или экзамену.</w:t>
      </w:r>
    </w:p>
    <w:p w14:paraId="48DD5C8C" w14:textId="77777777" w:rsidR="00FA06DF" w:rsidRPr="00096DCA" w:rsidRDefault="00FA06DF" w:rsidP="00373D08">
      <w:pPr>
        <w:spacing w:after="0" w:line="240" w:lineRule="auto"/>
        <w:jc w:val="both"/>
        <w:rPr>
          <w:rFonts w:ascii="Times New Roman" w:hAnsi="Times New Roman" w:cs="Times New Roman"/>
          <w:b/>
          <w:bCs/>
          <w:sz w:val="24"/>
          <w:szCs w:val="24"/>
        </w:rPr>
      </w:pPr>
    </w:p>
    <w:p w14:paraId="7C1A2AEE" w14:textId="77777777" w:rsidR="00F87BF3" w:rsidRPr="00096DCA" w:rsidRDefault="00656278" w:rsidP="00F87BF3">
      <w:pPr>
        <w:shd w:val="clear" w:color="auto" w:fill="FFFFFF"/>
        <w:spacing w:after="0" w:line="240" w:lineRule="auto"/>
        <w:jc w:val="center"/>
        <w:rPr>
          <w:rFonts w:ascii="Times New Roman" w:hAnsi="Times New Roman" w:cs="Times New Roman"/>
          <w:sz w:val="24"/>
          <w:szCs w:val="24"/>
        </w:rPr>
      </w:pPr>
      <w:r w:rsidRPr="00096DCA">
        <w:rPr>
          <w:rFonts w:ascii="Times New Roman" w:hAnsi="Times New Roman" w:cs="Times New Roman"/>
          <w:b/>
          <w:bCs/>
          <w:spacing w:val="-2"/>
          <w:sz w:val="24"/>
          <w:szCs w:val="24"/>
        </w:rPr>
        <w:t>7</w:t>
      </w:r>
      <w:r w:rsidR="00FA06DF" w:rsidRPr="00096DCA">
        <w:rPr>
          <w:rFonts w:ascii="Times New Roman" w:hAnsi="Times New Roman" w:cs="Times New Roman"/>
          <w:b/>
          <w:bCs/>
          <w:spacing w:val="-2"/>
          <w:sz w:val="24"/>
          <w:szCs w:val="24"/>
        </w:rPr>
        <w:t>.</w:t>
      </w:r>
      <w:r w:rsidR="00FA06DF" w:rsidRPr="00096DCA">
        <w:rPr>
          <w:rFonts w:ascii="Times New Roman" w:hAnsi="Times New Roman" w:cs="Times New Roman"/>
          <w:b/>
          <w:bCs/>
          <w:sz w:val="24"/>
          <w:szCs w:val="24"/>
        </w:rPr>
        <w:tab/>
      </w:r>
      <w:r w:rsidR="00F87BF3" w:rsidRPr="00096DCA">
        <w:rPr>
          <w:rFonts w:ascii="Times New Roman" w:eastAsia="Times New Roman" w:hAnsi="Times New Roman" w:cs="Times New Roman"/>
          <w:b/>
          <w:bCs/>
          <w:spacing w:val="-2"/>
          <w:sz w:val="24"/>
          <w:szCs w:val="24"/>
        </w:rPr>
        <w:t>МАТЕРИАЛЬНО-ТЕХНИЧЕСКОЕ ОБЕСПЕЧЕНИЕ ДИСЦИПЛИНЫ</w:t>
      </w:r>
    </w:p>
    <w:p w14:paraId="12EDF5BC" w14:textId="77777777" w:rsidR="00F87BF3" w:rsidRPr="00096DCA" w:rsidRDefault="00F87BF3" w:rsidP="00F87BF3">
      <w:pPr>
        <w:numPr>
          <w:ilvl w:val="0"/>
          <w:numId w:val="10"/>
        </w:numPr>
        <w:tabs>
          <w:tab w:val="clear" w:pos="720"/>
          <w:tab w:val="num" w:pos="0"/>
        </w:tabs>
        <w:spacing w:after="0" w:line="240" w:lineRule="auto"/>
        <w:ind w:left="0" w:firstLine="0"/>
        <w:jc w:val="both"/>
        <w:rPr>
          <w:rFonts w:ascii="Times New Roman" w:hAnsi="Times New Roman" w:cs="Times New Roman"/>
          <w:sz w:val="24"/>
          <w:szCs w:val="24"/>
        </w:rPr>
      </w:pPr>
      <w:proofErr w:type="spellStart"/>
      <w:r w:rsidRPr="00096DCA">
        <w:rPr>
          <w:rFonts w:ascii="Times New Roman" w:hAnsi="Times New Roman" w:cs="Times New Roman"/>
          <w:sz w:val="24"/>
          <w:szCs w:val="24"/>
        </w:rPr>
        <w:t>Гандакас</w:t>
      </w:r>
      <w:proofErr w:type="spellEnd"/>
      <w:r w:rsidRPr="00096DCA">
        <w:rPr>
          <w:rFonts w:ascii="Times New Roman" w:hAnsi="Times New Roman" w:cs="Times New Roman"/>
          <w:sz w:val="24"/>
          <w:szCs w:val="24"/>
        </w:rPr>
        <w:t xml:space="preserve"> Р. Учимся выступать публично: Видеокурс, </w:t>
      </w:r>
      <w:smartTag w:uri="urn:schemas-microsoft-com:office:smarttags" w:element="metricconverter">
        <w:smartTagPr>
          <w:attr w:name="ProductID" w:val="2005 г"/>
        </w:smartTagPr>
        <w:r w:rsidRPr="00096DCA">
          <w:rPr>
            <w:rFonts w:ascii="Times New Roman" w:hAnsi="Times New Roman" w:cs="Times New Roman"/>
            <w:sz w:val="24"/>
            <w:szCs w:val="24"/>
          </w:rPr>
          <w:t>2005 г</w:t>
        </w:r>
      </w:smartTag>
      <w:r w:rsidRPr="00096DCA">
        <w:rPr>
          <w:rFonts w:ascii="Times New Roman" w:hAnsi="Times New Roman" w:cs="Times New Roman"/>
          <w:sz w:val="24"/>
          <w:szCs w:val="24"/>
        </w:rPr>
        <w:t xml:space="preserve">. (виртуальный тренинг с общим </w:t>
      </w:r>
      <w:proofErr w:type="spellStart"/>
      <w:r w:rsidRPr="00096DCA">
        <w:rPr>
          <w:rFonts w:ascii="Times New Roman" w:hAnsi="Times New Roman" w:cs="Times New Roman"/>
          <w:sz w:val="24"/>
          <w:szCs w:val="24"/>
        </w:rPr>
        <w:t>хронометражом</w:t>
      </w:r>
      <w:proofErr w:type="spellEnd"/>
      <w:r w:rsidRPr="00096DCA">
        <w:rPr>
          <w:rFonts w:ascii="Times New Roman" w:hAnsi="Times New Roman" w:cs="Times New Roman"/>
          <w:sz w:val="24"/>
          <w:szCs w:val="24"/>
        </w:rPr>
        <w:t xml:space="preserve"> 130 минут; фильм записан в формате </w:t>
      </w:r>
      <w:r w:rsidRPr="00096DCA">
        <w:rPr>
          <w:rFonts w:ascii="Times New Roman" w:hAnsi="Times New Roman" w:cs="Times New Roman"/>
          <w:sz w:val="24"/>
          <w:szCs w:val="24"/>
          <w:lang w:val="en-US"/>
        </w:rPr>
        <w:t>DVD</w:t>
      </w:r>
      <w:r w:rsidRPr="00096DCA">
        <w:rPr>
          <w:rFonts w:ascii="Times New Roman" w:hAnsi="Times New Roman" w:cs="Times New Roman"/>
          <w:sz w:val="24"/>
          <w:szCs w:val="24"/>
        </w:rPr>
        <w:t xml:space="preserve"> и может воспроизводится на </w:t>
      </w:r>
      <w:r w:rsidRPr="00096DCA">
        <w:rPr>
          <w:rFonts w:ascii="Times New Roman" w:hAnsi="Times New Roman" w:cs="Times New Roman"/>
          <w:sz w:val="24"/>
          <w:szCs w:val="24"/>
          <w:lang w:val="en-US"/>
        </w:rPr>
        <w:t>DVD</w:t>
      </w:r>
      <w:r w:rsidRPr="00096DCA">
        <w:rPr>
          <w:rFonts w:ascii="Times New Roman" w:hAnsi="Times New Roman" w:cs="Times New Roman"/>
          <w:sz w:val="24"/>
          <w:szCs w:val="24"/>
        </w:rPr>
        <w:t>- плеере или компьютере.)</w:t>
      </w:r>
    </w:p>
    <w:p w14:paraId="4DF8D7C8" w14:textId="77777777" w:rsidR="00F87BF3" w:rsidRPr="00096DCA" w:rsidRDefault="00F87BF3" w:rsidP="00F87BF3">
      <w:pPr>
        <w:numPr>
          <w:ilvl w:val="0"/>
          <w:numId w:val="10"/>
        </w:numPr>
        <w:tabs>
          <w:tab w:val="clear" w:pos="720"/>
          <w:tab w:val="num" w:pos="0"/>
        </w:tabs>
        <w:spacing w:after="0" w:line="240" w:lineRule="auto"/>
        <w:ind w:left="0" w:firstLine="0"/>
        <w:jc w:val="both"/>
        <w:rPr>
          <w:rFonts w:ascii="Times New Roman" w:hAnsi="Times New Roman" w:cs="Times New Roman"/>
          <w:sz w:val="24"/>
          <w:szCs w:val="24"/>
        </w:rPr>
      </w:pPr>
      <w:proofErr w:type="spellStart"/>
      <w:r w:rsidRPr="00096DCA">
        <w:rPr>
          <w:rFonts w:ascii="Times New Roman" w:hAnsi="Times New Roman" w:cs="Times New Roman"/>
          <w:sz w:val="24"/>
          <w:szCs w:val="24"/>
        </w:rPr>
        <w:t>Гандакас</w:t>
      </w:r>
      <w:proofErr w:type="spellEnd"/>
      <w:r w:rsidRPr="00096DCA">
        <w:rPr>
          <w:rFonts w:ascii="Times New Roman" w:hAnsi="Times New Roman" w:cs="Times New Roman"/>
          <w:sz w:val="24"/>
          <w:szCs w:val="24"/>
        </w:rPr>
        <w:t xml:space="preserve"> Р. Камасутра для оратора: Аудиокнига. – М.: издательство «Олимп-бизнес»,, 2005 (аудиокнига записана в формате МП3, продолжительность записи-4 часа)</w:t>
      </w:r>
    </w:p>
    <w:p w14:paraId="5E7AED1E" w14:textId="77777777" w:rsidR="00F87BF3" w:rsidRPr="00096DCA" w:rsidRDefault="00F87BF3" w:rsidP="00F87BF3">
      <w:pPr>
        <w:numPr>
          <w:ilvl w:val="0"/>
          <w:numId w:val="10"/>
        </w:numPr>
        <w:tabs>
          <w:tab w:val="clear" w:pos="720"/>
          <w:tab w:val="num" w:pos="0"/>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Попов Д., Толмачев Н. Супер память (методы запоминания): Видеокассет</w:t>
      </w:r>
      <w:proofErr w:type="gramStart"/>
      <w:r w:rsidRPr="00096DCA">
        <w:rPr>
          <w:rFonts w:ascii="Times New Roman" w:hAnsi="Times New Roman" w:cs="Times New Roman"/>
          <w:sz w:val="24"/>
          <w:szCs w:val="24"/>
        </w:rPr>
        <w:t>а-</w:t>
      </w:r>
      <w:proofErr w:type="gramEnd"/>
      <w:r w:rsidRPr="00096DCA">
        <w:rPr>
          <w:rFonts w:ascii="Times New Roman" w:hAnsi="Times New Roman" w:cs="Times New Roman"/>
          <w:sz w:val="24"/>
          <w:szCs w:val="24"/>
        </w:rPr>
        <w:t xml:space="preserve"> </w:t>
      </w:r>
      <w:proofErr w:type="spellStart"/>
      <w:r w:rsidRPr="00096DCA">
        <w:rPr>
          <w:rFonts w:ascii="Times New Roman" w:hAnsi="Times New Roman" w:cs="Times New Roman"/>
          <w:sz w:val="24"/>
          <w:szCs w:val="24"/>
        </w:rPr>
        <w:t>М.:»Эврика</w:t>
      </w:r>
      <w:proofErr w:type="spellEnd"/>
      <w:r w:rsidRPr="00096DCA">
        <w:rPr>
          <w:rFonts w:ascii="Times New Roman" w:hAnsi="Times New Roman" w:cs="Times New Roman"/>
          <w:sz w:val="24"/>
          <w:szCs w:val="24"/>
        </w:rPr>
        <w:t xml:space="preserve"> фильм», </w:t>
      </w:r>
      <w:smartTag w:uri="urn:schemas-microsoft-com:office:smarttags" w:element="metricconverter">
        <w:smartTagPr>
          <w:attr w:name="ProductID" w:val="2005 г"/>
        </w:smartTagPr>
        <w:r w:rsidRPr="00096DCA">
          <w:rPr>
            <w:rFonts w:ascii="Times New Roman" w:hAnsi="Times New Roman" w:cs="Times New Roman"/>
            <w:sz w:val="24"/>
            <w:szCs w:val="24"/>
          </w:rPr>
          <w:t>2005 г</w:t>
        </w:r>
      </w:smartTag>
      <w:r w:rsidRPr="00096DCA">
        <w:rPr>
          <w:rFonts w:ascii="Times New Roman" w:hAnsi="Times New Roman" w:cs="Times New Roman"/>
          <w:sz w:val="24"/>
          <w:szCs w:val="24"/>
        </w:rPr>
        <w:t>.</w:t>
      </w:r>
    </w:p>
    <w:p w14:paraId="2CE79375" w14:textId="77777777" w:rsidR="00F87BF3" w:rsidRPr="00096DCA" w:rsidRDefault="00F87BF3" w:rsidP="00F87BF3">
      <w:pPr>
        <w:numPr>
          <w:ilvl w:val="0"/>
          <w:numId w:val="10"/>
        </w:numPr>
        <w:tabs>
          <w:tab w:val="clear" w:pos="720"/>
          <w:tab w:val="num" w:pos="0"/>
        </w:tabs>
        <w:spacing w:after="0" w:line="240" w:lineRule="auto"/>
        <w:ind w:left="0" w:firstLine="0"/>
        <w:jc w:val="both"/>
        <w:rPr>
          <w:rFonts w:ascii="Times New Roman" w:hAnsi="Times New Roman" w:cs="Times New Roman"/>
          <w:sz w:val="24"/>
          <w:szCs w:val="24"/>
        </w:rPr>
      </w:pPr>
      <w:proofErr w:type="spellStart"/>
      <w:r w:rsidRPr="00096DCA">
        <w:rPr>
          <w:rFonts w:ascii="Times New Roman" w:hAnsi="Times New Roman" w:cs="Times New Roman"/>
          <w:sz w:val="24"/>
          <w:szCs w:val="24"/>
        </w:rPr>
        <w:t>Видеорепетитор</w:t>
      </w:r>
      <w:proofErr w:type="spellEnd"/>
      <w:r w:rsidRPr="00096DCA">
        <w:rPr>
          <w:rFonts w:ascii="Times New Roman" w:hAnsi="Times New Roman" w:cs="Times New Roman"/>
          <w:sz w:val="24"/>
          <w:szCs w:val="24"/>
        </w:rPr>
        <w:t xml:space="preserve"> по русскому языку Кирилла и </w:t>
      </w:r>
      <w:proofErr w:type="spellStart"/>
      <w:r w:rsidRPr="00096DCA">
        <w:rPr>
          <w:rFonts w:ascii="Times New Roman" w:hAnsi="Times New Roman" w:cs="Times New Roman"/>
          <w:sz w:val="24"/>
          <w:szCs w:val="24"/>
        </w:rPr>
        <w:t>Мифодия</w:t>
      </w:r>
      <w:proofErr w:type="spellEnd"/>
      <w:r w:rsidRPr="00096DCA">
        <w:rPr>
          <w:rFonts w:ascii="Times New Roman" w:hAnsi="Times New Roman" w:cs="Times New Roman"/>
          <w:sz w:val="24"/>
          <w:szCs w:val="24"/>
        </w:rPr>
        <w:t xml:space="preserve">. ООО «Уральский электронный завод», </w:t>
      </w:r>
      <w:smartTag w:uri="urn:schemas-microsoft-com:office:smarttags" w:element="metricconverter">
        <w:smartTagPr>
          <w:attr w:name="ProductID" w:val="2005 г"/>
        </w:smartTagPr>
        <w:r w:rsidRPr="00096DCA">
          <w:rPr>
            <w:rFonts w:ascii="Times New Roman" w:hAnsi="Times New Roman" w:cs="Times New Roman"/>
            <w:sz w:val="24"/>
            <w:szCs w:val="24"/>
          </w:rPr>
          <w:t>2005 г</w:t>
        </w:r>
      </w:smartTag>
      <w:r w:rsidRPr="00096DCA">
        <w:rPr>
          <w:rFonts w:ascii="Times New Roman" w:hAnsi="Times New Roman" w:cs="Times New Roman"/>
          <w:sz w:val="24"/>
          <w:szCs w:val="24"/>
        </w:rPr>
        <w:t>. (3123 тестовых задания).</w:t>
      </w:r>
    </w:p>
    <w:p w14:paraId="4B10B723" w14:textId="77777777" w:rsidR="00F87BF3" w:rsidRDefault="00F87BF3" w:rsidP="00540CE5">
      <w:pPr>
        <w:spacing w:after="0" w:line="240" w:lineRule="auto"/>
        <w:rPr>
          <w:rFonts w:ascii="Times New Roman" w:hAnsi="Times New Roman" w:cs="Times New Roman"/>
          <w:b/>
          <w:sz w:val="24"/>
          <w:szCs w:val="24"/>
          <w:highlight w:val="yellow"/>
        </w:rPr>
      </w:pPr>
    </w:p>
    <w:p w14:paraId="005708D2" w14:textId="77777777" w:rsidR="00540CE5" w:rsidRPr="00540CE5" w:rsidRDefault="00540CE5" w:rsidP="00540CE5">
      <w:pPr>
        <w:spacing w:after="0" w:line="240" w:lineRule="auto"/>
        <w:ind w:firstLine="708"/>
        <w:rPr>
          <w:rFonts w:ascii="Times New Roman" w:eastAsia="Calibri" w:hAnsi="Times New Roman" w:cs="Times New Roman"/>
          <w:sz w:val="24"/>
          <w:szCs w:val="24"/>
          <w:lang w:eastAsia="en-US"/>
        </w:rPr>
      </w:pPr>
      <w:r w:rsidRPr="00540CE5">
        <w:rPr>
          <w:rFonts w:ascii="Times New Roman" w:eastAsia="Calibri" w:hAnsi="Times New Roman" w:cs="Times New Roman"/>
          <w:sz w:val="24"/>
          <w:szCs w:val="24"/>
          <w:lang w:eastAsia="en-US"/>
        </w:rPr>
        <w:t>В Университете созданы специальные условия обучающихся с ограниченными возможностями здоровья - специальные учебники, учебные пособия и дидактические материалы, специальные технические средства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дисциплины обучающимися с ограниченными возможностями здоровья.</w:t>
      </w:r>
    </w:p>
    <w:p w14:paraId="25FA0801" w14:textId="77777777" w:rsidR="00540CE5" w:rsidRPr="00540CE5" w:rsidRDefault="00540CE5" w:rsidP="00540CE5">
      <w:pPr>
        <w:spacing w:after="0" w:line="240" w:lineRule="auto"/>
        <w:rPr>
          <w:rFonts w:ascii="Times New Roman" w:eastAsia="Calibri" w:hAnsi="Times New Roman" w:cs="Times New Roman"/>
          <w:sz w:val="24"/>
          <w:szCs w:val="24"/>
          <w:lang w:eastAsia="en-US"/>
        </w:rPr>
      </w:pPr>
      <w:r w:rsidRPr="00540CE5">
        <w:rPr>
          <w:rFonts w:ascii="Times New Roman" w:eastAsia="Calibri" w:hAnsi="Times New Roman" w:cs="Times New Roman"/>
          <w:sz w:val="24"/>
          <w:szCs w:val="24"/>
          <w:lang w:eastAsia="en-US"/>
        </w:rPr>
        <w:t>Обучающимся с ограниченными возможностями здоровья предоставляются бесплатно специальные учебники и учебные пособия, иная учебная литература, а также обеспечивается:</w:t>
      </w:r>
    </w:p>
    <w:p w14:paraId="0411CC2F" w14:textId="77777777" w:rsidR="00540CE5" w:rsidRPr="00540CE5" w:rsidRDefault="00540CE5" w:rsidP="00540CE5">
      <w:pPr>
        <w:spacing w:after="0" w:line="240" w:lineRule="auto"/>
        <w:rPr>
          <w:rFonts w:ascii="Times New Roman" w:eastAsia="Calibri" w:hAnsi="Times New Roman" w:cs="Times New Roman"/>
          <w:sz w:val="24"/>
          <w:szCs w:val="24"/>
          <w:lang w:eastAsia="en-US"/>
        </w:rPr>
      </w:pPr>
      <w:r w:rsidRPr="00540CE5">
        <w:rPr>
          <w:rFonts w:ascii="Times New Roman" w:eastAsia="Calibri" w:hAnsi="Times New Roman" w:cs="Times New Roman"/>
          <w:sz w:val="24"/>
          <w:szCs w:val="24"/>
          <w:lang w:eastAsia="en-US"/>
        </w:rPr>
        <w:t>наличие альтернативной версии официального сайта организации в сети "Интернет" для слабовидящих;</w:t>
      </w:r>
    </w:p>
    <w:p w14:paraId="39D2E351" w14:textId="77777777" w:rsidR="00540CE5" w:rsidRPr="00540CE5" w:rsidRDefault="00540CE5" w:rsidP="00540CE5">
      <w:pPr>
        <w:spacing w:after="0" w:line="240" w:lineRule="auto"/>
        <w:rPr>
          <w:rFonts w:ascii="Times New Roman" w:eastAsia="Calibri" w:hAnsi="Times New Roman" w:cs="Times New Roman"/>
          <w:sz w:val="24"/>
          <w:szCs w:val="24"/>
          <w:lang w:eastAsia="en-US"/>
        </w:rPr>
      </w:pPr>
      <w:r w:rsidRPr="00540CE5">
        <w:rPr>
          <w:rFonts w:ascii="Times New Roman" w:eastAsia="Calibri" w:hAnsi="Times New Roman" w:cs="Times New Roman"/>
          <w:sz w:val="24"/>
          <w:szCs w:val="24"/>
          <w:lang w:eastAsia="en-US"/>
        </w:rPr>
        <w:t>присутствие ассистента, оказывающего обучающемуся необходимую помощь;</w:t>
      </w:r>
    </w:p>
    <w:p w14:paraId="6A6775C3" w14:textId="77777777" w:rsidR="00540CE5" w:rsidRPr="00540CE5" w:rsidRDefault="00540CE5" w:rsidP="00540CE5">
      <w:pPr>
        <w:spacing w:after="0" w:line="240" w:lineRule="auto"/>
        <w:rPr>
          <w:rFonts w:ascii="Times New Roman" w:eastAsia="Calibri" w:hAnsi="Times New Roman" w:cs="Times New Roman"/>
          <w:sz w:val="24"/>
          <w:szCs w:val="24"/>
          <w:lang w:eastAsia="en-US"/>
        </w:rPr>
      </w:pPr>
      <w:r w:rsidRPr="00540CE5">
        <w:rPr>
          <w:rFonts w:ascii="Times New Roman" w:eastAsia="Calibri" w:hAnsi="Times New Roman" w:cs="Times New Roman"/>
          <w:sz w:val="24"/>
          <w:szCs w:val="24"/>
          <w:lang w:eastAsia="en-US"/>
        </w:rPr>
        <w:lastRenderedPageBreak/>
        <w:t>обеспечение выпуска альтернативных форматов печатных материалов (крупный шрифт или аудиофайлы);</w:t>
      </w:r>
    </w:p>
    <w:p w14:paraId="1E1DA3CA" w14:textId="77777777" w:rsidR="00540CE5" w:rsidRPr="00540CE5" w:rsidRDefault="00540CE5" w:rsidP="00540CE5">
      <w:pPr>
        <w:spacing w:after="0" w:line="240" w:lineRule="auto"/>
        <w:rPr>
          <w:rFonts w:ascii="Times New Roman" w:eastAsia="Calibri" w:hAnsi="Times New Roman" w:cs="Times New Roman"/>
          <w:sz w:val="24"/>
          <w:szCs w:val="24"/>
          <w:lang w:eastAsia="en-US"/>
        </w:rPr>
      </w:pPr>
      <w:r w:rsidRPr="00540CE5">
        <w:rPr>
          <w:rFonts w:ascii="Times New Roman" w:eastAsia="Calibri" w:hAnsi="Times New Roman" w:cs="Times New Roman"/>
          <w:sz w:val="24"/>
          <w:szCs w:val="24"/>
          <w:lang w:eastAsia="en-US"/>
        </w:rPr>
        <w:t>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проёмов, лифтов).</w:t>
      </w:r>
    </w:p>
    <w:p w14:paraId="6EB0954A" w14:textId="77777777" w:rsidR="00540CE5" w:rsidRDefault="00540CE5" w:rsidP="00540CE5">
      <w:pPr>
        <w:spacing w:after="0" w:line="240" w:lineRule="auto"/>
        <w:rPr>
          <w:rFonts w:ascii="Times New Roman" w:hAnsi="Times New Roman" w:cs="Times New Roman"/>
          <w:b/>
          <w:sz w:val="24"/>
          <w:szCs w:val="24"/>
          <w:highlight w:val="yellow"/>
        </w:rPr>
      </w:pPr>
    </w:p>
    <w:p w14:paraId="743FFF6F" w14:textId="77777777" w:rsidR="00540CE5" w:rsidRPr="00096DCA" w:rsidRDefault="00540CE5" w:rsidP="00540CE5">
      <w:pPr>
        <w:spacing w:after="0" w:line="240" w:lineRule="auto"/>
        <w:rPr>
          <w:rFonts w:ascii="Times New Roman" w:hAnsi="Times New Roman" w:cs="Times New Roman"/>
          <w:b/>
          <w:sz w:val="24"/>
          <w:szCs w:val="24"/>
          <w:highlight w:val="yellow"/>
        </w:rPr>
      </w:pPr>
    </w:p>
    <w:p w14:paraId="6F344ABC" w14:textId="5CE5C90C" w:rsidR="00FA06DF" w:rsidRPr="00096DCA" w:rsidRDefault="00F87BF3" w:rsidP="00373D08">
      <w:pPr>
        <w:shd w:val="clear" w:color="auto" w:fill="FFFFFF"/>
        <w:tabs>
          <w:tab w:val="left" w:pos="394"/>
        </w:tabs>
        <w:spacing w:after="0" w:line="240"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8.</w:t>
      </w:r>
      <w:r w:rsidR="00FA06DF" w:rsidRPr="00096DCA">
        <w:rPr>
          <w:rFonts w:ascii="Times New Roman" w:eastAsia="Times New Roman" w:hAnsi="Times New Roman" w:cs="Times New Roman"/>
          <w:b/>
          <w:bCs/>
          <w:sz w:val="24"/>
          <w:szCs w:val="24"/>
        </w:rPr>
        <w:t xml:space="preserve">ОЦЕНОЧНЫЕ СРЕДСТВА ДЛЯ ТЕКУЩЕГО КОНТРОЛЯ УСПЕВАЕМОСТИ, </w:t>
      </w:r>
      <w:r w:rsidR="00FA06DF" w:rsidRPr="00096DCA">
        <w:rPr>
          <w:rFonts w:ascii="Times New Roman" w:eastAsia="Times New Roman" w:hAnsi="Times New Roman" w:cs="Times New Roman"/>
          <w:b/>
          <w:bCs/>
          <w:spacing w:val="-1"/>
          <w:sz w:val="24"/>
          <w:szCs w:val="24"/>
        </w:rPr>
        <w:t xml:space="preserve">ПРОМЕЖУТОЧНОЙ АТТЕСТАЦИИ ПО ИТОГАМ ОСВОЕНИЯ ДИСЦИПЛИНЫ И УЧЕБНО-МЕТОДИЧЕСКОЕ ОБЕСПЕЧЕНИЕ САМОСТОЯТЕЛЬНОЙ РАБОТЫ </w:t>
      </w:r>
      <w:r w:rsidR="00FA06DF" w:rsidRPr="00096DCA">
        <w:rPr>
          <w:rFonts w:ascii="Times New Roman" w:eastAsia="Times New Roman" w:hAnsi="Times New Roman" w:cs="Times New Roman"/>
          <w:b/>
          <w:bCs/>
          <w:sz w:val="24"/>
          <w:szCs w:val="24"/>
        </w:rPr>
        <w:t>СТУДЕНТОВ</w:t>
      </w:r>
    </w:p>
    <w:p w14:paraId="4424135F" w14:textId="77777777" w:rsidR="00FA06DF" w:rsidRPr="00096DCA" w:rsidRDefault="00FA06DF" w:rsidP="00373D08">
      <w:pPr>
        <w:shd w:val="clear" w:color="auto" w:fill="FFFFFF"/>
        <w:spacing w:after="0" w:line="240" w:lineRule="auto"/>
        <w:rPr>
          <w:rFonts w:ascii="Times New Roman" w:hAnsi="Times New Roman" w:cs="Times New Roman"/>
          <w:sz w:val="24"/>
          <w:szCs w:val="24"/>
        </w:rPr>
      </w:pPr>
      <w:r w:rsidRPr="00096DCA">
        <w:rPr>
          <w:rFonts w:ascii="Times New Roman" w:eastAsia="Times New Roman" w:hAnsi="Times New Roman" w:cs="Times New Roman"/>
          <w:iCs/>
          <w:spacing w:val="-1"/>
          <w:sz w:val="24"/>
          <w:szCs w:val="24"/>
        </w:rPr>
        <w:t>Ф</w:t>
      </w:r>
      <w:r w:rsidR="00656278" w:rsidRPr="00096DCA">
        <w:rPr>
          <w:rFonts w:ascii="Times New Roman" w:eastAsia="Times New Roman" w:hAnsi="Times New Roman" w:cs="Times New Roman"/>
          <w:iCs/>
          <w:spacing w:val="-1"/>
          <w:sz w:val="24"/>
          <w:szCs w:val="24"/>
        </w:rPr>
        <w:t>орма промежуточной   аттестации – зачет.</w:t>
      </w:r>
    </w:p>
    <w:p w14:paraId="3707EDC4" w14:textId="77777777" w:rsidR="00FA06DF" w:rsidRPr="00096DCA" w:rsidRDefault="00FA06DF" w:rsidP="00373D08">
      <w:pPr>
        <w:shd w:val="clear" w:color="auto" w:fill="FFFFFF"/>
        <w:spacing w:after="0" w:line="240" w:lineRule="auto"/>
        <w:ind w:firstLine="706"/>
        <w:jc w:val="both"/>
        <w:rPr>
          <w:rFonts w:ascii="Times New Roman" w:hAnsi="Times New Roman" w:cs="Times New Roman"/>
          <w:sz w:val="24"/>
          <w:szCs w:val="24"/>
        </w:rPr>
      </w:pPr>
      <w:r w:rsidRPr="00096DCA">
        <w:rPr>
          <w:rFonts w:ascii="Times New Roman" w:eastAsia="Times New Roman" w:hAnsi="Times New Roman" w:cs="Times New Roman"/>
          <w:iCs/>
          <w:sz w:val="24"/>
          <w:szCs w:val="24"/>
        </w:rPr>
        <w:t>Содержание текущего контроля и промежуточной аттестации раскрывается в комплекте контролирующих материалов, предназначенных для проверки соответствия уровня подготовки по дисциплине требованиям ФГОС ВО.</w:t>
      </w:r>
    </w:p>
    <w:p w14:paraId="46395244" w14:textId="77777777" w:rsidR="00FA06DF" w:rsidRPr="00096DCA" w:rsidRDefault="00FA06DF" w:rsidP="00373D08">
      <w:pPr>
        <w:shd w:val="clear" w:color="auto" w:fill="FFFFFF"/>
        <w:spacing w:after="0" w:line="240" w:lineRule="auto"/>
        <w:rPr>
          <w:rFonts w:ascii="Times New Roman" w:hAnsi="Times New Roman" w:cs="Times New Roman"/>
          <w:sz w:val="24"/>
          <w:szCs w:val="24"/>
        </w:rPr>
      </w:pPr>
      <w:r w:rsidRPr="00096DCA">
        <w:rPr>
          <w:rFonts w:ascii="Times New Roman" w:eastAsia="Times New Roman" w:hAnsi="Times New Roman" w:cs="Times New Roman"/>
          <w:iCs/>
          <w:sz w:val="24"/>
          <w:szCs w:val="24"/>
        </w:rPr>
        <w:t>Контролирующие материалы по дисциплине содержат:</w:t>
      </w:r>
    </w:p>
    <w:p w14:paraId="2015E148" w14:textId="77777777" w:rsidR="00FA06DF" w:rsidRPr="00096DCA" w:rsidRDefault="00FA06DF" w:rsidP="00373D08">
      <w:pPr>
        <w:shd w:val="clear" w:color="auto" w:fill="FFFFFF"/>
        <w:spacing w:after="0" w:line="240" w:lineRule="auto"/>
        <w:jc w:val="both"/>
        <w:rPr>
          <w:rFonts w:ascii="Times New Roman" w:hAnsi="Times New Roman" w:cs="Times New Roman"/>
          <w:sz w:val="24"/>
          <w:szCs w:val="24"/>
        </w:rPr>
      </w:pPr>
      <w:r w:rsidRPr="00096DCA">
        <w:rPr>
          <w:rFonts w:ascii="Times New Roman" w:eastAsia="Times New Roman" w:hAnsi="Times New Roman" w:cs="Times New Roman"/>
          <w:iCs/>
          <w:spacing w:val="-1"/>
          <w:sz w:val="24"/>
          <w:szCs w:val="24"/>
        </w:rPr>
        <w:t xml:space="preserve">Контрольные вопросы и задания для текущего контроля знаний по дисциплине (для </w:t>
      </w:r>
      <w:r w:rsidR="00656278" w:rsidRPr="00096DCA">
        <w:rPr>
          <w:rFonts w:ascii="Times New Roman" w:eastAsia="Times New Roman" w:hAnsi="Times New Roman" w:cs="Times New Roman"/>
          <w:iCs/>
          <w:sz w:val="24"/>
          <w:szCs w:val="24"/>
        </w:rPr>
        <w:t>текущей аттестации) -  приложение№1.</w:t>
      </w:r>
    </w:p>
    <w:p w14:paraId="02705430" w14:textId="77777777" w:rsidR="00FA06DF" w:rsidRPr="00096DCA" w:rsidRDefault="00FA06DF" w:rsidP="00373D08">
      <w:pPr>
        <w:shd w:val="clear" w:color="auto" w:fill="FFFFFF"/>
        <w:spacing w:after="0" w:line="240" w:lineRule="auto"/>
        <w:jc w:val="both"/>
        <w:rPr>
          <w:rFonts w:ascii="Times New Roman" w:eastAsia="Times New Roman" w:hAnsi="Times New Roman" w:cs="Times New Roman"/>
          <w:iCs/>
          <w:sz w:val="24"/>
          <w:szCs w:val="24"/>
        </w:rPr>
      </w:pPr>
      <w:r w:rsidRPr="00096DCA">
        <w:rPr>
          <w:rFonts w:ascii="Times New Roman" w:eastAsia="Times New Roman" w:hAnsi="Times New Roman" w:cs="Times New Roman"/>
          <w:iCs/>
          <w:sz w:val="24"/>
          <w:szCs w:val="24"/>
        </w:rPr>
        <w:t>Контрольные вопросы и задания для промежуточного контроля знаний по дисцип</w:t>
      </w:r>
      <w:r w:rsidRPr="00096DCA">
        <w:rPr>
          <w:rFonts w:ascii="Times New Roman" w:eastAsia="Times New Roman" w:hAnsi="Times New Roman" w:cs="Times New Roman"/>
          <w:iCs/>
          <w:sz w:val="24"/>
          <w:szCs w:val="24"/>
        </w:rPr>
        <w:softHyphen/>
        <w:t>лине</w:t>
      </w:r>
      <w:r w:rsidR="00656278" w:rsidRPr="00096DCA">
        <w:rPr>
          <w:rFonts w:ascii="Times New Roman" w:eastAsia="Times New Roman" w:hAnsi="Times New Roman" w:cs="Times New Roman"/>
          <w:iCs/>
          <w:sz w:val="24"/>
          <w:szCs w:val="24"/>
        </w:rPr>
        <w:t xml:space="preserve"> (для аттестации по требованию) – приложение №2.</w:t>
      </w:r>
    </w:p>
    <w:p w14:paraId="2A5A5E6D" w14:textId="77777777" w:rsidR="00656278" w:rsidRPr="00096DCA" w:rsidRDefault="00FA06DF" w:rsidP="00373D08">
      <w:pPr>
        <w:shd w:val="clear" w:color="auto" w:fill="FFFFFF"/>
        <w:spacing w:after="0" w:line="240" w:lineRule="auto"/>
        <w:jc w:val="both"/>
        <w:rPr>
          <w:rFonts w:ascii="Times New Roman" w:eastAsia="Times New Roman" w:hAnsi="Times New Roman" w:cs="Times New Roman"/>
          <w:iCs/>
          <w:sz w:val="24"/>
          <w:szCs w:val="24"/>
        </w:rPr>
      </w:pPr>
      <w:r w:rsidRPr="00096DCA">
        <w:rPr>
          <w:rFonts w:ascii="Times New Roman" w:eastAsia="Times New Roman" w:hAnsi="Times New Roman" w:cs="Times New Roman"/>
          <w:iCs/>
          <w:sz w:val="24"/>
          <w:szCs w:val="24"/>
        </w:rPr>
        <w:t>Контрольные вопросы и задания для итоговой аттестации по дисцип</w:t>
      </w:r>
      <w:r w:rsidRPr="00096DCA">
        <w:rPr>
          <w:rFonts w:ascii="Times New Roman" w:eastAsia="Times New Roman" w:hAnsi="Times New Roman" w:cs="Times New Roman"/>
          <w:iCs/>
          <w:sz w:val="24"/>
          <w:szCs w:val="24"/>
        </w:rPr>
        <w:softHyphen/>
        <w:t>лине (дл</w:t>
      </w:r>
      <w:r w:rsidR="00656278" w:rsidRPr="00096DCA">
        <w:rPr>
          <w:rFonts w:ascii="Times New Roman" w:eastAsia="Times New Roman" w:hAnsi="Times New Roman" w:cs="Times New Roman"/>
          <w:iCs/>
          <w:sz w:val="24"/>
          <w:szCs w:val="24"/>
        </w:rPr>
        <w:t>я зачета – итоговая аттестация) – приложение№</w:t>
      </w:r>
      <w:r w:rsidR="005E37C3" w:rsidRPr="00096DCA">
        <w:rPr>
          <w:rFonts w:ascii="Times New Roman" w:eastAsia="Times New Roman" w:hAnsi="Times New Roman" w:cs="Times New Roman"/>
          <w:iCs/>
          <w:sz w:val="24"/>
          <w:szCs w:val="24"/>
        </w:rPr>
        <w:t>2.</w:t>
      </w:r>
    </w:p>
    <w:p w14:paraId="743FA676" w14:textId="37DE0584" w:rsidR="00AD4F25" w:rsidRPr="00F87BF3" w:rsidRDefault="00656278" w:rsidP="00F87BF3">
      <w:pPr>
        <w:shd w:val="clear" w:color="auto" w:fill="FFFFFF"/>
        <w:spacing w:after="0" w:line="240" w:lineRule="auto"/>
        <w:jc w:val="both"/>
        <w:rPr>
          <w:rFonts w:ascii="Times New Roman" w:hAnsi="Times New Roman" w:cs="Times New Roman"/>
          <w:sz w:val="24"/>
          <w:szCs w:val="24"/>
        </w:rPr>
      </w:pPr>
      <w:r w:rsidRPr="00096DCA">
        <w:rPr>
          <w:rFonts w:ascii="Times New Roman" w:eastAsia="Times New Roman" w:hAnsi="Times New Roman" w:cs="Times New Roman"/>
          <w:iCs/>
          <w:sz w:val="24"/>
          <w:szCs w:val="24"/>
        </w:rPr>
        <w:t xml:space="preserve"> </w:t>
      </w:r>
      <w:r w:rsidR="00FA06DF" w:rsidRPr="00096DCA">
        <w:rPr>
          <w:rFonts w:ascii="Times New Roman" w:eastAsia="Times New Roman" w:hAnsi="Times New Roman" w:cs="Times New Roman"/>
          <w:iCs/>
          <w:sz w:val="24"/>
          <w:szCs w:val="24"/>
        </w:rPr>
        <w:t>Комплект контролирующих материалов приведен в приложении настоящей рабо</w:t>
      </w:r>
      <w:r w:rsidR="00FA06DF" w:rsidRPr="00096DCA">
        <w:rPr>
          <w:rFonts w:ascii="Times New Roman" w:eastAsia="Times New Roman" w:hAnsi="Times New Roman" w:cs="Times New Roman"/>
          <w:iCs/>
          <w:sz w:val="24"/>
          <w:szCs w:val="24"/>
        </w:rPr>
        <w:softHyphen/>
        <w:t>чей программы.</w:t>
      </w:r>
    </w:p>
    <w:p w14:paraId="48E1EA6A" w14:textId="77777777" w:rsidR="00AD4F25" w:rsidRPr="00096DCA" w:rsidRDefault="00AD4F25" w:rsidP="00AD4F25">
      <w:pPr>
        <w:spacing w:after="0" w:line="240" w:lineRule="auto"/>
        <w:jc w:val="center"/>
        <w:rPr>
          <w:rFonts w:ascii="Times New Roman" w:hAnsi="Times New Roman" w:cs="Times New Roman"/>
          <w:b/>
          <w:sz w:val="24"/>
          <w:szCs w:val="24"/>
        </w:rPr>
      </w:pPr>
    </w:p>
    <w:p w14:paraId="7F6D5633" w14:textId="6FA3CCE3" w:rsidR="00AD4F25" w:rsidRPr="00096DCA" w:rsidRDefault="00AD4F25" w:rsidP="00AD4F25">
      <w:pPr>
        <w:spacing w:after="0" w:line="240" w:lineRule="auto"/>
        <w:jc w:val="center"/>
        <w:rPr>
          <w:rFonts w:ascii="Times New Roman" w:hAnsi="Times New Roman" w:cs="Times New Roman"/>
          <w:sz w:val="24"/>
          <w:szCs w:val="24"/>
        </w:rPr>
      </w:pPr>
      <w:r w:rsidRPr="00096DCA">
        <w:rPr>
          <w:rFonts w:ascii="Times New Roman" w:hAnsi="Times New Roman" w:cs="Times New Roman"/>
          <w:b/>
          <w:sz w:val="24"/>
          <w:szCs w:val="24"/>
        </w:rPr>
        <w:t>Итоговая система оценок по кредитно-рейтинговой системе с использованием буквенных символов</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220"/>
        <w:gridCol w:w="1800"/>
        <w:gridCol w:w="3780"/>
      </w:tblGrid>
      <w:tr w:rsidR="00096DCA" w:rsidRPr="00096DCA" w14:paraId="2F6CC615" w14:textId="77777777" w:rsidTr="007272AD">
        <w:tc>
          <w:tcPr>
            <w:tcW w:w="1560" w:type="dxa"/>
          </w:tcPr>
          <w:p w14:paraId="0F7D9F2F"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96DCA">
              <w:rPr>
                <w:rFonts w:ascii="Times New Roman" w:eastAsia="Times New Roman" w:hAnsi="Times New Roman" w:cs="Times New Roman"/>
                <w:b/>
                <w:sz w:val="24"/>
                <w:szCs w:val="24"/>
              </w:rPr>
              <w:t>Оценка по буквенной системе</w:t>
            </w:r>
          </w:p>
        </w:tc>
        <w:tc>
          <w:tcPr>
            <w:tcW w:w="2220" w:type="dxa"/>
          </w:tcPr>
          <w:p w14:paraId="61507F9A"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96DCA">
              <w:rPr>
                <w:rFonts w:ascii="Times New Roman" w:eastAsia="Times New Roman" w:hAnsi="Times New Roman" w:cs="Times New Roman"/>
                <w:b/>
                <w:sz w:val="24"/>
                <w:szCs w:val="24"/>
              </w:rPr>
              <w:t>Диапазон соответствующих наборных баллов</w:t>
            </w:r>
          </w:p>
        </w:tc>
        <w:tc>
          <w:tcPr>
            <w:tcW w:w="1800" w:type="dxa"/>
          </w:tcPr>
          <w:p w14:paraId="683C1341"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96DCA">
              <w:rPr>
                <w:rFonts w:ascii="Times New Roman" w:eastAsia="Times New Roman" w:hAnsi="Times New Roman" w:cs="Times New Roman"/>
                <w:b/>
                <w:sz w:val="24"/>
                <w:szCs w:val="24"/>
              </w:rPr>
              <w:t>Численное выражение оценочного балла</w:t>
            </w:r>
          </w:p>
        </w:tc>
        <w:tc>
          <w:tcPr>
            <w:tcW w:w="3780" w:type="dxa"/>
          </w:tcPr>
          <w:p w14:paraId="63BB9C6C"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96DCA">
              <w:rPr>
                <w:rFonts w:ascii="Times New Roman" w:eastAsia="Times New Roman" w:hAnsi="Times New Roman" w:cs="Times New Roman"/>
                <w:b/>
                <w:sz w:val="24"/>
                <w:szCs w:val="24"/>
              </w:rPr>
              <w:t>Оценка по традиционной системе</w:t>
            </w:r>
          </w:p>
        </w:tc>
      </w:tr>
      <w:tr w:rsidR="00096DCA" w:rsidRPr="00096DCA" w14:paraId="6D223A82" w14:textId="77777777" w:rsidTr="007272AD">
        <w:trPr>
          <w:cantSplit/>
        </w:trPr>
        <w:tc>
          <w:tcPr>
            <w:tcW w:w="1560" w:type="dxa"/>
          </w:tcPr>
          <w:p w14:paraId="7AF7EE37" w14:textId="77777777" w:rsidR="00096DCA" w:rsidRPr="00096DCA" w:rsidRDefault="00096DCA" w:rsidP="00096DCA">
            <w:pPr>
              <w:keepNext/>
              <w:keepLines/>
              <w:widowControl w:val="0"/>
              <w:autoSpaceDE w:val="0"/>
              <w:autoSpaceDN w:val="0"/>
              <w:adjustRightInd w:val="0"/>
              <w:spacing w:after="0" w:line="240" w:lineRule="auto"/>
              <w:jc w:val="center"/>
              <w:outlineLvl w:val="0"/>
              <w:rPr>
                <w:rFonts w:ascii="Times New Roman" w:eastAsia="Times New Roman" w:hAnsi="Times New Roman" w:cs="Times New Roman"/>
                <w:b/>
                <w:bCs/>
                <w:color w:val="365F91"/>
                <w:sz w:val="24"/>
                <w:szCs w:val="24"/>
              </w:rPr>
            </w:pPr>
            <w:r w:rsidRPr="00096DCA">
              <w:rPr>
                <w:rFonts w:ascii="Times New Roman" w:eastAsia="Times New Roman" w:hAnsi="Times New Roman" w:cs="Times New Roman"/>
                <w:b/>
                <w:bCs/>
                <w:color w:val="365F91"/>
                <w:sz w:val="24"/>
                <w:szCs w:val="24"/>
              </w:rPr>
              <w:t>А</w:t>
            </w:r>
          </w:p>
        </w:tc>
        <w:tc>
          <w:tcPr>
            <w:tcW w:w="2220" w:type="dxa"/>
          </w:tcPr>
          <w:p w14:paraId="147AA4FA"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4017BB00"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96DCA">
              <w:rPr>
                <w:rFonts w:ascii="Times New Roman" w:eastAsia="Times New Roman" w:hAnsi="Times New Roman" w:cs="Times New Roman"/>
                <w:sz w:val="24"/>
                <w:szCs w:val="24"/>
              </w:rPr>
              <w:t>10</w:t>
            </w:r>
          </w:p>
        </w:tc>
        <w:tc>
          <w:tcPr>
            <w:tcW w:w="1800" w:type="dxa"/>
          </w:tcPr>
          <w:p w14:paraId="696DC0F8"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3290DF5C"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96DCA">
              <w:rPr>
                <w:rFonts w:ascii="Times New Roman" w:eastAsia="Times New Roman" w:hAnsi="Times New Roman" w:cs="Times New Roman"/>
                <w:sz w:val="24"/>
                <w:szCs w:val="24"/>
              </w:rPr>
              <w:t>95-100</w:t>
            </w:r>
          </w:p>
        </w:tc>
        <w:tc>
          <w:tcPr>
            <w:tcW w:w="3780" w:type="dxa"/>
            <w:vMerge w:val="restart"/>
            <w:vAlign w:val="center"/>
          </w:tcPr>
          <w:p w14:paraId="7AD58A29"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96DCA">
              <w:rPr>
                <w:rFonts w:ascii="Times New Roman" w:eastAsia="Times New Roman" w:hAnsi="Times New Roman" w:cs="Times New Roman"/>
                <w:sz w:val="24"/>
                <w:szCs w:val="24"/>
              </w:rPr>
              <w:t xml:space="preserve">Отлично </w:t>
            </w:r>
          </w:p>
        </w:tc>
      </w:tr>
      <w:tr w:rsidR="00096DCA" w:rsidRPr="00096DCA" w14:paraId="4523222E" w14:textId="77777777" w:rsidTr="007272AD">
        <w:trPr>
          <w:cantSplit/>
        </w:trPr>
        <w:tc>
          <w:tcPr>
            <w:tcW w:w="1560" w:type="dxa"/>
          </w:tcPr>
          <w:p w14:paraId="552B718E"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96DCA">
              <w:rPr>
                <w:rFonts w:ascii="Times New Roman" w:eastAsia="Times New Roman" w:hAnsi="Times New Roman" w:cs="Times New Roman"/>
                <w:b/>
                <w:sz w:val="24"/>
                <w:szCs w:val="24"/>
              </w:rPr>
              <w:t>А-</w:t>
            </w:r>
          </w:p>
        </w:tc>
        <w:tc>
          <w:tcPr>
            <w:tcW w:w="2220" w:type="dxa"/>
          </w:tcPr>
          <w:p w14:paraId="7EB036D0"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96DCA">
              <w:rPr>
                <w:rFonts w:ascii="Times New Roman" w:eastAsia="Times New Roman" w:hAnsi="Times New Roman" w:cs="Times New Roman"/>
                <w:sz w:val="24"/>
                <w:szCs w:val="24"/>
              </w:rPr>
              <w:t>9</w:t>
            </w:r>
          </w:p>
        </w:tc>
        <w:tc>
          <w:tcPr>
            <w:tcW w:w="1800" w:type="dxa"/>
          </w:tcPr>
          <w:p w14:paraId="4933CEC9"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96DCA">
              <w:rPr>
                <w:rFonts w:ascii="Times New Roman" w:eastAsia="Times New Roman" w:hAnsi="Times New Roman" w:cs="Times New Roman"/>
                <w:sz w:val="24"/>
                <w:szCs w:val="24"/>
              </w:rPr>
              <w:t>90-94</w:t>
            </w:r>
          </w:p>
        </w:tc>
        <w:tc>
          <w:tcPr>
            <w:tcW w:w="3780" w:type="dxa"/>
            <w:vMerge/>
          </w:tcPr>
          <w:p w14:paraId="6390CD5C"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96DCA" w:rsidRPr="00096DCA" w14:paraId="37B9D883" w14:textId="77777777" w:rsidTr="007272AD">
        <w:trPr>
          <w:cantSplit/>
        </w:trPr>
        <w:tc>
          <w:tcPr>
            <w:tcW w:w="1560" w:type="dxa"/>
          </w:tcPr>
          <w:p w14:paraId="6FE31DCB"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96DCA">
              <w:rPr>
                <w:rFonts w:ascii="Times New Roman" w:eastAsia="Times New Roman" w:hAnsi="Times New Roman" w:cs="Times New Roman"/>
                <w:b/>
                <w:sz w:val="24"/>
                <w:szCs w:val="24"/>
              </w:rPr>
              <w:t>В+</w:t>
            </w:r>
          </w:p>
        </w:tc>
        <w:tc>
          <w:tcPr>
            <w:tcW w:w="2220" w:type="dxa"/>
          </w:tcPr>
          <w:p w14:paraId="76FAE1D7"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96DCA">
              <w:rPr>
                <w:rFonts w:ascii="Times New Roman" w:eastAsia="Times New Roman" w:hAnsi="Times New Roman" w:cs="Times New Roman"/>
                <w:sz w:val="24"/>
                <w:szCs w:val="24"/>
              </w:rPr>
              <w:t>8</w:t>
            </w:r>
          </w:p>
        </w:tc>
        <w:tc>
          <w:tcPr>
            <w:tcW w:w="1800" w:type="dxa"/>
          </w:tcPr>
          <w:p w14:paraId="11B6E0EE"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96DCA">
              <w:rPr>
                <w:rFonts w:ascii="Times New Roman" w:eastAsia="Times New Roman" w:hAnsi="Times New Roman" w:cs="Times New Roman"/>
                <w:sz w:val="24"/>
                <w:szCs w:val="24"/>
              </w:rPr>
              <w:t>85-89</w:t>
            </w:r>
          </w:p>
        </w:tc>
        <w:tc>
          <w:tcPr>
            <w:tcW w:w="3780" w:type="dxa"/>
            <w:vMerge w:val="restart"/>
            <w:vAlign w:val="center"/>
          </w:tcPr>
          <w:p w14:paraId="2FDFCCA0"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96DCA">
              <w:rPr>
                <w:rFonts w:ascii="Times New Roman" w:eastAsia="Times New Roman" w:hAnsi="Times New Roman" w:cs="Times New Roman"/>
                <w:sz w:val="24"/>
                <w:szCs w:val="24"/>
              </w:rPr>
              <w:t xml:space="preserve">Хорошо </w:t>
            </w:r>
          </w:p>
        </w:tc>
      </w:tr>
      <w:tr w:rsidR="00096DCA" w:rsidRPr="00096DCA" w14:paraId="4C92B2F5" w14:textId="77777777" w:rsidTr="007272AD">
        <w:trPr>
          <w:cantSplit/>
        </w:trPr>
        <w:tc>
          <w:tcPr>
            <w:tcW w:w="1560" w:type="dxa"/>
          </w:tcPr>
          <w:p w14:paraId="6FB3F0E1"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96DCA">
              <w:rPr>
                <w:rFonts w:ascii="Times New Roman" w:eastAsia="Times New Roman" w:hAnsi="Times New Roman" w:cs="Times New Roman"/>
                <w:b/>
                <w:sz w:val="24"/>
                <w:szCs w:val="24"/>
              </w:rPr>
              <w:t>В</w:t>
            </w:r>
          </w:p>
        </w:tc>
        <w:tc>
          <w:tcPr>
            <w:tcW w:w="2220" w:type="dxa"/>
          </w:tcPr>
          <w:p w14:paraId="652CD907"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96DCA">
              <w:rPr>
                <w:rFonts w:ascii="Times New Roman" w:eastAsia="Times New Roman" w:hAnsi="Times New Roman" w:cs="Times New Roman"/>
                <w:sz w:val="24"/>
                <w:szCs w:val="24"/>
              </w:rPr>
              <w:t>7</w:t>
            </w:r>
          </w:p>
        </w:tc>
        <w:tc>
          <w:tcPr>
            <w:tcW w:w="1800" w:type="dxa"/>
          </w:tcPr>
          <w:p w14:paraId="048ED3F6"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96DCA">
              <w:rPr>
                <w:rFonts w:ascii="Times New Roman" w:eastAsia="Times New Roman" w:hAnsi="Times New Roman" w:cs="Times New Roman"/>
                <w:sz w:val="24"/>
                <w:szCs w:val="24"/>
              </w:rPr>
              <w:t>80-84</w:t>
            </w:r>
          </w:p>
        </w:tc>
        <w:tc>
          <w:tcPr>
            <w:tcW w:w="3780" w:type="dxa"/>
            <w:vMerge/>
          </w:tcPr>
          <w:p w14:paraId="766645DA"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96DCA" w:rsidRPr="00096DCA" w14:paraId="5B2F3097" w14:textId="77777777" w:rsidTr="007272AD">
        <w:trPr>
          <w:cantSplit/>
        </w:trPr>
        <w:tc>
          <w:tcPr>
            <w:tcW w:w="1560" w:type="dxa"/>
          </w:tcPr>
          <w:p w14:paraId="32E83719"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96DCA">
              <w:rPr>
                <w:rFonts w:ascii="Times New Roman" w:eastAsia="Times New Roman" w:hAnsi="Times New Roman" w:cs="Times New Roman"/>
                <w:b/>
                <w:sz w:val="24"/>
                <w:szCs w:val="24"/>
              </w:rPr>
              <w:t>В-</w:t>
            </w:r>
          </w:p>
        </w:tc>
        <w:tc>
          <w:tcPr>
            <w:tcW w:w="2220" w:type="dxa"/>
          </w:tcPr>
          <w:p w14:paraId="1196889C"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96DCA">
              <w:rPr>
                <w:rFonts w:ascii="Times New Roman" w:eastAsia="Times New Roman" w:hAnsi="Times New Roman" w:cs="Times New Roman"/>
                <w:sz w:val="24"/>
                <w:szCs w:val="24"/>
              </w:rPr>
              <w:t>6</w:t>
            </w:r>
          </w:p>
        </w:tc>
        <w:tc>
          <w:tcPr>
            <w:tcW w:w="1800" w:type="dxa"/>
          </w:tcPr>
          <w:p w14:paraId="570389EF"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96DCA">
              <w:rPr>
                <w:rFonts w:ascii="Times New Roman" w:eastAsia="Times New Roman" w:hAnsi="Times New Roman" w:cs="Times New Roman"/>
                <w:sz w:val="24"/>
                <w:szCs w:val="24"/>
              </w:rPr>
              <w:t>75-79</w:t>
            </w:r>
          </w:p>
        </w:tc>
        <w:tc>
          <w:tcPr>
            <w:tcW w:w="3780" w:type="dxa"/>
            <w:vMerge/>
          </w:tcPr>
          <w:p w14:paraId="3DCF77AE"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96DCA" w:rsidRPr="00096DCA" w14:paraId="3A83E6E8" w14:textId="77777777" w:rsidTr="007272AD">
        <w:trPr>
          <w:cantSplit/>
        </w:trPr>
        <w:tc>
          <w:tcPr>
            <w:tcW w:w="1560" w:type="dxa"/>
          </w:tcPr>
          <w:p w14:paraId="3C67FDA7"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96DCA">
              <w:rPr>
                <w:rFonts w:ascii="Times New Roman" w:eastAsia="Times New Roman" w:hAnsi="Times New Roman" w:cs="Times New Roman"/>
                <w:b/>
                <w:sz w:val="24"/>
                <w:szCs w:val="24"/>
              </w:rPr>
              <w:t>С+</w:t>
            </w:r>
          </w:p>
        </w:tc>
        <w:tc>
          <w:tcPr>
            <w:tcW w:w="2220" w:type="dxa"/>
          </w:tcPr>
          <w:p w14:paraId="7C7ABF9D"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96DCA">
              <w:rPr>
                <w:rFonts w:ascii="Times New Roman" w:eastAsia="Times New Roman" w:hAnsi="Times New Roman" w:cs="Times New Roman"/>
                <w:sz w:val="24"/>
                <w:szCs w:val="24"/>
              </w:rPr>
              <w:t>5</w:t>
            </w:r>
          </w:p>
        </w:tc>
        <w:tc>
          <w:tcPr>
            <w:tcW w:w="1800" w:type="dxa"/>
          </w:tcPr>
          <w:p w14:paraId="0C15E2F9"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96DCA">
              <w:rPr>
                <w:rFonts w:ascii="Times New Roman" w:eastAsia="Times New Roman" w:hAnsi="Times New Roman" w:cs="Times New Roman"/>
                <w:sz w:val="24"/>
                <w:szCs w:val="24"/>
              </w:rPr>
              <w:t>70-74</w:t>
            </w:r>
          </w:p>
        </w:tc>
        <w:tc>
          <w:tcPr>
            <w:tcW w:w="3780" w:type="dxa"/>
            <w:vMerge w:val="restart"/>
            <w:vAlign w:val="center"/>
          </w:tcPr>
          <w:p w14:paraId="3EB12487"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2CD3201E"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96DCA">
              <w:rPr>
                <w:rFonts w:ascii="Times New Roman" w:eastAsia="Times New Roman" w:hAnsi="Times New Roman" w:cs="Times New Roman"/>
                <w:sz w:val="24"/>
                <w:szCs w:val="24"/>
              </w:rPr>
              <w:t xml:space="preserve">Удовлетворительно </w:t>
            </w:r>
          </w:p>
        </w:tc>
      </w:tr>
      <w:tr w:rsidR="00096DCA" w:rsidRPr="00096DCA" w14:paraId="20E11E02" w14:textId="77777777" w:rsidTr="007272AD">
        <w:trPr>
          <w:cantSplit/>
        </w:trPr>
        <w:tc>
          <w:tcPr>
            <w:tcW w:w="1560" w:type="dxa"/>
          </w:tcPr>
          <w:p w14:paraId="713E1B1C"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96DCA">
              <w:rPr>
                <w:rFonts w:ascii="Times New Roman" w:eastAsia="Times New Roman" w:hAnsi="Times New Roman" w:cs="Times New Roman"/>
                <w:b/>
                <w:sz w:val="24"/>
                <w:szCs w:val="24"/>
              </w:rPr>
              <w:t>С</w:t>
            </w:r>
          </w:p>
        </w:tc>
        <w:tc>
          <w:tcPr>
            <w:tcW w:w="2220" w:type="dxa"/>
          </w:tcPr>
          <w:p w14:paraId="76A2F04A"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96DCA">
              <w:rPr>
                <w:rFonts w:ascii="Times New Roman" w:eastAsia="Times New Roman" w:hAnsi="Times New Roman" w:cs="Times New Roman"/>
                <w:sz w:val="24"/>
                <w:szCs w:val="24"/>
              </w:rPr>
              <w:t>4</w:t>
            </w:r>
          </w:p>
        </w:tc>
        <w:tc>
          <w:tcPr>
            <w:tcW w:w="1800" w:type="dxa"/>
          </w:tcPr>
          <w:p w14:paraId="63E92F1B"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96DCA">
              <w:rPr>
                <w:rFonts w:ascii="Times New Roman" w:eastAsia="Times New Roman" w:hAnsi="Times New Roman" w:cs="Times New Roman"/>
                <w:sz w:val="24"/>
                <w:szCs w:val="24"/>
              </w:rPr>
              <w:t>65-69</w:t>
            </w:r>
          </w:p>
        </w:tc>
        <w:tc>
          <w:tcPr>
            <w:tcW w:w="3780" w:type="dxa"/>
            <w:vMerge/>
          </w:tcPr>
          <w:p w14:paraId="03C11221"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96DCA" w:rsidRPr="00096DCA" w14:paraId="417F64F9" w14:textId="77777777" w:rsidTr="007272AD">
        <w:trPr>
          <w:cantSplit/>
        </w:trPr>
        <w:tc>
          <w:tcPr>
            <w:tcW w:w="1560" w:type="dxa"/>
          </w:tcPr>
          <w:p w14:paraId="7748F808"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96DCA">
              <w:rPr>
                <w:rFonts w:ascii="Times New Roman" w:eastAsia="Times New Roman" w:hAnsi="Times New Roman" w:cs="Times New Roman"/>
                <w:b/>
                <w:sz w:val="24"/>
                <w:szCs w:val="24"/>
              </w:rPr>
              <w:t>С-</w:t>
            </w:r>
          </w:p>
        </w:tc>
        <w:tc>
          <w:tcPr>
            <w:tcW w:w="2220" w:type="dxa"/>
          </w:tcPr>
          <w:p w14:paraId="45604BC8"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96DCA">
              <w:rPr>
                <w:rFonts w:ascii="Times New Roman" w:eastAsia="Times New Roman" w:hAnsi="Times New Roman" w:cs="Times New Roman"/>
                <w:sz w:val="24"/>
                <w:szCs w:val="24"/>
              </w:rPr>
              <w:t>3</w:t>
            </w:r>
          </w:p>
        </w:tc>
        <w:tc>
          <w:tcPr>
            <w:tcW w:w="1800" w:type="dxa"/>
          </w:tcPr>
          <w:p w14:paraId="1A4821AF"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96DCA">
              <w:rPr>
                <w:rFonts w:ascii="Times New Roman" w:eastAsia="Times New Roman" w:hAnsi="Times New Roman" w:cs="Times New Roman"/>
                <w:sz w:val="24"/>
                <w:szCs w:val="24"/>
              </w:rPr>
              <w:t>60-64</w:t>
            </w:r>
          </w:p>
        </w:tc>
        <w:tc>
          <w:tcPr>
            <w:tcW w:w="3780" w:type="dxa"/>
            <w:vMerge/>
          </w:tcPr>
          <w:p w14:paraId="5C40EADF"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96DCA" w:rsidRPr="00096DCA" w14:paraId="2AF9CC38" w14:textId="77777777" w:rsidTr="007272AD">
        <w:trPr>
          <w:cantSplit/>
        </w:trPr>
        <w:tc>
          <w:tcPr>
            <w:tcW w:w="1560" w:type="dxa"/>
          </w:tcPr>
          <w:p w14:paraId="4F5176E1"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96DCA">
              <w:rPr>
                <w:rFonts w:ascii="Times New Roman" w:eastAsia="Times New Roman" w:hAnsi="Times New Roman" w:cs="Times New Roman"/>
                <w:b/>
                <w:sz w:val="24"/>
                <w:szCs w:val="24"/>
                <w:lang w:val="en-US"/>
              </w:rPr>
              <w:t>D</w:t>
            </w:r>
            <w:r w:rsidRPr="00096DCA">
              <w:rPr>
                <w:rFonts w:ascii="Times New Roman" w:eastAsia="Times New Roman" w:hAnsi="Times New Roman" w:cs="Times New Roman"/>
                <w:b/>
                <w:sz w:val="24"/>
                <w:szCs w:val="24"/>
              </w:rPr>
              <w:t>+</w:t>
            </w:r>
          </w:p>
        </w:tc>
        <w:tc>
          <w:tcPr>
            <w:tcW w:w="2220" w:type="dxa"/>
          </w:tcPr>
          <w:p w14:paraId="034A6817"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96DCA">
              <w:rPr>
                <w:rFonts w:ascii="Times New Roman" w:eastAsia="Times New Roman" w:hAnsi="Times New Roman" w:cs="Times New Roman"/>
                <w:sz w:val="24"/>
                <w:szCs w:val="24"/>
              </w:rPr>
              <w:t>2</w:t>
            </w:r>
          </w:p>
        </w:tc>
        <w:tc>
          <w:tcPr>
            <w:tcW w:w="1800" w:type="dxa"/>
          </w:tcPr>
          <w:p w14:paraId="5887DF5E"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96DCA">
              <w:rPr>
                <w:rFonts w:ascii="Times New Roman" w:eastAsia="Times New Roman" w:hAnsi="Times New Roman" w:cs="Times New Roman"/>
                <w:sz w:val="24"/>
                <w:szCs w:val="24"/>
              </w:rPr>
              <w:t>55-59</w:t>
            </w:r>
          </w:p>
        </w:tc>
        <w:tc>
          <w:tcPr>
            <w:tcW w:w="3780" w:type="dxa"/>
            <w:vMerge/>
          </w:tcPr>
          <w:p w14:paraId="6F910F03"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96DCA" w:rsidRPr="00096DCA" w14:paraId="5970003C" w14:textId="77777777" w:rsidTr="007272AD">
        <w:trPr>
          <w:cantSplit/>
        </w:trPr>
        <w:tc>
          <w:tcPr>
            <w:tcW w:w="1560" w:type="dxa"/>
          </w:tcPr>
          <w:p w14:paraId="4C1C49FF"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96DCA">
              <w:rPr>
                <w:rFonts w:ascii="Times New Roman" w:eastAsia="Times New Roman" w:hAnsi="Times New Roman" w:cs="Times New Roman"/>
                <w:b/>
                <w:sz w:val="24"/>
                <w:szCs w:val="24"/>
                <w:lang w:val="en-US"/>
              </w:rPr>
              <w:t>D</w:t>
            </w:r>
          </w:p>
        </w:tc>
        <w:tc>
          <w:tcPr>
            <w:tcW w:w="2220" w:type="dxa"/>
          </w:tcPr>
          <w:p w14:paraId="744FAAAD"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96DCA">
              <w:rPr>
                <w:rFonts w:ascii="Times New Roman" w:eastAsia="Times New Roman" w:hAnsi="Times New Roman" w:cs="Times New Roman"/>
                <w:sz w:val="24"/>
                <w:szCs w:val="24"/>
              </w:rPr>
              <w:t>1</w:t>
            </w:r>
          </w:p>
        </w:tc>
        <w:tc>
          <w:tcPr>
            <w:tcW w:w="1800" w:type="dxa"/>
          </w:tcPr>
          <w:p w14:paraId="2F53B665"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96DCA">
              <w:rPr>
                <w:rFonts w:ascii="Times New Roman" w:eastAsia="Times New Roman" w:hAnsi="Times New Roman" w:cs="Times New Roman"/>
                <w:sz w:val="24"/>
                <w:szCs w:val="24"/>
              </w:rPr>
              <w:t>50-54</w:t>
            </w:r>
          </w:p>
        </w:tc>
        <w:tc>
          <w:tcPr>
            <w:tcW w:w="3780" w:type="dxa"/>
            <w:vMerge/>
          </w:tcPr>
          <w:p w14:paraId="39890ACC"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96DCA" w:rsidRPr="00096DCA" w14:paraId="61677F17" w14:textId="77777777" w:rsidTr="007272AD">
        <w:tc>
          <w:tcPr>
            <w:tcW w:w="1560" w:type="dxa"/>
          </w:tcPr>
          <w:p w14:paraId="38C5EC9E"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roofErr w:type="spellStart"/>
            <w:r w:rsidRPr="00096DCA">
              <w:rPr>
                <w:rFonts w:ascii="Times New Roman" w:eastAsia="Times New Roman" w:hAnsi="Times New Roman" w:cs="Times New Roman"/>
                <w:b/>
                <w:sz w:val="24"/>
                <w:szCs w:val="24"/>
                <w:lang w:val="en-US"/>
              </w:rPr>
              <w:t>Fx</w:t>
            </w:r>
            <w:proofErr w:type="spellEnd"/>
          </w:p>
        </w:tc>
        <w:tc>
          <w:tcPr>
            <w:tcW w:w="2220" w:type="dxa"/>
          </w:tcPr>
          <w:p w14:paraId="1C1335AE"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96DCA">
              <w:rPr>
                <w:rFonts w:ascii="Times New Roman" w:eastAsia="Times New Roman" w:hAnsi="Times New Roman" w:cs="Times New Roman"/>
                <w:sz w:val="24"/>
                <w:szCs w:val="24"/>
              </w:rPr>
              <w:t>0</w:t>
            </w:r>
          </w:p>
        </w:tc>
        <w:tc>
          <w:tcPr>
            <w:tcW w:w="1800" w:type="dxa"/>
          </w:tcPr>
          <w:p w14:paraId="27FF043E"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96DCA">
              <w:rPr>
                <w:rFonts w:ascii="Times New Roman" w:eastAsia="Times New Roman" w:hAnsi="Times New Roman" w:cs="Times New Roman"/>
                <w:sz w:val="24"/>
                <w:szCs w:val="24"/>
                <w:lang w:val="en-US"/>
              </w:rPr>
              <w:t>45</w:t>
            </w:r>
            <w:r w:rsidRPr="00096DCA">
              <w:rPr>
                <w:rFonts w:ascii="Times New Roman" w:eastAsia="Times New Roman" w:hAnsi="Times New Roman" w:cs="Times New Roman"/>
                <w:sz w:val="24"/>
                <w:szCs w:val="24"/>
              </w:rPr>
              <w:t>-49</w:t>
            </w:r>
          </w:p>
        </w:tc>
        <w:tc>
          <w:tcPr>
            <w:tcW w:w="3780" w:type="dxa"/>
            <w:vMerge w:val="restart"/>
            <w:vAlign w:val="center"/>
          </w:tcPr>
          <w:p w14:paraId="7D52828E"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96DCA">
              <w:rPr>
                <w:rFonts w:ascii="Times New Roman" w:eastAsia="Times New Roman" w:hAnsi="Times New Roman" w:cs="Times New Roman"/>
                <w:sz w:val="24"/>
                <w:szCs w:val="24"/>
              </w:rPr>
              <w:t xml:space="preserve">Неудовлетворительно </w:t>
            </w:r>
          </w:p>
        </w:tc>
      </w:tr>
      <w:tr w:rsidR="00096DCA" w:rsidRPr="00096DCA" w14:paraId="670AEF3F" w14:textId="77777777" w:rsidTr="007272AD">
        <w:tc>
          <w:tcPr>
            <w:tcW w:w="1560" w:type="dxa"/>
          </w:tcPr>
          <w:p w14:paraId="5A8378C9"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96DCA">
              <w:rPr>
                <w:rFonts w:ascii="Times New Roman" w:eastAsia="Times New Roman" w:hAnsi="Times New Roman" w:cs="Times New Roman"/>
                <w:b/>
                <w:sz w:val="24"/>
                <w:szCs w:val="24"/>
                <w:lang w:val="en-US"/>
              </w:rPr>
              <w:t>F</w:t>
            </w:r>
          </w:p>
        </w:tc>
        <w:tc>
          <w:tcPr>
            <w:tcW w:w="2220" w:type="dxa"/>
          </w:tcPr>
          <w:p w14:paraId="00BD9249"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96DCA">
              <w:rPr>
                <w:rFonts w:ascii="Times New Roman" w:eastAsia="Times New Roman" w:hAnsi="Times New Roman" w:cs="Times New Roman"/>
                <w:sz w:val="24"/>
                <w:szCs w:val="24"/>
              </w:rPr>
              <w:t>0</w:t>
            </w:r>
          </w:p>
        </w:tc>
        <w:tc>
          <w:tcPr>
            <w:tcW w:w="1800" w:type="dxa"/>
          </w:tcPr>
          <w:p w14:paraId="03A1B724"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096DCA">
              <w:rPr>
                <w:rFonts w:ascii="Times New Roman" w:eastAsia="Times New Roman" w:hAnsi="Times New Roman" w:cs="Times New Roman"/>
                <w:sz w:val="24"/>
                <w:szCs w:val="24"/>
                <w:lang w:val="en-US"/>
              </w:rPr>
              <w:t>0</w:t>
            </w:r>
            <w:r w:rsidRPr="00096DCA">
              <w:rPr>
                <w:rFonts w:ascii="Times New Roman" w:eastAsia="Times New Roman" w:hAnsi="Times New Roman" w:cs="Times New Roman"/>
                <w:sz w:val="24"/>
                <w:szCs w:val="24"/>
              </w:rPr>
              <w:t>-4</w:t>
            </w:r>
            <w:r w:rsidRPr="00096DCA">
              <w:rPr>
                <w:rFonts w:ascii="Times New Roman" w:eastAsia="Times New Roman" w:hAnsi="Times New Roman" w:cs="Times New Roman"/>
                <w:sz w:val="24"/>
                <w:szCs w:val="24"/>
                <w:lang w:val="en-US"/>
              </w:rPr>
              <w:t>4</w:t>
            </w:r>
          </w:p>
        </w:tc>
        <w:tc>
          <w:tcPr>
            <w:tcW w:w="3780" w:type="dxa"/>
            <w:vMerge/>
          </w:tcPr>
          <w:p w14:paraId="6DFB9188" w14:textId="77777777" w:rsidR="00096DCA" w:rsidRPr="00096DCA" w:rsidRDefault="00096DCA" w:rsidP="00096DC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bl>
    <w:p w14:paraId="7C4CDDA6" w14:textId="77777777" w:rsidR="00AD4F25" w:rsidRPr="00096DCA" w:rsidRDefault="00AD4F25" w:rsidP="00096DCA">
      <w:pPr>
        <w:pStyle w:val="a6"/>
        <w:shd w:val="clear" w:color="auto" w:fill="FFFFFF"/>
        <w:jc w:val="both"/>
        <w:rPr>
          <w:rFonts w:eastAsia="Times New Roman"/>
          <w:i/>
          <w:iCs/>
          <w:sz w:val="24"/>
          <w:szCs w:val="24"/>
          <w:highlight w:val="yellow"/>
        </w:rPr>
      </w:pPr>
    </w:p>
    <w:p w14:paraId="2BE01919" w14:textId="77777777" w:rsidR="00AD4F25" w:rsidRPr="00096DCA" w:rsidRDefault="00AD4F25" w:rsidP="00AD4F25">
      <w:pPr>
        <w:pStyle w:val="a6"/>
        <w:numPr>
          <w:ilvl w:val="0"/>
          <w:numId w:val="10"/>
        </w:numPr>
        <w:shd w:val="clear" w:color="auto" w:fill="FFFFFF"/>
        <w:jc w:val="both"/>
        <w:rPr>
          <w:rFonts w:eastAsia="Times New Roman"/>
          <w:i/>
          <w:iCs/>
          <w:sz w:val="24"/>
          <w:szCs w:val="24"/>
        </w:rPr>
      </w:pPr>
      <w:r w:rsidRPr="00096DCA">
        <w:rPr>
          <w:rFonts w:eastAsia="Times New Roman"/>
          <w:i/>
          <w:iCs/>
          <w:sz w:val="24"/>
          <w:szCs w:val="24"/>
        </w:rPr>
        <w:t>Содержание текущего контроля, промежуточной аттестации, итогового контроля раскрываются в фонде оценочных средств, предназначенных для проверки соответствия уровня подготовки по дисциплине требованиям ФГОС ВО.</w:t>
      </w:r>
    </w:p>
    <w:p w14:paraId="4F2FAE38" w14:textId="28FAB623" w:rsidR="00AD4F25" w:rsidRPr="00096DCA" w:rsidRDefault="00AD4F25" w:rsidP="00AD4F25">
      <w:pPr>
        <w:pStyle w:val="a6"/>
        <w:numPr>
          <w:ilvl w:val="0"/>
          <w:numId w:val="10"/>
        </w:numPr>
        <w:shd w:val="clear" w:color="auto" w:fill="FFFFFF"/>
        <w:jc w:val="both"/>
        <w:rPr>
          <w:sz w:val="24"/>
          <w:szCs w:val="24"/>
        </w:rPr>
      </w:pPr>
      <w:r w:rsidRPr="00096DCA">
        <w:rPr>
          <w:rFonts w:eastAsia="Times New Roman"/>
          <w:i/>
          <w:iCs/>
          <w:sz w:val="24"/>
          <w:szCs w:val="24"/>
        </w:rPr>
        <w:t>ФОС по дисциплине является логическим продолжением рабочей программы учебной дисциплины. ФОС по дис</w:t>
      </w:r>
      <w:r w:rsidR="00C07ACD" w:rsidRPr="00096DCA">
        <w:rPr>
          <w:rFonts w:eastAsia="Times New Roman"/>
          <w:i/>
          <w:iCs/>
          <w:sz w:val="24"/>
          <w:szCs w:val="24"/>
        </w:rPr>
        <w:t xml:space="preserve">циплине прилагается: </w:t>
      </w:r>
      <w:r w:rsidR="00A66E68" w:rsidRPr="00096DCA">
        <w:rPr>
          <w:rFonts w:eastAsia="Times New Roman"/>
          <w:i/>
          <w:iCs/>
          <w:sz w:val="24"/>
          <w:szCs w:val="24"/>
        </w:rPr>
        <w:t>Приложение 1 ; Приложение 2</w:t>
      </w:r>
    </w:p>
    <w:p w14:paraId="767393B7" w14:textId="77777777" w:rsidR="00FA06DF" w:rsidRPr="00096DCA" w:rsidRDefault="00FA06DF" w:rsidP="00373D08">
      <w:pPr>
        <w:spacing w:after="0" w:line="240" w:lineRule="auto"/>
        <w:jc w:val="both"/>
        <w:rPr>
          <w:rFonts w:ascii="Times New Roman" w:hAnsi="Times New Roman" w:cs="Times New Roman"/>
          <w:sz w:val="24"/>
          <w:szCs w:val="24"/>
        </w:rPr>
      </w:pPr>
    </w:p>
    <w:p w14:paraId="4AF6BA82" w14:textId="77777777" w:rsidR="00BE781C" w:rsidRPr="00096DCA" w:rsidRDefault="00BE781C" w:rsidP="00373D08">
      <w:pPr>
        <w:spacing w:after="0" w:line="240" w:lineRule="auto"/>
        <w:jc w:val="center"/>
        <w:rPr>
          <w:rFonts w:ascii="Times New Roman" w:hAnsi="Times New Roman" w:cs="Times New Roman"/>
          <w:b/>
          <w:sz w:val="24"/>
          <w:szCs w:val="24"/>
          <w:u w:val="single"/>
        </w:rPr>
      </w:pPr>
    </w:p>
    <w:p w14:paraId="765DDDC6" w14:textId="77777777" w:rsidR="00E06248" w:rsidRPr="00096DCA" w:rsidRDefault="00E06248" w:rsidP="00373D08">
      <w:pPr>
        <w:spacing w:after="0" w:line="240" w:lineRule="auto"/>
        <w:jc w:val="center"/>
        <w:rPr>
          <w:rFonts w:ascii="Times New Roman" w:hAnsi="Times New Roman" w:cs="Times New Roman"/>
          <w:b/>
          <w:sz w:val="24"/>
          <w:szCs w:val="24"/>
          <w:u w:val="single"/>
        </w:rPr>
      </w:pPr>
    </w:p>
    <w:p w14:paraId="0A11D8E3" w14:textId="77777777" w:rsidR="00E06248" w:rsidRPr="00096DCA" w:rsidRDefault="00E06248" w:rsidP="00373D08">
      <w:pPr>
        <w:spacing w:after="0" w:line="240" w:lineRule="auto"/>
        <w:jc w:val="center"/>
        <w:rPr>
          <w:rFonts w:ascii="Times New Roman" w:hAnsi="Times New Roman" w:cs="Times New Roman"/>
          <w:b/>
          <w:sz w:val="24"/>
          <w:szCs w:val="24"/>
          <w:u w:val="single"/>
        </w:rPr>
      </w:pPr>
    </w:p>
    <w:p w14:paraId="69BA3BED" w14:textId="77777777" w:rsidR="00E06248" w:rsidRPr="00096DCA" w:rsidRDefault="00E06248" w:rsidP="00373D08">
      <w:pPr>
        <w:spacing w:after="0" w:line="240" w:lineRule="auto"/>
        <w:jc w:val="center"/>
        <w:rPr>
          <w:rFonts w:ascii="Times New Roman" w:hAnsi="Times New Roman" w:cs="Times New Roman"/>
          <w:b/>
          <w:sz w:val="24"/>
          <w:szCs w:val="24"/>
          <w:u w:val="single"/>
        </w:rPr>
      </w:pPr>
    </w:p>
    <w:p w14:paraId="2899ED88" w14:textId="77777777" w:rsidR="00E06248" w:rsidRPr="00096DCA" w:rsidRDefault="00E06248" w:rsidP="00373D08">
      <w:pPr>
        <w:spacing w:after="0" w:line="240" w:lineRule="auto"/>
        <w:jc w:val="center"/>
        <w:rPr>
          <w:rFonts w:ascii="Times New Roman" w:hAnsi="Times New Roman" w:cs="Times New Roman"/>
          <w:b/>
          <w:sz w:val="24"/>
          <w:szCs w:val="24"/>
          <w:u w:val="single"/>
        </w:rPr>
      </w:pPr>
    </w:p>
    <w:p w14:paraId="343A4C9B" w14:textId="77777777" w:rsidR="00E06248" w:rsidRPr="00096DCA" w:rsidRDefault="00E06248" w:rsidP="00373D08">
      <w:pPr>
        <w:spacing w:after="0" w:line="240" w:lineRule="auto"/>
        <w:jc w:val="center"/>
        <w:rPr>
          <w:rFonts w:ascii="Times New Roman" w:hAnsi="Times New Roman" w:cs="Times New Roman"/>
          <w:b/>
          <w:sz w:val="24"/>
          <w:szCs w:val="24"/>
          <w:u w:val="single"/>
        </w:rPr>
      </w:pPr>
    </w:p>
    <w:p w14:paraId="3B9993C0" w14:textId="77777777" w:rsidR="00E06248" w:rsidRPr="00096DCA" w:rsidRDefault="00E06248" w:rsidP="00373D08">
      <w:pPr>
        <w:spacing w:after="0" w:line="240" w:lineRule="auto"/>
        <w:jc w:val="center"/>
        <w:rPr>
          <w:rFonts w:ascii="Times New Roman" w:hAnsi="Times New Roman" w:cs="Times New Roman"/>
          <w:b/>
          <w:sz w:val="24"/>
          <w:szCs w:val="24"/>
          <w:u w:val="single"/>
        </w:rPr>
      </w:pPr>
    </w:p>
    <w:p w14:paraId="0DC6047F" w14:textId="77777777" w:rsidR="00E06248" w:rsidRPr="00096DCA" w:rsidRDefault="00E06248" w:rsidP="00373D08">
      <w:pPr>
        <w:spacing w:after="0" w:line="240" w:lineRule="auto"/>
        <w:jc w:val="center"/>
        <w:rPr>
          <w:rFonts w:ascii="Times New Roman" w:hAnsi="Times New Roman" w:cs="Times New Roman"/>
          <w:b/>
          <w:sz w:val="24"/>
          <w:szCs w:val="24"/>
          <w:u w:val="single"/>
        </w:rPr>
      </w:pPr>
    </w:p>
    <w:p w14:paraId="00A72427" w14:textId="77777777" w:rsidR="00E06248" w:rsidRPr="00096DCA" w:rsidRDefault="00E06248" w:rsidP="00373D08">
      <w:pPr>
        <w:spacing w:after="0" w:line="240" w:lineRule="auto"/>
        <w:jc w:val="center"/>
        <w:rPr>
          <w:rFonts w:ascii="Times New Roman" w:hAnsi="Times New Roman" w:cs="Times New Roman"/>
          <w:b/>
          <w:sz w:val="24"/>
          <w:szCs w:val="24"/>
          <w:u w:val="single"/>
        </w:rPr>
      </w:pPr>
    </w:p>
    <w:p w14:paraId="27229F7F" w14:textId="77777777" w:rsidR="00E06248" w:rsidRPr="00096DCA" w:rsidRDefault="00E06248" w:rsidP="00373D08">
      <w:pPr>
        <w:spacing w:after="0" w:line="240" w:lineRule="auto"/>
        <w:jc w:val="center"/>
        <w:rPr>
          <w:rFonts w:ascii="Times New Roman" w:hAnsi="Times New Roman" w:cs="Times New Roman"/>
          <w:b/>
          <w:sz w:val="24"/>
          <w:szCs w:val="24"/>
          <w:u w:val="single"/>
        </w:rPr>
      </w:pPr>
    </w:p>
    <w:p w14:paraId="764D8EDF" w14:textId="77777777" w:rsidR="00E06248" w:rsidRPr="00096DCA" w:rsidRDefault="00E06248" w:rsidP="00373D08">
      <w:pPr>
        <w:spacing w:after="0" w:line="240" w:lineRule="auto"/>
        <w:jc w:val="center"/>
        <w:rPr>
          <w:rFonts w:ascii="Times New Roman" w:hAnsi="Times New Roman" w:cs="Times New Roman"/>
          <w:b/>
          <w:sz w:val="24"/>
          <w:szCs w:val="24"/>
          <w:u w:val="single"/>
        </w:rPr>
      </w:pPr>
    </w:p>
    <w:p w14:paraId="186EEE26" w14:textId="77777777" w:rsidR="00E06248" w:rsidRPr="00096DCA" w:rsidRDefault="00E06248" w:rsidP="00373D08">
      <w:pPr>
        <w:spacing w:after="0" w:line="240" w:lineRule="auto"/>
        <w:jc w:val="center"/>
        <w:rPr>
          <w:rFonts w:ascii="Times New Roman" w:hAnsi="Times New Roman" w:cs="Times New Roman"/>
          <w:b/>
          <w:sz w:val="24"/>
          <w:szCs w:val="24"/>
          <w:u w:val="single"/>
        </w:rPr>
      </w:pPr>
    </w:p>
    <w:p w14:paraId="72B2DDAD" w14:textId="77777777" w:rsidR="00E06248" w:rsidRPr="00096DCA" w:rsidRDefault="00E06248" w:rsidP="00373D08">
      <w:pPr>
        <w:spacing w:after="0" w:line="240" w:lineRule="auto"/>
        <w:jc w:val="center"/>
        <w:rPr>
          <w:rFonts w:ascii="Times New Roman" w:hAnsi="Times New Roman" w:cs="Times New Roman"/>
          <w:b/>
          <w:sz w:val="24"/>
          <w:szCs w:val="24"/>
          <w:u w:val="single"/>
        </w:rPr>
      </w:pPr>
    </w:p>
    <w:p w14:paraId="52EF26B0" w14:textId="77777777" w:rsidR="00BE781C" w:rsidRPr="00096DCA" w:rsidRDefault="00BE781C" w:rsidP="00373D08">
      <w:pPr>
        <w:spacing w:after="0" w:line="240" w:lineRule="auto"/>
        <w:jc w:val="center"/>
        <w:rPr>
          <w:rFonts w:ascii="Times New Roman" w:hAnsi="Times New Roman" w:cs="Times New Roman"/>
          <w:b/>
          <w:sz w:val="24"/>
          <w:szCs w:val="24"/>
          <w:u w:val="single"/>
        </w:rPr>
      </w:pPr>
    </w:p>
    <w:p w14:paraId="3BAC1D0F" w14:textId="77777777" w:rsidR="00BE781C" w:rsidRPr="00096DCA" w:rsidRDefault="00BE781C" w:rsidP="00373D08">
      <w:pPr>
        <w:spacing w:after="0" w:line="240" w:lineRule="auto"/>
        <w:jc w:val="center"/>
        <w:rPr>
          <w:rFonts w:ascii="Times New Roman" w:hAnsi="Times New Roman" w:cs="Times New Roman"/>
          <w:b/>
          <w:sz w:val="24"/>
          <w:szCs w:val="24"/>
          <w:u w:val="single"/>
        </w:rPr>
      </w:pPr>
    </w:p>
    <w:p w14:paraId="54E38A3C" w14:textId="77777777" w:rsidR="00BE781C" w:rsidRPr="00096DCA" w:rsidRDefault="00BE781C" w:rsidP="00373D08">
      <w:pPr>
        <w:spacing w:after="0" w:line="240" w:lineRule="auto"/>
        <w:jc w:val="center"/>
        <w:rPr>
          <w:rFonts w:ascii="Times New Roman" w:hAnsi="Times New Roman" w:cs="Times New Roman"/>
          <w:b/>
          <w:sz w:val="24"/>
          <w:szCs w:val="24"/>
          <w:u w:val="single"/>
        </w:rPr>
      </w:pPr>
    </w:p>
    <w:p w14:paraId="383B0C12" w14:textId="77777777" w:rsidR="00BE781C" w:rsidRPr="00096DCA" w:rsidRDefault="00BE781C" w:rsidP="00373D08">
      <w:pPr>
        <w:spacing w:after="0" w:line="240" w:lineRule="auto"/>
        <w:jc w:val="center"/>
        <w:rPr>
          <w:rFonts w:ascii="Times New Roman" w:hAnsi="Times New Roman" w:cs="Times New Roman"/>
          <w:b/>
          <w:sz w:val="24"/>
          <w:szCs w:val="24"/>
          <w:u w:val="single"/>
        </w:rPr>
      </w:pPr>
    </w:p>
    <w:p w14:paraId="4C4AD412" w14:textId="77777777" w:rsidR="00CC315D" w:rsidRPr="00096DCA" w:rsidRDefault="00CC315D" w:rsidP="00373D08">
      <w:pPr>
        <w:shd w:val="clear" w:color="auto" w:fill="FFFFFF"/>
        <w:spacing w:after="0" w:line="240" w:lineRule="auto"/>
        <w:jc w:val="right"/>
        <w:rPr>
          <w:rFonts w:ascii="Times New Roman" w:eastAsia="Times New Roman" w:hAnsi="Times New Roman" w:cs="Times New Roman"/>
          <w:spacing w:val="-2"/>
          <w:sz w:val="24"/>
          <w:szCs w:val="24"/>
        </w:rPr>
      </w:pPr>
    </w:p>
    <w:p w14:paraId="6DB6A5F4" w14:textId="77777777" w:rsidR="00CC315D" w:rsidRPr="00096DCA" w:rsidRDefault="00CC315D" w:rsidP="00373D08">
      <w:pPr>
        <w:shd w:val="clear" w:color="auto" w:fill="FFFFFF"/>
        <w:spacing w:after="0" w:line="240" w:lineRule="auto"/>
        <w:jc w:val="right"/>
        <w:rPr>
          <w:rFonts w:ascii="Times New Roman" w:eastAsia="Times New Roman" w:hAnsi="Times New Roman" w:cs="Times New Roman"/>
          <w:spacing w:val="-2"/>
          <w:sz w:val="24"/>
          <w:szCs w:val="24"/>
        </w:rPr>
      </w:pPr>
    </w:p>
    <w:p w14:paraId="130985AB" w14:textId="77777777" w:rsidR="00CC315D" w:rsidRPr="00096DCA" w:rsidRDefault="00CC315D" w:rsidP="00373D08">
      <w:pPr>
        <w:shd w:val="clear" w:color="auto" w:fill="FFFFFF"/>
        <w:spacing w:after="0" w:line="240" w:lineRule="auto"/>
        <w:jc w:val="right"/>
        <w:rPr>
          <w:rFonts w:ascii="Times New Roman" w:eastAsia="Times New Roman" w:hAnsi="Times New Roman" w:cs="Times New Roman"/>
          <w:spacing w:val="-2"/>
          <w:sz w:val="24"/>
          <w:szCs w:val="24"/>
        </w:rPr>
      </w:pPr>
    </w:p>
    <w:p w14:paraId="6F59A6B1" w14:textId="77777777" w:rsidR="00CC315D" w:rsidRPr="00096DCA" w:rsidRDefault="00CC315D" w:rsidP="00373D08">
      <w:pPr>
        <w:shd w:val="clear" w:color="auto" w:fill="FFFFFF"/>
        <w:spacing w:after="0" w:line="240" w:lineRule="auto"/>
        <w:jc w:val="right"/>
        <w:rPr>
          <w:rFonts w:ascii="Times New Roman" w:eastAsia="Times New Roman" w:hAnsi="Times New Roman" w:cs="Times New Roman"/>
          <w:spacing w:val="-2"/>
          <w:sz w:val="24"/>
          <w:szCs w:val="24"/>
        </w:rPr>
      </w:pPr>
    </w:p>
    <w:p w14:paraId="5D5CCFA2" w14:textId="77777777" w:rsidR="00CC315D" w:rsidRPr="00096DCA" w:rsidRDefault="00CC315D" w:rsidP="00373D08">
      <w:pPr>
        <w:shd w:val="clear" w:color="auto" w:fill="FFFFFF"/>
        <w:spacing w:after="0" w:line="240" w:lineRule="auto"/>
        <w:jc w:val="right"/>
        <w:rPr>
          <w:rFonts w:ascii="Times New Roman" w:eastAsia="Times New Roman" w:hAnsi="Times New Roman" w:cs="Times New Roman"/>
          <w:spacing w:val="-2"/>
          <w:sz w:val="24"/>
          <w:szCs w:val="24"/>
        </w:rPr>
      </w:pPr>
    </w:p>
    <w:p w14:paraId="4C965317" w14:textId="77777777" w:rsidR="00373D08" w:rsidRPr="00096DCA" w:rsidRDefault="00373D08" w:rsidP="00373D08">
      <w:pPr>
        <w:shd w:val="clear" w:color="auto" w:fill="FFFFFF"/>
        <w:spacing w:after="0" w:line="240" w:lineRule="auto"/>
        <w:jc w:val="right"/>
        <w:rPr>
          <w:rFonts w:ascii="Times New Roman" w:eastAsia="Times New Roman" w:hAnsi="Times New Roman" w:cs="Times New Roman"/>
          <w:spacing w:val="-2"/>
          <w:sz w:val="24"/>
          <w:szCs w:val="24"/>
        </w:rPr>
      </w:pPr>
    </w:p>
    <w:p w14:paraId="3DFE8002" w14:textId="77777777" w:rsidR="00373D08" w:rsidRPr="00096DCA" w:rsidRDefault="00373D08" w:rsidP="00373D08">
      <w:pPr>
        <w:shd w:val="clear" w:color="auto" w:fill="FFFFFF"/>
        <w:spacing w:after="0" w:line="240" w:lineRule="auto"/>
        <w:jc w:val="right"/>
        <w:rPr>
          <w:rFonts w:ascii="Times New Roman" w:eastAsia="Times New Roman" w:hAnsi="Times New Roman" w:cs="Times New Roman"/>
          <w:spacing w:val="-2"/>
          <w:sz w:val="24"/>
          <w:szCs w:val="24"/>
        </w:rPr>
      </w:pPr>
    </w:p>
    <w:p w14:paraId="6781A0B8" w14:textId="77777777" w:rsidR="00373D08" w:rsidRPr="00096DCA" w:rsidRDefault="00373D08" w:rsidP="00373D08">
      <w:pPr>
        <w:shd w:val="clear" w:color="auto" w:fill="FFFFFF"/>
        <w:spacing w:after="0" w:line="240" w:lineRule="auto"/>
        <w:jc w:val="right"/>
        <w:rPr>
          <w:rFonts w:ascii="Times New Roman" w:eastAsia="Times New Roman" w:hAnsi="Times New Roman" w:cs="Times New Roman"/>
          <w:spacing w:val="-2"/>
          <w:sz w:val="24"/>
          <w:szCs w:val="24"/>
        </w:rPr>
      </w:pPr>
    </w:p>
    <w:p w14:paraId="72FFA46F" w14:textId="77777777" w:rsidR="00373D08" w:rsidRPr="00096DCA" w:rsidRDefault="00373D08" w:rsidP="00373D08">
      <w:pPr>
        <w:shd w:val="clear" w:color="auto" w:fill="FFFFFF"/>
        <w:spacing w:after="0" w:line="240" w:lineRule="auto"/>
        <w:jc w:val="right"/>
        <w:rPr>
          <w:rFonts w:ascii="Times New Roman" w:eastAsia="Times New Roman" w:hAnsi="Times New Roman" w:cs="Times New Roman"/>
          <w:spacing w:val="-2"/>
          <w:sz w:val="24"/>
          <w:szCs w:val="24"/>
        </w:rPr>
      </w:pPr>
    </w:p>
    <w:p w14:paraId="54541E40" w14:textId="77777777" w:rsidR="00373D08" w:rsidRPr="00096DCA" w:rsidRDefault="00373D08" w:rsidP="00373D08">
      <w:pPr>
        <w:shd w:val="clear" w:color="auto" w:fill="FFFFFF"/>
        <w:spacing w:after="0" w:line="240" w:lineRule="auto"/>
        <w:jc w:val="right"/>
        <w:rPr>
          <w:rFonts w:ascii="Times New Roman" w:eastAsia="Times New Roman" w:hAnsi="Times New Roman" w:cs="Times New Roman"/>
          <w:spacing w:val="-2"/>
          <w:sz w:val="24"/>
          <w:szCs w:val="24"/>
        </w:rPr>
      </w:pPr>
    </w:p>
    <w:p w14:paraId="3A1954B1" w14:textId="77777777" w:rsidR="00373D08" w:rsidRPr="00096DCA" w:rsidRDefault="00373D08" w:rsidP="00373D08">
      <w:pPr>
        <w:shd w:val="clear" w:color="auto" w:fill="FFFFFF"/>
        <w:spacing w:after="0" w:line="240" w:lineRule="auto"/>
        <w:jc w:val="right"/>
        <w:rPr>
          <w:rFonts w:ascii="Times New Roman" w:eastAsia="Times New Roman" w:hAnsi="Times New Roman" w:cs="Times New Roman"/>
          <w:spacing w:val="-2"/>
          <w:sz w:val="24"/>
          <w:szCs w:val="24"/>
        </w:rPr>
      </w:pPr>
    </w:p>
    <w:p w14:paraId="78D2E32A" w14:textId="77777777" w:rsidR="00373D08" w:rsidRPr="00096DCA" w:rsidRDefault="00373D08" w:rsidP="00373D08">
      <w:pPr>
        <w:shd w:val="clear" w:color="auto" w:fill="FFFFFF"/>
        <w:spacing w:after="0" w:line="240" w:lineRule="auto"/>
        <w:jc w:val="right"/>
        <w:rPr>
          <w:rFonts w:ascii="Times New Roman" w:eastAsia="Times New Roman" w:hAnsi="Times New Roman" w:cs="Times New Roman"/>
          <w:spacing w:val="-2"/>
          <w:sz w:val="24"/>
          <w:szCs w:val="24"/>
        </w:rPr>
      </w:pPr>
    </w:p>
    <w:p w14:paraId="4D61AC6E" w14:textId="77777777" w:rsidR="00373D08" w:rsidRPr="00096DCA" w:rsidRDefault="00373D08" w:rsidP="00373D08">
      <w:pPr>
        <w:shd w:val="clear" w:color="auto" w:fill="FFFFFF"/>
        <w:spacing w:after="0" w:line="240" w:lineRule="auto"/>
        <w:jc w:val="right"/>
        <w:rPr>
          <w:rFonts w:ascii="Times New Roman" w:eastAsia="Times New Roman" w:hAnsi="Times New Roman" w:cs="Times New Roman"/>
          <w:spacing w:val="-2"/>
          <w:sz w:val="24"/>
          <w:szCs w:val="24"/>
        </w:rPr>
      </w:pPr>
    </w:p>
    <w:p w14:paraId="3720E0A3" w14:textId="77777777" w:rsidR="00373D08" w:rsidRPr="00096DCA" w:rsidRDefault="00373D08" w:rsidP="00373D08">
      <w:pPr>
        <w:shd w:val="clear" w:color="auto" w:fill="FFFFFF"/>
        <w:spacing w:after="0" w:line="240" w:lineRule="auto"/>
        <w:jc w:val="right"/>
        <w:rPr>
          <w:rFonts w:ascii="Times New Roman" w:eastAsia="Times New Roman" w:hAnsi="Times New Roman" w:cs="Times New Roman"/>
          <w:spacing w:val="-2"/>
          <w:sz w:val="24"/>
          <w:szCs w:val="24"/>
        </w:rPr>
      </w:pPr>
    </w:p>
    <w:p w14:paraId="03569D8B" w14:textId="77777777" w:rsidR="00373D08" w:rsidRPr="00096DCA" w:rsidRDefault="00373D08" w:rsidP="00373D08">
      <w:pPr>
        <w:shd w:val="clear" w:color="auto" w:fill="FFFFFF"/>
        <w:spacing w:after="0" w:line="240" w:lineRule="auto"/>
        <w:jc w:val="right"/>
        <w:rPr>
          <w:rFonts w:ascii="Times New Roman" w:eastAsia="Times New Roman" w:hAnsi="Times New Roman" w:cs="Times New Roman"/>
          <w:spacing w:val="-2"/>
          <w:sz w:val="24"/>
          <w:szCs w:val="24"/>
        </w:rPr>
      </w:pPr>
    </w:p>
    <w:p w14:paraId="2CE6862F" w14:textId="77777777" w:rsidR="00373D08" w:rsidRPr="00096DCA" w:rsidRDefault="00373D08" w:rsidP="00373D08">
      <w:pPr>
        <w:shd w:val="clear" w:color="auto" w:fill="FFFFFF"/>
        <w:spacing w:after="0" w:line="240" w:lineRule="auto"/>
        <w:jc w:val="right"/>
        <w:rPr>
          <w:rFonts w:ascii="Times New Roman" w:eastAsia="Times New Roman" w:hAnsi="Times New Roman" w:cs="Times New Roman"/>
          <w:spacing w:val="-2"/>
          <w:sz w:val="24"/>
          <w:szCs w:val="24"/>
        </w:rPr>
      </w:pPr>
    </w:p>
    <w:p w14:paraId="22B684C1" w14:textId="77777777" w:rsidR="00373D08" w:rsidRPr="00096DCA" w:rsidRDefault="00373D08" w:rsidP="00373D08">
      <w:pPr>
        <w:shd w:val="clear" w:color="auto" w:fill="FFFFFF"/>
        <w:spacing w:after="0" w:line="240" w:lineRule="auto"/>
        <w:jc w:val="right"/>
        <w:rPr>
          <w:rFonts w:ascii="Times New Roman" w:eastAsia="Times New Roman" w:hAnsi="Times New Roman" w:cs="Times New Roman"/>
          <w:spacing w:val="-2"/>
          <w:sz w:val="24"/>
          <w:szCs w:val="24"/>
        </w:rPr>
      </w:pPr>
    </w:p>
    <w:p w14:paraId="4F0FA51F" w14:textId="77777777" w:rsidR="00373D08" w:rsidRPr="00096DCA" w:rsidRDefault="00373D08" w:rsidP="00373D08">
      <w:pPr>
        <w:shd w:val="clear" w:color="auto" w:fill="FFFFFF"/>
        <w:spacing w:after="0" w:line="240" w:lineRule="auto"/>
        <w:jc w:val="right"/>
        <w:rPr>
          <w:rFonts w:ascii="Times New Roman" w:eastAsia="Times New Roman" w:hAnsi="Times New Roman" w:cs="Times New Roman"/>
          <w:spacing w:val="-2"/>
          <w:sz w:val="24"/>
          <w:szCs w:val="24"/>
        </w:rPr>
      </w:pPr>
    </w:p>
    <w:p w14:paraId="263E7B44" w14:textId="77777777" w:rsidR="00373D08" w:rsidRPr="00096DCA" w:rsidRDefault="00373D08" w:rsidP="00373D08">
      <w:pPr>
        <w:shd w:val="clear" w:color="auto" w:fill="FFFFFF"/>
        <w:spacing w:after="0" w:line="240" w:lineRule="auto"/>
        <w:jc w:val="right"/>
        <w:rPr>
          <w:rFonts w:ascii="Times New Roman" w:eastAsia="Times New Roman" w:hAnsi="Times New Roman" w:cs="Times New Roman"/>
          <w:spacing w:val="-2"/>
          <w:sz w:val="24"/>
          <w:szCs w:val="24"/>
        </w:rPr>
      </w:pPr>
    </w:p>
    <w:p w14:paraId="460BB3D9" w14:textId="77777777" w:rsidR="00373D08" w:rsidRPr="00096DCA" w:rsidRDefault="00373D08" w:rsidP="00373D08">
      <w:pPr>
        <w:shd w:val="clear" w:color="auto" w:fill="FFFFFF"/>
        <w:spacing w:after="0" w:line="240" w:lineRule="auto"/>
        <w:jc w:val="right"/>
        <w:rPr>
          <w:rFonts w:ascii="Times New Roman" w:eastAsia="Times New Roman" w:hAnsi="Times New Roman" w:cs="Times New Roman"/>
          <w:spacing w:val="-2"/>
          <w:sz w:val="24"/>
          <w:szCs w:val="24"/>
        </w:rPr>
      </w:pPr>
    </w:p>
    <w:p w14:paraId="49FF64FF" w14:textId="77777777" w:rsidR="00373D08" w:rsidRPr="00096DCA" w:rsidRDefault="00373D08" w:rsidP="00373D08">
      <w:pPr>
        <w:shd w:val="clear" w:color="auto" w:fill="FFFFFF"/>
        <w:spacing w:after="0" w:line="240" w:lineRule="auto"/>
        <w:jc w:val="right"/>
        <w:rPr>
          <w:rFonts w:ascii="Times New Roman" w:eastAsia="Times New Roman" w:hAnsi="Times New Roman" w:cs="Times New Roman"/>
          <w:spacing w:val="-2"/>
          <w:sz w:val="24"/>
          <w:szCs w:val="24"/>
        </w:rPr>
      </w:pPr>
    </w:p>
    <w:p w14:paraId="65D26A51" w14:textId="77777777" w:rsidR="00373D08" w:rsidRPr="00096DCA" w:rsidRDefault="00373D08" w:rsidP="00373D08">
      <w:pPr>
        <w:shd w:val="clear" w:color="auto" w:fill="FFFFFF"/>
        <w:spacing w:after="0" w:line="240" w:lineRule="auto"/>
        <w:jc w:val="right"/>
        <w:rPr>
          <w:rFonts w:ascii="Times New Roman" w:eastAsia="Times New Roman" w:hAnsi="Times New Roman" w:cs="Times New Roman"/>
          <w:spacing w:val="-2"/>
          <w:sz w:val="24"/>
          <w:szCs w:val="24"/>
        </w:rPr>
      </w:pPr>
    </w:p>
    <w:p w14:paraId="027311B5" w14:textId="77777777" w:rsidR="00AD4F25" w:rsidRDefault="00AD4F25" w:rsidP="00373D08">
      <w:pPr>
        <w:shd w:val="clear" w:color="auto" w:fill="FFFFFF"/>
        <w:spacing w:after="0" w:line="240" w:lineRule="auto"/>
        <w:jc w:val="right"/>
        <w:rPr>
          <w:rFonts w:ascii="Times New Roman" w:eastAsia="Times New Roman" w:hAnsi="Times New Roman" w:cs="Times New Roman"/>
          <w:spacing w:val="-2"/>
          <w:sz w:val="24"/>
          <w:szCs w:val="24"/>
        </w:rPr>
      </w:pPr>
    </w:p>
    <w:p w14:paraId="53BEF2E1" w14:textId="77777777" w:rsidR="00096DCA" w:rsidRPr="00096DCA" w:rsidRDefault="00096DCA" w:rsidP="00373D08">
      <w:pPr>
        <w:shd w:val="clear" w:color="auto" w:fill="FFFFFF"/>
        <w:spacing w:after="0" w:line="240" w:lineRule="auto"/>
        <w:jc w:val="right"/>
        <w:rPr>
          <w:rFonts w:ascii="Times New Roman" w:eastAsia="Times New Roman" w:hAnsi="Times New Roman" w:cs="Times New Roman"/>
          <w:spacing w:val="-2"/>
          <w:sz w:val="24"/>
          <w:szCs w:val="24"/>
        </w:rPr>
      </w:pPr>
    </w:p>
    <w:p w14:paraId="137AFE6F" w14:textId="77777777" w:rsidR="00AD4F25" w:rsidRPr="00096DCA" w:rsidRDefault="00AD4F25" w:rsidP="00373D08">
      <w:pPr>
        <w:shd w:val="clear" w:color="auto" w:fill="FFFFFF"/>
        <w:spacing w:after="0" w:line="240" w:lineRule="auto"/>
        <w:jc w:val="right"/>
        <w:rPr>
          <w:rFonts w:ascii="Times New Roman" w:eastAsia="Times New Roman" w:hAnsi="Times New Roman" w:cs="Times New Roman"/>
          <w:spacing w:val="-2"/>
          <w:sz w:val="24"/>
          <w:szCs w:val="24"/>
        </w:rPr>
      </w:pPr>
    </w:p>
    <w:p w14:paraId="707FAC35" w14:textId="77777777" w:rsidR="00AD4F25" w:rsidRPr="00096DCA" w:rsidRDefault="00AD4F25" w:rsidP="00373D08">
      <w:pPr>
        <w:shd w:val="clear" w:color="auto" w:fill="FFFFFF"/>
        <w:spacing w:after="0" w:line="240" w:lineRule="auto"/>
        <w:jc w:val="right"/>
        <w:rPr>
          <w:rFonts w:ascii="Times New Roman" w:eastAsia="Times New Roman" w:hAnsi="Times New Roman" w:cs="Times New Roman"/>
          <w:spacing w:val="-2"/>
          <w:sz w:val="24"/>
          <w:szCs w:val="24"/>
        </w:rPr>
      </w:pPr>
    </w:p>
    <w:p w14:paraId="5445A3E7" w14:textId="77777777" w:rsidR="00674DA3" w:rsidRPr="00096DCA" w:rsidRDefault="00674DA3" w:rsidP="00373D08">
      <w:pPr>
        <w:shd w:val="clear" w:color="auto" w:fill="FFFFFF"/>
        <w:spacing w:after="0" w:line="240" w:lineRule="auto"/>
        <w:jc w:val="right"/>
        <w:rPr>
          <w:rFonts w:ascii="Times New Roman" w:hAnsi="Times New Roman" w:cs="Times New Roman"/>
          <w:sz w:val="24"/>
          <w:szCs w:val="24"/>
        </w:rPr>
      </w:pPr>
      <w:r w:rsidRPr="00096DCA">
        <w:rPr>
          <w:rFonts w:ascii="Times New Roman" w:eastAsia="Times New Roman" w:hAnsi="Times New Roman" w:cs="Times New Roman"/>
          <w:spacing w:val="-2"/>
          <w:sz w:val="24"/>
          <w:szCs w:val="24"/>
        </w:rPr>
        <w:t>Приложение 1</w:t>
      </w:r>
    </w:p>
    <w:p w14:paraId="0EADC623" w14:textId="77777777" w:rsidR="00674DA3" w:rsidRPr="00096DCA" w:rsidRDefault="00674DA3" w:rsidP="00373D08">
      <w:pPr>
        <w:widowControl w:val="0"/>
        <w:autoSpaceDE w:val="0"/>
        <w:autoSpaceDN w:val="0"/>
        <w:spacing w:after="0" w:line="240" w:lineRule="auto"/>
        <w:jc w:val="right"/>
        <w:rPr>
          <w:rFonts w:ascii="Times New Roman" w:hAnsi="Times New Roman" w:cs="Times New Roman"/>
          <w:sz w:val="24"/>
          <w:szCs w:val="24"/>
        </w:rPr>
      </w:pPr>
    </w:p>
    <w:p w14:paraId="3B96F1CD" w14:textId="77777777" w:rsidR="00674DA3" w:rsidRPr="00096DCA" w:rsidRDefault="00FA06DF" w:rsidP="00373D08">
      <w:pPr>
        <w:widowControl w:val="0"/>
        <w:autoSpaceDE w:val="0"/>
        <w:autoSpaceDN w:val="0"/>
        <w:spacing w:after="0" w:line="240" w:lineRule="auto"/>
        <w:jc w:val="center"/>
        <w:rPr>
          <w:rFonts w:ascii="Times New Roman" w:hAnsi="Times New Roman" w:cs="Times New Roman"/>
          <w:b/>
          <w:sz w:val="24"/>
          <w:szCs w:val="24"/>
        </w:rPr>
      </w:pPr>
      <w:r w:rsidRPr="00096DCA">
        <w:rPr>
          <w:rFonts w:ascii="Times New Roman" w:hAnsi="Times New Roman" w:cs="Times New Roman"/>
          <w:b/>
          <w:sz w:val="24"/>
          <w:szCs w:val="24"/>
        </w:rPr>
        <w:t>П</w:t>
      </w:r>
      <w:r w:rsidR="00674DA3" w:rsidRPr="00096DCA">
        <w:rPr>
          <w:rFonts w:ascii="Times New Roman" w:hAnsi="Times New Roman" w:cs="Times New Roman"/>
          <w:b/>
          <w:sz w:val="24"/>
          <w:szCs w:val="24"/>
        </w:rPr>
        <w:t xml:space="preserve">РИМЕРНЫЕ ТЕСТОВЫЕ ЗАДАНИЯ ДЛЯ ЗАЧЕТА ПО КУРСУ </w:t>
      </w:r>
    </w:p>
    <w:p w14:paraId="28C70B15" w14:textId="77777777" w:rsidR="00FA06DF" w:rsidRPr="00096DCA" w:rsidRDefault="00674DA3" w:rsidP="00373D08">
      <w:pPr>
        <w:widowControl w:val="0"/>
        <w:autoSpaceDE w:val="0"/>
        <w:autoSpaceDN w:val="0"/>
        <w:spacing w:after="0" w:line="240" w:lineRule="auto"/>
        <w:jc w:val="center"/>
        <w:rPr>
          <w:rFonts w:ascii="Times New Roman" w:hAnsi="Times New Roman" w:cs="Times New Roman"/>
          <w:b/>
          <w:sz w:val="24"/>
          <w:szCs w:val="24"/>
        </w:rPr>
      </w:pPr>
      <w:r w:rsidRPr="00096DCA">
        <w:rPr>
          <w:rFonts w:ascii="Times New Roman" w:hAnsi="Times New Roman" w:cs="Times New Roman"/>
          <w:b/>
          <w:sz w:val="24"/>
          <w:szCs w:val="24"/>
        </w:rPr>
        <w:t>«ОРАТОРСКОЕ ИСКУССТВО»</w:t>
      </w:r>
    </w:p>
    <w:p w14:paraId="7700F4A6" w14:textId="77777777" w:rsidR="00FA06DF" w:rsidRPr="00096DCA" w:rsidRDefault="00FA06DF" w:rsidP="00373D08">
      <w:pPr>
        <w:pStyle w:val="HTML"/>
        <w:widowControl w:val="0"/>
        <w:numPr>
          <w:ilvl w:val="0"/>
          <w:numId w:val="12"/>
        </w:numPr>
        <w:ind w:left="0" w:firstLine="0"/>
        <w:jc w:val="both"/>
        <w:rPr>
          <w:rFonts w:ascii="Times New Roman" w:hAnsi="Times New Roman" w:cs="Times New Roman"/>
          <w:b/>
          <w:sz w:val="24"/>
          <w:szCs w:val="24"/>
        </w:rPr>
      </w:pPr>
      <w:r w:rsidRPr="00096DCA">
        <w:rPr>
          <w:rFonts w:ascii="Times New Roman" w:hAnsi="Times New Roman" w:cs="Times New Roman"/>
          <w:b/>
          <w:sz w:val="24"/>
          <w:szCs w:val="24"/>
        </w:rPr>
        <w:t>Из формулировок разделов классической риторики термин "</w:t>
      </w:r>
      <w:proofErr w:type="spellStart"/>
      <w:r w:rsidRPr="00096DCA">
        <w:rPr>
          <w:rFonts w:ascii="Times New Roman" w:hAnsi="Times New Roman" w:cs="Times New Roman"/>
          <w:b/>
          <w:sz w:val="24"/>
          <w:szCs w:val="24"/>
        </w:rPr>
        <w:t>меморио</w:t>
      </w:r>
      <w:proofErr w:type="spellEnd"/>
      <w:r w:rsidRPr="00096DCA">
        <w:rPr>
          <w:rFonts w:ascii="Times New Roman" w:hAnsi="Times New Roman" w:cs="Times New Roman"/>
          <w:b/>
          <w:sz w:val="24"/>
          <w:szCs w:val="24"/>
        </w:rPr>
        <w:t>" объясняет раздел:</w:t>
      </w:r>
    </w:p>
    <w:p w14:paraId="7AB68434" w14:textId="77777777" w:rsidR="00FA06DF" w:rsidRPr="00096DCA" w:rsidRDefault="00FA06DF" w:rsidP="00373D08">
      <w:pPr>
        <w:pStyle w:val="HTML"/>
        <w:widowControl w:val="0"/>
        <w:numPr>
          <w:ilvl w:val="1"/>
          <w:numId w:val="12"/>
        </w:numPr>
        <w:ind w:left="0" w:firstLine="0"/>
        <w:jc w:val="both"/>
        <w:rPr>
          <w:rFonts w:ascii="Times New Roman" w:hAnsi="Times New Roman" w:cs="Times New Roman"/>
          <w:sz w:val="24"/>
          <w:szCs w:val="24"/>
        </w:rPr>
      </w:pPr>
      <w:r w:rsidRPr="00096DCA">
        <w:rPr>
          <w:rFonts w:ascii="Times New Roman" w:hAnsi="Times New Roman" w:cs="Times New Roman"/>
          <w:sz w:val="24"/>
          <w:szCs w:val="24"/>
        </w:rPr>
        <w:t xml:space="preserve"> рассматривающий приемы запоминания того, что подготовлено на первых этапах работы над содержанием речи</w:t>
      </w:r>
    </w:p>
    <w:p w14:paraId="46FAC17E" w14:textId="77777777" w:rsidR="00FA06DF" w:rsidRPr="00096DCA" w:rsidRDefault="00FA06DF" w:rsidP="00373D08">
      <w:pPr>
        <w:pStyle w:val="HTML"/>
        <w:widowControl w:val="0"/>
        <w:numPr>
          <w:ilvl w:val="1"/>
          <w:numId w:val="12"/>
        </w:numPr>
        <w:ind w:left="0" w:firstLine="0"/>
        <w:jc w:val="both"/>
        <w:rPr>
          <w:rFonts w:ascii="Times New Roman" w:hAnsi="Times New Roman" w:cs="Times New Roman"/>
          <w:sz w:val="24"/>
          <w:szCs w:val="24"/>
        </w:rPr>
      </w:pPr>
      <w:r w:rsidRPr="00096DCA">
        <w:rPr>
          <w:rFonts w:ascii="Times New Roman" w:hAnsi="Times New Roman" w:cs="Times New Roman"/>
          <w:sz w:val="24"/>
          <w:szCs w:val="24"/>
        </w:rPr>
        <w:t>рассматривающий приемы и  рекомендации к построению речи, ее композиции</w:t>
      </w:r>
    </w:p>
    <w:p w14:paraId="1CDDC954" w14:textId="77777777" w:rsidR="00FA06DF" w:rsidRPr="00096DCA" w:rsidRDefault="00FA06DF" w:rsidP="00373D08">
      <w:pPr>
        <w:pStyle w:val="HTML"/>
        <w:widowControl w:val="0"/>
        <w:numPr>
          <w:ilvl w:val="1"/>
          <w:numId w:val="12"/>
        </w:numPr>
        <w:ind w:left="0" w:firstLine="0"/>
        <w:jc w:val="both"/>
        <w:rPr>
          <w:rFonts w:ascii="Times New Roman" w:hAnsi="Times New Roman" w:cs="Times New Roman"/>
          <w:sz w:val="24"/>
          <w:szCs w:val="24"/>
        </w:rPr>
      </w:pPr>
      <w:r w:rsidRPr="00096DCA">
        <w:rPr>
          <w:rFonts w:ascii="Times New Roman" w:hAnsi="Times New Roman" w:cs="Times New Roman"/>
          <w:sz w:val="24"/>
          <w:szCs w:val="24"/>
        </w:rPr>
        <w:t>рассматривающий языковое оформление  подготовленного содержания речи</w:t>
      </w:r>
    </w:p>
    <w:p w14:paraId="03816B18" w14:textId="77777777" w:rsidR="00FA06DF" w:rsidRPr="00096DCA" w:rsidRDefault="00FA06DF" w:rsidP="00373D08">
      <w:pPr>
        <w:pStyle w:val="HTML"/>
        <w:widowControl w:val="0"/>
        <w:numPr>
          <w:ilvl w:val="1"/>
          <w:numId w:val="12"/>
        </w:numPr>
        <w:ind w:left="0" w:firstLine="0"/>
        <w:jc w:val="both"/>
        <w:rPr>
          <w:rFonts w:ascii="Times New Roman" w:hAnsi="Times New Roman" w:cs="Times New Roman"/>
          <w:sz w:val="24"/>
          <w:szCs w:val="24"/>
        </w:rPr>
      </w:pPr>
      <w:r w:rsidRPr="00096DCA">
        <w:rPr>
          <w:rFonts w:ascii="Times New Roman" w:hAnsi="Times New Roman" w:cs="Times New Roman"/>
          <w:sz w:val="24"/>
          <w:szCs w:val="24"/>
        </w:rPr>
        <w:t>рассматривающий приемы исполнения подготовленной оратором речи</w:t>
      </w:r>
    </w:p>
    <w:p w14:paraId="16F62773" w14:textId="77777777" w:rsidR="00FA06DF" w:rsidRPr="00096DCA" w:rsidRDefault="00FA06DF" w:rsidP="00373D08">
      <w:pPr>
        <w:widowControl w:val="0"/>
        <w:numPr>
          <w:ilvl w:val="0"/>
          <w:numId w:val="12"/>
        </w:numPr>
        <w:autoSpaceDE w:val="0"/>
        <w:autoSpaceDN w:val="0"/>
        <w:spacing w:after="0" w:line="240" w:lineRule="auto"/>
        <w:ind w:left="0" w:firstLine="0"/>
        <w:jc w:val="both"/>
        <w:rPr>
          <w:rFonts w:ascii="Times New Roman" w:hAnsi="Times New Roman" w:cs="Times New Roman"/>
          <w:b/>
          <w:sz w:val="24"/>
          <w:szCs w:val="24"/>
        </w:rPr>
      </w:pPr>
      <w:r w:rsidRPr="00096DCA">
        <w:rPr>
          <w:rFonts w:ascii="Times New Roman" w:hAnsi="Times New Roman" w:cs="Times New Roman"/>
          <w:b/>
          <w:sz w:val="24"/>
          <w:szCs w:val="24"/>
        </w:rPr>
        <w:t>Речевое действие, включающее систему утверждений, предназначенных для оправдания или опровержения какого-то мнения, - это:</w:t>
      </w:r>
    </w:p>
    <w:p w14:paraId="7C54354D" w14:textId="77777777" w:rsidR="00FA06DF" w:rsidRPr="00096DCA" w:rsidRDefault="00FA06DF" w:rsidP="00373D08">
      <w:pPr>
        <w:widowControl w:val="0"/>
        <w:numPr>
          <w:ilvl w:val="1"/>
          <w:numId w:val="12"/>
        </w:numPr>
        <w:tabs>
          <w:tab w:val="clear" w:pos="720"/>
          <w:tab w:val="num" w:pos="284"/>
        </w:tabs>
        <w:autoSpaceDE w:val="0"/>
        <w:autoSpaceDN w:val="0"/>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пафос</w:t>
      </w:r>
    </w:p>
    <w:p w14:paraId="458DB299" w14:textId="77777777" w:rsidR="00FA06DF" w:rsidRPr="00096DCA" w:rsidRDefault="00FA06DF" w:rsidP="00373D08">
      <w:pPr>
        <w:widowControl w:val="0"/>
        <w:numPr>
          <w:ilvl w:val="1"/>
          <w:numId w:val="12"/>
        </w:numPr>
        <w:tabs>
          <w:tab w:val="clear" w:pos="720"/>
          <w:tab w:val="num" w:pos="284"/>
        </w:tabs>
        <w:autoSpaceDE w:val="0"/>
        <w:autoSpaceDN w:val="0"/>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логос</w:t>
      </w:r>
    </w:p>
    <w:p w14:paraId="68097983" w14:textId="77777777" w:rsidR="00FA06DF" w:rsidRPr="00096DCA" w:rsidRDefault="00FA06DF" w:rsidP="00373D08">
      <w:pPr>
        <w:widowControl w:val="0"/>
        <w:numPr>
          <w:ilvl w:val="1"/>
          <w:numId w:val="12"/>
        </w:numPr>
        <w:tabs>
          <w:tab w:val="clear" w:pos="720"/>
          <w:tab w:val="num" w:pos="284"/>
        </w:tabs>
        <w:autoSpaceDE w:val="0"/>
        <w:autoSpaceDN w:val="0"/>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lastRenderedPageBreak/>
        <w:t>аргумент</w:t>
      </w:r>
    </w:p>
    <w:p w14:paraId="4E877FF0" w14:textId="77777777" w:rsidR="00FA06DF" w:rsidRPr="00096DCA" w:rsidRDefault="00FA06DF" w:rsidP="00373D08">
      <w:pPr>
        <w:widowControl w:val="0"/>
        <w:numPr>
          <w:ilvl w:val="1"/>
          <w:numId w:val="12"/>
        </w:numPr>
        <w:tabs>
          <w:tab w:val="clear" w:pos="720"/>
          <w:tab w:val="num" w:pos="284"/>
        </w:tabs>
        <w:autoSpaceDE w:val="0"/>
        <w:autoSpaceDN w:val="0"/>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этика</w:t>
      </w:r>
    </w:p>
    <w:p w14:paraId="3F4402DD" w14:textId="77777777" w:rsidR="00FA06DF" w:rsidRPr="00096DCA" w:rsidRDefault="00FA06DF" w:rsidP="00373D08">
      <w:pPr>
        <w:pStyle w:val="HTML"/>
        <w:widowControl w:val="0"/>
        <w:numPr>
          <w:ilvl w:val="0"/>
          <w:numId w:val="12"/>
        </w:numPr>
        <w:ind w:left="0" w:firstLine="0"/>
        <w:jc w:val="both"/>
        <w:rPr>
          <w:rFonts w:ascii="Times New Roman" w:hAnsi="Times New Roman" w:cs="Times New Roman"/>
          <w:b/>
          <w:sz w:val="24"/>
          <w:szCs w:val="24"/>
        </w:rPr>
      </w:pPr>
      <w:r w:rsidRPr="00096DCA">
        <w:rPr>
          <w:rFonts w:ascii="Times New Roman" w:hAnsi="Times New Roman" w:cs="Times New Roman"/>
          <w:b/>
          <w:sz w:val="24"/>
          <w:szCs w:val="24"/>
        </w:rPr>
        <w:t>Из формулировок разделов классической риторики термин "диспозиция" объясняет раздел:</w:t>
      </w:r>
    </w:p>
    <w:p w14:paraId="2F2EA89C" w14:textId="77777777" w:rsidR="00FA06DF" w:rsidRPr="00096DCA" w:rsidRDefault="00FA06DF" w:rsidP="00373D08">
      <w:pPr>
        <w:pStyle w:val="HTML"/>
        <w:widowControl w:val="0"/>
        <w:numPr>
          <w:ilvl w:val="1"/>
          <w:numId w:val="12"/>
        </w:numPr>
        <w:tabs>
          <w:tab w:val="left" w:pos="360"/>
        </w:tabs>
        <w:ind w:left="0" w:firstLine="0"/>
        <w:jc w:val="both"/>
        <w:rPr>
          <w:rFonts w:ascii="Times New Roman" w:hAnsi="Times New Roman" w:cs="Times New Roman"/>
          <w:sz w:val="24"/>
          <w:szCs w:val="24"/>
        </w:rPr>
      </w:pPr>
      <w:r w:rsidRPr="00096DCA">
        <w:rPr>
          <w:rFonts w:ascii="Times New Roman" w:hAnsi="Times New Roman" w:cs="Times New Roman"/>
          <w:sz w:val="24"/>
          <w:szCs w:val="24"/>
        </w:rPr>
        <w:t>рассматривающий правила выбора темы, ее раскрытия, сбора и подготовки материала для выступления</w:t>
      </w:r>
    </w:p>
    <w:p w14:paraId="2C0737B9" w14:textId="77777777" w:rsidR="00FA06DF" w:rsidRPr="00096DCA" w:rsidRDefault="00FA06DF" w:rsidP="00373D08">
      <w:pPr>
        <w:pStyle w:val="HTML"/>
        <w:widowControl w:val="0"/>
        <w:numPr>
          <w:ilvl w:val="1"/>
          <w:numId w:val="12"/>
        </w:numPr>
        <w:tabs>
          <w:tab w:val="left" w:pos="360"/>
        </w:tabs>
        <w:ind w:left="0" w:firstLine="0"/>
        <w:jc w:val="both"/>
        <w:rPr>
          <w:rFonts w:ascii="Times New Roman" w:hAnsi="Times New Roman" w:cs="Times New Roman"/>
          <w:sz w:val="24"/>
          <w:szCs w:val="24"/>
        </w:rPr>
      </w:pPr>
      <w:r w:rsidRPr="00096DCA">
        <w:rPr>
          <w:rFonts w:ascii="Times New Roman" w:hAnsi="Times New Roman" w:cs="Times New Roman"/>
          <w:sz w:val="24"/>
          <w:szCs w:val="24"/>
        </w:rPr>
        <w:t>рассматривающий языковое оформление  подготовленного содержания речи</w:t>
      </w:r>
    </w:p>
    <w:p w14:paraId="2BF17FE3" w14:textId="77777777" w:rsidR="00FA06DF" w:rsidRPr="00096DCA" w:rsidRDefault="00FA06DF" w:rsidP="00373D08">
      <w:pPr>
        <w:pStyle w:val="HTML"/>
        <w:widowControl w:val="0"/>
        <w:numPr>
          <w:ilvl w:val="1"/>
          <w:numId w:val="12"/>
        </w:numPr>
        <w:tabs>
          <w:tab w:val="left" w:pos="360"/>
        </w:tabs>
        <w:ind w:left="0" w:firstLine="0"/>
        <w:jc w:val="both"/>
        <w:rPr>
          <w:rFonts w:ascii="Times New Roman" w:hAnsi="Times New Roman" w:cs="Times New Roman"/>
          <w:sz w:val="24"/>
          <w:szCs w:val="24"/>
        </w:rPr>
      </w:pPr>
      <w:r w:rsidRPr="00096DCA">
        <w:rPr>
          <w:rFonts w:ascii="Times New Roman" w:hAnsi="Times New Roman" w:cs="Times New Roman"/>
          <w:sz w:val="24"/>
          <w:szCs w:val="24"/>
        </w:rPr>
        <w:t>рассматривающий приемы запоминания того, что подготовлено на первых этапах работы над содержанием речи</w:t>
      </w:r>
    </w:p>
    <w:p w14:paraId="6AC3EC79" w14:textId="77777777" w:rsidR="00FA06DF" w:rsidRPr="00096DCA" w:rsidRDefault="00FA06DF" w:rsidP="00373D08">
      <w:pPr>
        <w:pStyle w:val="HTML"/>
        <w:widowControl w:val="0"/>
        <w:numPr>
          <w:ilvl w:val="1"/>
          <w:numId w:val="12"/>
        </w:numPr>
        <w:tabs>
          <w:tab w:val="left" w:pos="360"/>
        </w:tabs>
        <w:ind w:left="0" w:firstLine="0"/>
        <w:jc w:val="both"/>
        <w:rPr>
          <w:rFonts w:ascii="Times New Roman" w:hAnsi="Times New Roman" w:cs="Times New Roman"/>
          <w:sz w:val="24"/>
          <w:szCs w:val="24"/>
        </w:rPr>
      </w:pPr>
      <w:r w:rsidRPr="00096DCA">
        <w:rPr>
          <w:rFonts w:ascii="Times New Roman" w:hAnsi="Times New Roman" w:cs="Times New Roman"/>
          <w:sz w:val="24"/>
          <w:szCs w:val="24"/>
        </w:rPr>
        <w:t>содержащий рекомендации к построению речи, ее композиции</w:t>
      </w:r>
    </w:p>
    <w:p w14:paraId="7953C2F5" w14:textId="77777777" w:rsidR="00FA06DF" w:rsidRPr="00096DCA" w:rsidRDefault="00FA06DF" w:rsidP="00373D08">
      <w:pPr>
        <w:pStyle w:val="HTML"/>
        <w:widowControl w:val="0"/>
        <w:numPr>
          <w:ilvl w:val="0"/>
          <w:numId w:val="12"/>
        </w:numPr>
        <w:ind w:left="0" w:firstLine="0"/>
        <w:jc w:val="both"/>
        <w:rPr>
          <w:rFonts w:ascii="Times New Roman" w:hAnsi="Times New Roman" w:cs="Times New Roman"/>
          <w:b/>
          <w:sz w:val="24"/>
          <w:szCs w:val="24"/>
        </w:rPr>
      </w:pPr>
      <w:r w:rsidRPr="00096DCA">
        <w:rPr>
          <w:rFonts w:ascii="Times New Roman" w:hAnsi="Times New Roman" w:cs="Times New Roman"/>
          <w:b/>
          <w:sz w:val="24"/>
          <w:szCs w:val="24"/>
        </w:rPr>
        <w:t>Из формулировок разделов классической риторики термин "</w:t>
      </w:r>
      <w:proofErr w:type="spellStart"/>
      <w:r w:rsidRPr="00096DCA">
        <w:rPr>
          <w:rFonts w:ascii="Times New Roman" w:hAnsi="Times New Roman" w:cs="Times New Roman"/>
          <w:b/>
          <w:sz w:val="24"/>
          <w:szCs w:val="24"/>
        </w:rPr>
        <w:t>акцио</w:t>
      </w:r>
      <w:proofErr w:type="spellEnd"/>
      <w:r w:rsidRPr="00096DCA">
        <w:rPr>
          <w:rFonts w:ascii="Times New Roman" w:hAnsi="Times New Roman" w:cs="Times New Roman"/>
          <w:b/>
          <w:sz w:val="24"/>
          <w:szCs w:val="24"/>
        </w:rPr>
        <w:t>" объясняет раздел:</w:t>
      </w:r>
    </w:p>
    <w:p w14:paraId="1D6B2B84" w14:textId="77777777" w:rsidR="00FA06DF" w:rsidRPr="00096DCA" w:rsidRDefault="00FA06DF" w:rsidP="00373D08">
      <w:pPr>
        <w:pStyle w:val="HTML"/>
        <w:widowControl w:val="0"/>
        <w:numPr>
          <w:ilvl w:val="1"/>
          <w:numId w:val="12"/>
        </w:numPr>
        <w:tabs>
          <w:tab w:val="left" w:pos="360"/>
        </w:tabs>
        <w:ind w:left="0" w:firstLine="0"/>
        <w:jc w:val="both"/>
        <w:rPr>
          <w:rFonts w:ascii="Times New Roman" w:hAnsi="Times New Roman" w:cs="Times New Roman"/>
          <w:sz w:val="24"/>
          <w:szCs w:val="24"/>
        </w:rPr>
      </w:pPr>
      <w:r w:rsidRPr="00096DCA">
        <w:rPr>
          <w:rFonts w:ascii="Times New Roman" w:hAnsi="Times New Roman" w:cs="Times New Roman"/>
          <w:sz w:val="24"/>
          <w:szCs w:val="24"/>
        </w:rPr>
        <w:t>рассматривающий правила выбора темы, ее раскрытия, сбора и подготовки материала для выступления</w:t>
      </w:r>
    </w:p>
    <w:p w14:paraId="337119D5" w14:textId="77777777" w:rsidR="00FA06DF" w:rsidRPr="00096DCA" w:rsidRDefault="00FA06DF" w:rsidP="00373D08">
      <w:pPr>
        <w:pStyle w:val="HTML"/>
        <w:widowControl w:val="0"/>
        <w:numPr>
          <w:ilvl w:val="1"/>
          <w:numId w:val="12"/>
        </w:numPr>
        <w:tabs>
          <w:tab w:val="left" w:pos="360"/>
        </w:tabs>
        <w:ind w:left="0" w:firstLine="0"/>
        <w:jc w:val="both"/>
        <w:rPr>
          <w:rFonts w:ascii="Times New Roman" w:hAnsi="Times New Roman" w:cs="Times New Roman"/>
          <w:sz w:val="24"/>
          <w:szCs w:val="24"/>
        </w:rPr>
      </w:pPr>
      <w:r w:rsidRPr="00096DCA">
        <w:rPr>
          <w:rFonts w:ascii="Times New Roman" w:hAnsi="Times New Roman" w:cs="Times New Roman"/>
          <w:sz w:val="24"/>
          <w:szCs w:val="24"/>
        </w:rPr>
        <w:t>рассматривающий приемы исполнения подготовленной оратором речи</w:t>
      </w:r>
    </w:p>
    <w:p w14:paraId="14F8C0AC" w14:textId="77777777" w:rsidR="00FA06DF" w:rsidRPr="00096DCA" w:rsidRDefault="00FA06DF" w:rsidP="00373D08">
      <w:pPr>
        <w:pStyle w:val="HTML"/>
        <w:widowControl w:val="0"/>
        <w:numPr>
          <w:ilvl w:val="1"/>
          <w:numId w:val="12"/>
        </w:numPr>
        <w:tabs>
          <w:tab w:val="left" w:pos="360"/>
        </w:tabs>
        <w:ind w:left="0" w:firstLine="0"/>
        <w:jc w:val="both"/>
        <w:rPr>
          <w:rFonts w:ascii="Times New Roman" w:hAnsi="Times New Roman" w:cs="Times New Roman"/>
          <w:sz w:val="24"/>
          <w:szCs w:val="24"/>
        </w:rPr>
      </w:pPr>
      <w:r w:rsidRPr="00096DCA">
        <w:rPr>
          <w:rFonts w:ascii="Times New Roman" w:hAnsi="Times New Roman" w:cs="Times New Roman"/>
          <w:sz w:val="24"/>
          <w:szCs w:val="24"/>
        </w:rPr>
        <w:t>содержащий рекомендации к построению речи, ее композиции</w:t>
      </w:r>
    </w:p>
    <w:p w14:paraId="2604341E" w14:textId="77777777" w:rsidR="00FA06DF" w:rsidRPr="00096DCA" w:rsidRDefault="00FA06DF" w:rsidP="00373D08">
      <w:pPr>
        <w:pStyle w:val="HTML"/>
        <w:widowControl w:val="0"/>
        <w:numPr>
          <w:ilvl w:val="1"/>
          <w:numId w:val="12"/>
        </w:numPr>
        <w:tabs>
          <w:tab w:val="left" w:pos="360"/>
        </w:tabs>
        <w:ind w:left="0" w:firstLine="0"/>
        <w:jc w:val="both"/>
        <w:rPr>
          <w:rFonts w:ascii="Times New Roman" w:hAnsi="Times New Roman" w:cs="Times New Roman"/>
          <w:sz w:val="24"/>
          <w:szCs w:val="24"/>
        </w:rPr>
      </w:pPr>
      <w:r w:rsidRPr="00096DCA">
        <w:rPr>
          <w:rFonts w:ascii="Times New Roman" w:hAnsi="Times New Roman" w:cs="Times New Roman"/>
          <w:sz w:val="24"/>
          <w:szCs w:val="24"/>
        </w:rPr>
        <w:t>рассматривающий языковое оформление  подготовленного содержания речи</w:t>
      </w:r>
    </w:p>
    <w:p w14:paraId="0A502E21" w14:textId="77777777" w:rsidR="00FA06DF" w:rsidRPr="00096DCA" w:rsidRDefault="00FA06DF" w:rsidP="00373D08">
      <w:pPr>
        <w:widowControl w:val="0"/>
        <w:numPr>
          <w:ilvl w:val="0"/>
          <w:numId w:val="12"/>
        </w:numPr>
        <w:autoSpaceDE w:val="0"/>
        <w:autoSpaceDN w:val="0"/>
        <w:spacing w:after="0" w:line="240" w:lineRule="auto"/>
        <w:ind w:left="0" w:firstLine="0"/>
        <w:jc w:val="both"/>
        <w:rPr>
          <w:rFonts w:ascii="Times New Roman" w:hAnsi="Times New Roman" w:cs="Times New Roman"/>
          <w:b/>
          <w:sz w:val="24"/>
          <w:szCs w:val="24"/>
        </w:rPr>
      </w:pPr>
      <w:r w:rsidRPr="00096DCA">
        <w:rPr>
          <w:rFonts w:ascii="Times New Roman" w:hAnsi="Times New Roman" w:cs="Times New Roman"/>
          <w:b/>
          <w:sz w:val="24"/>
          <w:szCs w:val="24"/>
        </w:rPr>
        <w:t>В главной части публичного выступления юриста для реализации основного принципа композиции (логики, последовательности, стройности изложения), используется метод сопоставления различных явлений, фактов, который называется методом:</w:t>
      </w:r>
    </w:p>
    <w:p w14:paraId="4106698D" w14:textId="77777777" w:rsidR="00FA06DF" w:rsidRPr="00096DCA" w:rsidRDefault="00FA06DF" w:rsidP="00373D08">
      <w:pPr>
        <w:widowControl w:val="0"/>
        <w:numPr>
          <w:ilvl w:val="1"/>
          <w:numId w:val="12"/>
        </w:numPr>
        <w:tabs>
          <w:tab w:val="left" w:pos="360"/>
        </w:tabs>
        <w:autoSpaceDE w:val="0"/>
        <w:autoSpaceDN w:val="0"/>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дедукции</w:t>
      </w:r>
    </w:p>
    <w:p w14:paraId="2E0C1D97" w14:textId="77777777" w:rsidR="00FA06DF" w:rsidRPr="00096DCA" w:rsidRDefault="00FA06DF" w:rsidP="00373D08">
      <w:pPr>
        <w:widowControl w:val="0"/>
        <w:numPr>
          <w:ilvl w:val="1"/>
          <w:numId w:val="12"/>
        </w:numPr>
        <w:tabs>
          <w:tab w:val="left" w:pos="360"/>
        </w:tabs>
        <w:autoSpaceDE w:val="0"/>
        <w:autoSpaceDN w:val="0"/>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аналогии</w:t>
      </w:r>
    </w:p>
    <w:p w14:paraId="21D7FBC1" w14:textId="77777777" w:rsidR="00FA06DF" w:rsidRPr="00096DCA" w:rsidRDefault="00FA06DF" w:rsidP="00373D08">
      <w:pPr>
        <w:widowControl w:val="0"/>
        <w:numPr>
          <w:ilvl w:val="1"/>
          <w:numId w:val="12"/>
        </w:numPr>
        <w:tabs>
          <w:tab w:val="left" w:pos="360"/>
        </w:tabs>
        <w:autoSpaceDE w:val="0"/>
        <w:autoSpaceDN w:val="0"/>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индукции</w:t>
      </w:r>
    </w:p>
    <w:p w14:paraId="75E1E30B" w14:textId="77777777" w:rsidR="00FA06DF" w:rsidRPr="00096DCA" w:rsidRDefault="00FA06DF" w:rsidP="00373D08">
      <w:pPr>
        <w:widowControl w:val="0"/>
        <w:numPr>
          <w:ilvl w:val="1"/>
          <w:numId w:val="12"/>
        </w:numPr>
        <w:tabs>
          <w:tab w:val="left" w:pos="360"/>
        </w:tabs>
        <w:autoSpaceDE w:val="0"/>
        <w:autoSpaceDN w:val="0"/>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исторический</w:t>
      </w:r>
    </w:p>
    <w:p w14:paraId="75D00538" w14:textId="77777777" w:rsidR="00FA06DF" w:rsidRPr="00096DCA" w:rsidRDefault="00FA06DF" w:rsidP="00373D08">
      <w:pPr>
        <w:widowControl w:val="0"/>
        <w:numPr>
          <w:ilvl w:val="0"/>
          <w:numId w:val="12"/>
        </w:numPr>
        <w:spacing w:after="0" w:line="240" w:lineRule="auto"/>
        <w:ind w:left="0" w:firstLine="0"/>
        <w:jc w:val="both"/>
        <w:rPr>
          <w:rFonts w:ascii="Times New Roman" w:hAnsi="Times New Roman" w:cs="Times New Roman"/>
          <w:b/>
          <w:sz w:val="24"/>
          <w:szCs w:val="24"/>
        </w:rPr>
      </w:pPr>
      <w:r w:rsidRPr="00096DCA">
        <w:rPr>
          <w:rFonts w:ascii="Times New Roman" w:hAnsi="Times New Roman" w:cs="Times New Roman"/>
          <w:b/>
          <w:sz w:val="24"/>
          <w:szCs w:val="24"/>
        </w:rPr>
        <w:t>Текст, взятый в событийном аспекте – это:</w:t>
      </w:r>
    </w:p>
    <w:p w14:paraId="486528A9" w14:textId="77777777" w:rsidR="00FA06DF" w:rsidRPr="00096DCA" w:rsidRDefault="00FA06DF" w:rsidP="00373D08">
      <w:pPr>
        <w:widowControl w:val="0"/>
        <w:numPr>
          <w:ilvl w:val="1"/>
          <w:numId w:val="12"/>
        </w:numPr>
        <w:tabs>
          <w:tab w:val="left" w:pos="360"/>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речь</w:t>
      </w:r>
    </w:p>
    <w:p w14:paraId="6BD5A3D9" w14:textId="77777777" w:rsidR="00FA06DF" w:rsidRPr="00096DCA" w:rsidRDefault="00FA06DF" w:rsidP="00373D08">
      <w:pPr>
        <w:widowControl w:val="0"/>
        <w:numPr>
          <w:ilvl w:val="1"/>
          <w:numId w:val="12"/>
        </w:numPr>
        <w:tabs>
          <w:tab w:val="left" w:pos="360"/>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дискурс</w:t>
      </w:r>
    </w:p>
    <w:p w14:paraId="7DFBAE78" w14:textId="77777777" w:rsidR="00FA06DF" w:rsidRPr="00096DCA" w:rsidRDefault="00FA06DF" w:rsidP="00373D08">
      <w:pPr>
        <w:widowControl w:val="0"/>
        <w:numPr>
          <w:ilvl w:val="1"/>
          <w:numId w:val="12"/>
        </w:numPr>
        <w:tabs>
          <w:tab w:val="left" w:pos="360"/>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звуки</w:t>
      </w:r>
    </w:p>
    <w:p w14:paraId="3B612E80" w14:textId="77777777" w:rsidR="00FA06DF" w:rsidRPr="00096DCA" w:rsidRDefault="00FA06DF" w:rsidP="00373D08">
      <w:pPr>
        <w:widowControl w:val="0"/>
        <w:numPr>
          <w:ilvl w:val="1"/>
          <w:numId w:val="12"/>
        </w:numPr>
        <w:tabs>
          <w:tab w:val="left" w:pos="360"/>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адресат</w:t>
      </w:r>
    </w:p>
    <w:p w14:paraId="1A41B68D" w14:textId="77777777" w:rsidR="00FA06DF" w:rsidRPr="00096DCA" w:rsidRDefault="00FA06DF" w:rsidP="00373D08">
      <w:pPr>
        <w:widowControl w:val="0"/>
        <w:numPr>
          <w:ilvl w:val="0"/>
          <w:numId w:val="12"/>
        </w:numPr>
        <w:autoSpaceDE w:val="0"/>
        <w:autoSpaceDN w:val="0"/>
        <w:spacing w:after="0" w:line="240" w:lineRule="auto"/>
        <w:ind w:left="0" w:firstLine="0"/>
        <w:jc w:val="both"/>
        <w:rPr>
          <w:rFonts w:ascii="Times New Roman" w:hAnsi="Times New Roman" w:cs="Times New Roman"/>
          <w:b/>
          <w:sz w:val="24"/>
          <w:szCs w:val="24"/>
        </w:rPr>
      </w:pPr>
      <w:r w:rsidRPr="00096DCA">
        <w:rPr>
          <w:rFonts w:ascii="Times New Roman" w:hAnsi="Times New Roman" w:cs="Times New Roman"/>
          <w:b/>
          <w:sz w:val="24"/>
          <w:szCs w:val="24"/>
        </w:rPr>
        <w:t>Логическая форма изложения материала  в публичном выступлении юриста, основанная на мысленном установлении сходства или различия по существенным или несущественным  признакам его, - это:</w:t>
      </w:r>
    </w:p>
    <w:p w14:paraId="6604EEBA" w14:textId="77777777" w:rsidR="00FA06DF" w:rsidRPr="00096DCA" w:rsidRDefault="00FA06DF" w:rsidP="00373D08">
      <w:pPr>
        <w:widowControl w:val="0"/>
        <w:numPr>
          <w:ilvl w:val="1"/>
          <w:numId w:val="12"/>
        </w:numPr>
        <w:tabs>
          <w:tab w:val="left" w:pos="360"/>
        </w:tabs>
        <w:autoSpaceDE w:val="0"/>
        <w:autoSpaceDN w:val="0"/>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синтез</w:t>
      </w:r>
    </w:p>
    <w:p w14:paraId="6647358D" w14:textId="77777777" w:rsidR="00FA06DF" w:rsidRPr="00096DCA" w:rsidRDefault="00FA06DF" w:rsidP="00373D08">
      <w:pPr>
        <w:widowControl w:val="0"/>
        <w:numPr>
          <w:ilvl w:val="1"/>
          <w:numId w:val="12"/>
        </w:numPr>
        <w:tabs>
          <w:tab w:val="left" w:pos="360"/>
        </w:tabs>
        <w:autoSpaceDE w:val="0"/>
        <w:autoSpaceDN w:val="0"/>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анализ</w:t>
      </w:r>
    </w:p>
    <w:p w14:paraId="54DE5636" w14:textId="77777777" w:rsidR="00FA06DF" w:rsidRPr="00096DCA" w:rsidRDefault="00FA06DF" w:rsidP="00373D08">
      <w:pPr>
        <w:widowControl w:val="0"/>
        <w:numPr>
          <w:ilvl w:val="1"/>
          <w:numId w:val="12"/>
        </w:numPr>
        <w:tabs>
          <w:tab w:val="left" w:pos="360"/>
        </w:tabs>
        <w:autoSpaceDE w:val="0"/>
        <w:autoSpaceDN w:val="0"/>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обобщение</w:t>
      </w:r>
    </w:p>
    <w:p w14:paraId="709E3659" w14:textId="77777777" w:rsidR="00FA06DF" w:rsidRPr="00096DCA" w:rsidRDefault="00FA06DF" w:rsidP="00373D08">
      <w:pPr>
        <w:widowControl w:val="0"/>
        <w:numPr>
          <w:ilvl w:val="1"/>
          <w:numId w:val="12"/>
        </w:numPr>
        <w:tabs>
          <w:tab w:val="left" w:pos="360"/>
        </w:tabs>
        <w:autoSpaceDE w:val="0"/>
        <w:autoSpaceDN w:val="0"/>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сравнение</w:t>
      </w:r>
    </w:p>
    <w:p w14:paraId="0097E148" w14:textId="77777777" w:rsidR="00FA06DF" w:rsidRPr="00096DCA" w:rsidRDefault="00FA06DF" w:rsidP="00373D08">
      <w:pPr>
        <w:widowControl w:val="0"/>
        <w:numPr>
          <w:ilvl w:val="0"/>
          <w:numId w:val="12"/>
        </w:numPr>
        <w:spacing w:after="0" w:line="240" w:lineRule="auto"/>
        <w:ind w:left="0" w:firstLine="0"/>
        <w:jc w:val="both"/>
        <w:rPr>
          <w:rFonts w:ascii="Times New Roman" w:hAnsi="Times New Roman" w:cs="Times New Roman"/>
          <w:b/>
          <w:sz w:val="24"/>
          <w:szCs w:val="24"/>
        </w:rPr>
      </w:pPr>
      <w:r w:rsidRPr="00096DCA">
        <w:rPr>
          <w:rFonts w:ascii="Times New Roman" w:hAnsi="Times New Roman" w:cs="Times New Roman"/>
          <w:b/>
          <w:sz w:val="24"/>
          <w:szCs w:val="24"/>
        </w:rPr>
        <w:t>Искусство судебного оратора проявляется в умении</w:t>
      </w:r>
      <w:proofErr w:type="gramStart"/>
      <w:r w:rsidRPr="00096DCA">
        <w:rPr>
          <w:rFonts w:ascii="Times New Roman" w:hAnsi="Times New Roman" w:cs="Times New Roman"/>
          <w:b/>
          <w:sz w:val="24"/>
          <w:szCs w:val="24"/>
        </w:rPr>
        <w:t>::</w:t>
      </w:r>
      <w:proofErr w:type="gramEnd"/>
    </w:p>
    <w:p w14:paraId="5DAA3ED4" w14:textId="77777777" w:rsidR="00FA06DF" w:rsidRPr="00096DCA" w:rsidRDefault="00FA06DF" w:rsidP="00373D08">
      <w:pPr>
        <w:widowControl w:val="0"/>
        <w:numPr>
          <w:ilvl w:val="1"/>
          <w:numId w:val="12"/>
        </w:numPr>
        <w:tabs>
          <w:tab w:val="clear" w:pos="720"/>
          <w:tab w:val="num" w:pos="426"/>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выстроить систему доказательств и опровержений</w:t>
      </w:r>
    </w:p>
    <w:p w14:paraId="67392348" w14:textId="77777777" w:rsidR="00FA06DF" w:rsidRPr="00096DCA" w:rsidRDefault="00FA06DF" w:rsidP="00373D08">
      <w:pPr>
        <w:widowControl w:val="0"/>
        <w:numPr>
          <w:ilvl w:val="1"/>
          <w:numId w:val="12"/>
        </w:numPr>
        <w:tabs>
          <w:tab w:val="clear" w:pos="720"/>
          <w:tab w:val="num" w:pos="426"/>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использовать тайный язык</w:t>
      </w:r>
    </w:p>
    <w:p w14:paraId="160B656A" w14:textId="77777777" w:rsidR="00FA06DF" w:rsidRPr="00096DCA" w:rsidRDefault="00FA06DF" w:rsidP="00373D08">
      <w:pPr>
        <w:widowControl w:val="0"/>
        <w:numPr>
          <w:ilvl w:val="1"/>
          <w:numId w:val="12"/>
        </w:numPr>
        <w:tabs>
          <w:tab w:val="clear" w:pos="720"/>
          <w:tab w:val="num" w:pos="426"/>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использовать кинофильмы на тему о преступниках</w:t>
      </w:r>
    </w:p>
    <w:p w14:paraId="4E3E4855" w14:textId="77777777" w:rsidR="00FA06DF" w:rsidRPr="00096DCA" w:rsidRDefault="00FA06DF" w:rsidP="00373D08">
      <w:pPr>
        <w:widowControl w:val="0"/>
        <w:numPr>
          <w:ilvl w:val="1"/>
          <w:numId w:val="12"/>
        </w:numPr>
        <w:tabs>
          <w:tab w:val="clear" w:pos="720"/>
          <w:tab w:val="num" w:pos="426"/>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 xml:space="preserve">прочитать судебное заключение </w:t>
      </w:r>
    </w:p>
    <w:p w14:paraId="4669C0E4" w14:textId="77777777" w:rsidR="00FA06DF" w:rsidRPr="00096DCA" w:rsidRDefault="00FA06DF" w:rsidP="00373D08">
      <w:pPr>
        <w:pStyle w:val="HTML"/>
        <w:widowControl w:val="0"/>
        <w:numPr>
          <w:ilvl w:val="0"/>
          <w:numId w:val="12"/>
        </w:numPr>
        <w:ind w:left="0" w:firstLine="0"/>
        <w:jc w:val="both"/>
        <w:rPr>
          <w:rFonts w:ascii="Times New Roman" w:hAnsi="Times New Roman" w:cs="Times New Roman"/>
          <w:b/>
          <w:sz w:val="24"/>
          <w:szCs w:val="24"/>
        </w:rPr>
      </w:pPr>
      <w:r w:rsidRPr="00096DCA">
        <w:rPr>
          <w:rFonts w:ascii="Times New Roman" w:hAnsi="Times New Roman" w:cs="Times New Roman"/>
          <w:b/>
          <w:sz w:val="24"/>
          <w:szCs w:val="24"/>
        </w:rPr>
        <w:t>Из формулировок разделов классической риторики термин "</w:t>
      </w:r>
      <w:proofErr w:type="spellStart"/>
      <w:r w:rsidRPr="00096DCA">
        <w:rPr>
          <w:rFonts w:ascii="Times New Roman" w:hAnsi="Times New Roman" w:cs="Times New Roman"/>
          <w:b/>
          <w:sz w:val="24"/>
          <w:szCs w:val="24"/>
        </w:rPr>
        <w:t>элокуция</w:t>
      </w:r>
      <w:proofErr w:type="spellEnd"/>
      <w:r w:rsidRPr="00096DCA">
        <w:rPr>
          <w:rFonts w:ascii="Times New Roman" w:hAnsi="Times New Roman" w:cs="Times New Roman"/>
          <w:b/>
          <w:sz w:val="24"/>
          <w:szCs w:val="24"/>
        </w:rPr>
        <w:t>" объясняет раздел:</w:t>
      </w:r>
    </w:p>
    <w:p w14:paraId="6219C6C3" w14:textId="77777777" w:rsidR="00FA06DF" w:rsidRPr="00096DCA" w:rsidRDefault="00FA06DF" w:rsidP="00373D08">
      <w:pPr>
        <w:pStyle w:val="HTML"/>
        <w:widowControl w:val="0"/>
        <w:numPr>
          <w:ilvl w:val="1"/>
          <w:numId w:val="12"/>
        </w:numPr>
        <w:tabs>
          <w:tab w:val="left" w:pos="360"/>
        </w:tabs>
        <w:ind w:left="0" w:firstLine="0"/>
        <w:jc w:val="both"/>
        <w:rPr>
          <w:rFonts w:ascii="Times New Roman" w:hAnsi="Times New Roman" w:cs="Times New Roman"/>
          <w:sz w:val="24"/>
          <w:szCs w:val="24"/>
        </w:rPr>
      </w:pPr>
      <w:r w:rsidRPr="00096DCA">
        <w:rPr>
          <w:rFonts w:ascii="Times New Roman" w:hAnsi="Times New Roman" w:cs="Times New Roman"/>
          <w:sz w:val="24"/>
          <w:szCs w:val="24"/>
        </w:rPr>
        <w:t>рассматривающий правила выбора темы, ее раскрытия, сбора и подготовки материала для выступления</w:t>
      </w:r>
    </w:p>
    <w:p w14:paraId="11EB222D" w14:textId="77777777" w:rsidR="00FA06DF" w:rsidRPr="00096DCA" w:rsidRDefault="00FA06DF" w:rsidP="00373D08">
      <w:pPr>
        <w:pStyle w:val="HTML"/>
        <w:widowControl w:val="0"/>
        <w:numPr>
          <w:ilvl w:val="1"/>
          <w:numId w:val="12"/>
        </w:numPr>
        <w:tabs>
          <w:tab w:val="left" w:pos="360"/>
        </w:tabs>
        <w:ind w:left="0" w:firstLine="0"/>
        <w:jc w:val="both"/>
        <w:rPr>
          <w:rFonts w:ascii="Times New Roman" w:hAnsi="Times New Roman" w:cs="Times New Roman"/>
          <w:sz w:val="24"/>
          <w:szCs w:val="24"/>
        </w:rPr>
      </w:pPr>
      <w:r w:rsidRPr="00096DCA">
        <w:rPr>
          <w:rFonts w:ascii="Times New Roman" w:hAnsi="Times New Roman" w:cs="Times New Roman"/>
          <w:sz w:val="24"/>
          <w:szCs w:val="24"/>
        </w:rPr>
        <w:t>содержащий рекомендации к построению речи, ее композиции</w:t>
      </w:r>
    </w:p>
    <w:p w14:paraId="048ACB14" w14:textId="77777777" w:rsidR="00FA06DF" w:rsidRPr="00096DCA" w:rsidRDefault="00FA06DF" w:rsidP="00373D08">
      <w:pPr>
        <w:pStyle w:val="HTML"/>
        <w:widowControl w:val="0"/>
        <w:numPr>
          <w:ilvl w:val="1"/>
          <w:numId w:val="12"/>
        </w:numPr>
        <w:tabs>
          <w:tab w:val="left" w:pos="360"/>
        </w:tabs>
        <w:ind w:left="0" w:firstLine="0"/>
        <w:jc w:val="both"/>
        <w:rPr>
          <w:rFonts w:ascii="Times New Roman" w:hAnsi="Times New Roman" w:cs="Times New Roman"/>
          <w:sz w:val="24"/>
          <w:szCs w:val="24"/>
        </w:rPr>
      </w:pPr>
      <w:r w:rsidRPr="00096DCA">
        <w:rPr>
          <w:rFonts w:ascii="Times New Roman" w:hAnsi="Times New Roman" w:cs="Times New Roman"/>
          <w:sz w:val="24"/>
          <w:szCs w:val="24"/>
        </w:rPr>
        <w:t>рассматривающий приемы запоминания того, что подготовлено на первых этапах работы над содержанием речи</w:t>
      </w:r>
    </w:p>
    <w:p w14:paraId="5B9D709E" w14:textId="77777777" w:rsidR="00FA06DF" w:rsidRPr="00096DCA" w:rsidRDefault="00FA06DF" w:rsidP="00373D08">
      <w:pPr>
        <w:pStyle w:val="HTML"/>
        <w:widowControl w:val="0"/>
        <w:numPr>
          <w:ilvl w:val="1"/>
          <w:numId w:val="12"/>
        </w:numPr>
        <w:tabs>
          <w:tab w:val="left" w:pos="360"/>
        </w:tabs>
        <w:ind w:left="0" w:firstLine="0"/>
        <w:jc w:val="both"/>
        <w:rPr>
          <w:rFonts w:ascii="Times New Roman" w:hAnsi="Times New Roman" w:cs="Times New Roman"/>
          <w:sz w:val="24"/>
          <w:szCs w:val="24"/>
        </w:rPr>
      </w:pPr>
      <w:r w:rsidRPr="00096DCA">
        <w:rPr>
          <w:rFonts w:ascii="Times New Roman" w:hAnsi="Times New Roman" w:cs="Times New Roman"/>
          <w:sz w:val="24"/>
          <w:szCs w:val="24"/>
        </w:rPr>
        <w:t>рассматривающий языковое оформление  подготовленного содержания речи</w:t>
      </w:r>
    </w:p>
    <w:p w14:paraId="41F639A3" w14:textId="77777777" w:rsidR="00FA06DF" w:rsidRPr="00096DCA" w:rsidRDefault="00FA06DF" w:rsidP="00373D08">
      <w:pPr>
        <w:widowControl w:val="0"/>
        <w:numPr>
          <w:ilvl w:val="0"/>
          <w:numId w:val="12"/>
        </w:numPr>
        <w:spacing w:after="0" w:line="240" w:lineRule="auto"/>
        <w:ind w:left="0" w:firstLine="0"/>
        <w:jc w:val="both"/>
        <w:rPr>
          <w:rFonts w:ascii="Times New Roman" w:hAnsi="Times New Roman" w:cs="Times New Roman"/>
          <w:b/>
          <w:sz w:val="24"/>
          <w:szCs w:val="24"/>
        </w:rPr>
      </w:pPr>
      <w:r w:rsidRPr="00096DCA">
        <w:rPr>
          <w:rFonts w:ascii="Times New Roman" w:hAnsi="Times New Roman" w:cs="Times New Roman"/>
          <w:b/>
          <w:sz w:val="24"/>
          <w:szCs w:val="24"/>
        </w:rPr>
        <w:t>Закон исключения третьего предполагает, что:</w:t>
      </w:r>
    </w:p>
    <w:p w14:paraId="1E0DECB2" w14:textId="77777777" w:rsidR="00FA06DF" w:rsidRPr="00096DCA" w:rsidRDefault="00FA06DF" w:rsidP="00373D08">
      <w:pPr>
        <w:widowControl w:val="0"/>
        <w:numPr>
          <w:ilvl w:val="1"/>
          <w:numId w:val="12"/>
        </w:numPr>
        <w:tabs>
          <w:tab w:val="clear" w:pos="720"/>
          <w:tab w:val="num" w:pos="426"/>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могут быть одновременно ложными</w:t>
      </w:r>
    </w:p>
    <w:p w14:paraId="173E3146" w14:textId="77777777" w:rsidR="00FA06DF" w:rsidRPr="00096DCA" w:rsidRDefault="00FA06DF" w:rsidP="00373D08">
      <w:pPr>
        <w:widowControl w:val="0"/>
        <w:numPr>
          <w:ilvl w:val="1"/>
          <w:numId w:val="12"/>
        </w:numPr>
        <w:tabs>
          <w:tab w:val="clear" w:pos="720"/>
          <w:tab w:val="num" w:pos="426"/>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имеют третье ложное суждение</w:t>
      </w:r>
    </w:p>
    <w:p w14:paraId="47F4FE48" w14:textId="77777777" w:rsidR="00FA06DF" w:rsidRPr="00096DCA" w:rsidRDefault="00FA06DF" w:rsidP="00373D08">
      <w:pPr>
        <w:widowControl w:val="0"/>
        <w:numPr>
          <w:ilvl w:val="1"/>
          <w:numId w:val="12"/>
        </w:numPr>
        <w:tabs>
          <w:tab w:val="clear" w:pos="720"/>
          <w:tab w:val="num" w:pos="426"/>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два противоречащих суждения не могут быть одновременно ложными</w:t>
      </w:r>
    </w:p>
    <w:p w14:paraId="1CCBDE4F" w14:textId="77777777" w:rsidR="00FA06DF" w:rsidRPr="00096DCA" w:rsidRDefault="00FA06DF" w:rsidP="00373D08">
      <w:pPr>
        <w:widowControl w:val="0"/>
        <w:numPr>
          <w:ilvl w:val="1"/>
          <w:numId w:val="12"/>
        </w:numPr>
        <w:tabs>
          <w:tab w:val="clear" w:pos="720"/>
          <w:tab w:val="num" w:pos="426"/>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имеют два истинных суждения</w:t>
      </w:r>
    </w:p>
    <w:p w14:paraId="541C417C" w14:textId="77777777" w:rsidR="00FA06DF" w:rsidRPr="00096DCA" w:rsidRDefault="00FA06DF" w:rsidP="00373D08">
      <w:pPr>
        <w:widowControl w:val="0"/>
        <w:numPr>
          <w:ilvl w:val="0"/>
          <w:numId w:val="12"/>
        </w:numPr>
        <w:autoSpaceDE w:val="0"/>
        <w:autoSpaceDN w:val="0"/>
        <w:spacing w:after="0" w:line="240" w:lineRule="auto"/>
        <w:ind w:left="0" w:firstLine="0"/>
        <w:jc w:val="both"/>
        <w:rPr>
          <w:rFonts w:ascii="Times New Roman" w:hAnsi="Times New Roman" w:cs="Times New Roman"/>
          <w:b/>
          <w:sz w:val="24"/>
          <w:szCs w:val="24"/>
        </w:rPr>
      </w:pPr>
      <w:r w:rsidRPr="00096DCA">
        <w:rPr>
          <w:rFonts w:ascii="Times New Roman" w:hAnsi="Times New Roman" w:cs="Times New Roman"/>
          <w:b/>
          <w:sz w:val="24"/>
          <w:szCs w:val="24"/>
        </w:rPr>
        <w:lastRenderedPageBreak/>
        <w:t>Совокупность  мыслительных операций, направленных на планирование содержания речи или структуры текста – это:</w:t>
      </w:r>
    </w:p>
    <w:p w14:paraId="5B090225" w14:textId="77777777" w:rsidR="00FA06DF" w:rsidRPr="00096DCA" w:rsidRDefault="00FA06DF" w:rsidP="00373D08">
      <w:pPr>
        <w:widowControl w:val="0"/>
        <w:numPr>
          <w:ilvl w:val="1"/>
          <w:numId w:val="12"/>
        </w:numPr>
        <w:tabs>
          <w:tab w:val="clear" w:pos="720"/>
          <w:tab w:val="num" w:pos="426"/>
        </w:tabs>
        <w:autoSpaceDE w:val="0"/>
        <w:autoSpaceDN w:val="0"/>
        <w:spacing w:after="0" w:line="240" w:lineRule="auto"/>
        <w:ind w:left="0" w:firstLine="0"/>
        <w:jc w:val="both"/>
        <w:rPr>
          <w:rFonts w:ascii="Times New Roman" w:hAnsi="Times New Roman" w:cs="Times New Roman"/>
          <w:sz w:val="24"/>
          <w:szCs w:val="24"/>
        </w:rPr>
      </w:pPr>
      <w:proofErr w:type="spellStart"/>
      <w:r w:rsidRPr="00096DCA">
        <w:rPr>
          <w:rFonts w:ascii="Times New Roman" w:hAnsi="Times New Roman" w:cs="Times New Roman"/>
          <w:sz w:val="24"/>
          <w:szCs w:val="24"/>
        </w:rPr>
        <w:t>элокуция</w:t>
      </w:r>
      <w:proofErr w:type="spellEnd"/>
    </w:p>
    <w:p w14:paraId="03A425F4" w14:textId="77777777" w:rsidR="00FA06DF" w:rsidRPr="00096DCA" w:rsidRDefault="00FA06DF" w:rsidP="00373D08">
      <w:pPr>
        <w:widowControl w:val="0"/>
        <w:numPr>
          <w:ilvl w:val="1"/>
          <w:numId w:val="12"/>
        </w:numPr>
        <w:tabs>
          <w:tab w:val="clear" w:pos="720"/>
          <w:tab w:val="num" w:pos="426"/>
        </w:tabs>
        <w:autoSpaceDE w:val="0"/>
        <w:autoSpaceDN w:val="0"/>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инвенция</w:t>
      </w:r>
    </w:p>
    <w:p w14:paraId="4B50B351" w14:textId="77777777" w:rsidR="00FA06DF" w:rsidRPr="00096DCA" w:rsidRDefault="00FA06DF" w:rsidP="00373D08">
      <w:pPr>
        <w:widowControl w:val="0"/>
        <w:numPr>
          <w:ilvl w:val="1"/>
          <w:numId w:val="12"/>
        </w:numPr>
        <w:tabs>
          <w:tab w:val="clear" w:pos="720"/>
          <w:tab w:val="num" w:pos="426"/>
        </w:tabs>
        <w:autoSpaceDE w:val="0"/>
        <w:autoSpaceDN w:val="0"/>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диспозиция</w:t>
      </w:r>
    </w:p>
    <w:p w14:paraId="71FC14AC" w14:textId="77777777" w:rsidR="00FA06DF" w:rsidRPr="00096DCA" w:rsidRDefault="00FA06DF" w:rsidP="00373D08">
      <w:pPr>
        <w:widowControl w:val="0"/>
        <w:numPr>
          <w:ilvl w:val="1"/>
          <w:numId w:val="12"/>
        </w:numPr>
        <w:tabs>
          <w:tab w:val="clear" w:pos="720"/>
          <w:tab w:val="num" w:pos="426"/>
        </w:tabs>
        <w:autoSpaceDE w:val="0"/>
        <w:autoSpaceDN w:val="0"/>
        <w:spacing w:after="0" w:line="240" w:lineRule="auto"/>
        <w:ind w:left="0" w:firstLine="0"/>
        <w:jc w:val="both"/>
        <w:rPr>
          <w:rFonts w:ascii="Times New Roman" w:hAnsi="Times New Roman" w:cs="Times New Roman"/>
          <w:sz w:val="24"/>
          <w:szCs w:val="24"/>
        </w:rPr>
      </w:pPr>
      <w:proofErr w:type="spellStart"/>
      <w:r w:rsidRPr="00096DCA">
        <w:rPr>
          <w:rFonts w:ascii="Times New Roman" w:hAnsi="Times New Roman" w:cs="Times New Roman"/>
          <w:sz w:val="24"/>
          <w:szCs w:val="24"/>
        </w:rPr>
        <w:t>меморио</w:t>
      </w:r>
      <w:proofErr w:type="spellEnd"/>
    </w:p>
    <w:p w14:paraId="6EB1FA0D" w14:textId="77777777" w:rsidR="00FA06DF" w:rsidRPr="00096DCA" w:rsidRDefault="00FA06DF" w:rsidP="00373D08">
      <w:pPr>
        <w:widowControl w:val="0"/>
        <w:numPr>
          <w:ilvl w:val="0"/>
          <w:numId w:val="12"/>
        </w:numPr>
        <w:spacing w:after="0" w:line="240" w:lineRule="auto"/>
        <w:ind w:left="0" w:firstLine="0"/>
        <w:jc w:val="both"/>
        <w:rPr>
          <w:rFonts w:ascii="Times New Roman" w:hAnsi="Times New Roman" w:cs="Times New Roman"/>
          <w:b/>
          <w:sz w:val="24"/>
          <w:szCs w:val="24"/>
        </w:rPr>
      </w:pPr>
      <w:r w:rsidRPr="00096DCA">
        <w:rPr>
          <w:rFonts w:ascii="Times New Roman" w:hAnsi="Times New Roman" w:cs="Times New Roman"/>
          <w:b/>
          <w:sz w:val="24"/>
          <w:szCs w:val="24"/>
        </w:rPr>
        <w:t>Коммуникативные качества речи – это такие свойства ре, которые:</w:t>
      </w:r>
    </w:p>
    <w:p w14:paraId="3CD2B065" w14:textId="77777777" w:rsidR="00FA06DF" w:rsidRPr="00096DCA" w:rsidRDefault="00FA06DF" w:rsidP="00373D08">
      <w:pPr>
        <w:widowControl w:val="0"/>
        <w:numPr>
          <w:ilvl w:val="1"/>
          <w:numId w:val="12"/>
        </w:numPr>
        <w:tabs>
          <w:tab w:val="clear" w:pos="720"/>
          <w:tab w:val="num" w:pos="284"/>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делают речь достойной</w:t>
      </w:r>
    </w:p>
    <w:p w14:paraId="79C5ED47" w14:textId="77777777" w:rsidR="00FA06DF" w:rsidRPr="00096DCA" w:rsidRDefault="00FA06DF" w:rsidP="00373D08">
      <w:pPr>
        <w:widowControl w:val="0"/>
        <w:numPr>
          <w:ilvl w:val="1"/>
          <w:numId w:val="12"/>
        </w:numPr>
        <w:tabs>
          <w:tab w:val="clear" w:pos="720"/>
          <w:tab w:val="num" w:pos="284"/>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делают речь осознанной адресатом</w:t>
      </w:r>
    </w:p>
    <w:p w14:paraId="392CADC9" w14:textId="77777777" w:rsidR="00FA06DF" w:rsidRPr="00096DCA" w:rsidRDefault="00FA06DF" w:rsidP="00373D08">
      <w:pPr>
        <w:widowControl w:val="0"/>
        <w:numPr>
          <w:ilvl w:val="1"/>
          <w:numId w:val="12"/>
        </w:numPr>
        <w:tabs>
          <w:tab w:val="clear" w:pos="720"/>
          <w:tab w:val="num" w:pos="284"/>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делают речь непринужденной</w:t>
      </w:r>
    </w:p>
    <w:p w14:paraId="0213CE91" w14:textId="77777777" w:rsidR="00FA06DF" w:rsidRPr="00096DCA" w:rsidRDefault="00FA06DF" w:rsidP="00373D08">
      <w:pPr>
        <w:widowControl w:val="0"/>
        <w:numPr>
          <w:ilvl w:val="1"/>
          <w:numId w:val="12"/>
        </w:numPr>
        <w:tabs>
          <w:tab w:val="clear" w:pos="720"/>
          <w:tab w:val="num" w:pos="284"/>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помогают осуществить общение и сделать его эффективным</w:t>
      </w:r>
    </w:p>
    <w:p w14:paraId="4CE83C49" w14:textId="77777777" w:rsidR="00FA06DF" w:rsidRPr="00096DCA" w:rsidRDefault="00FA06DF" w:rsidP="00373D08">
      <w:pPr>
        <w:pStyle w:val="mmm"/>
        <w:widowControl w:val="0"/>
        <w:numPr>
          <w:ilvl w:val="0"/>
          <w:numId w:val="12"/>
        </w:numPr>
        <w:ind w:left="0" w:firstLine="0"/>
        <w:jc w:val="both"/>
        <w:rPr>
          <w:b/>
        </w:rPr>
      </w:pPr>
      <w:r w:rsidRPr="00096DCA">
        <w:rPr>
          <w:b/>
        </w:rPr>
        <w:t>К характерным чертам судебной речи не относится:</w:t>
      </w:r>
    </w:p>
    <w:p w14:paraId="045D8B6D" w14:textId="77777777" w:rsidR="00FA06DF" w:rsidRPr="00096DCA" w:rsidRDefault="00FA06DF" w:rsidP="00373D08">
      <w:pPr>
        <w:pStyle w:val="mmm"/>
        <w:widowControl w:val="0"/>
        <w:numPr>
          <w:ilvl w:val="1"/>
          <w:numId w:val="12"/>
        </w:numPr>
        <w:tabs>
          <w:tab w:val="clear" w:pos="720"/>
          <w:tab w:val="num" w:pos="284"/>
        </w:tabs>
        <w:ind w:left="0" w:firstLine="0"/>
        <w:jc w:val="both"/>
      </w:pPr>
      <w:r w:rsidRPr="00096DCA">
        <w:t>правдивость</w:t>
      </w:r>
    </w:p>
    <w:p w14:paraId="13BA82FB" w14:textId="77777777" w:rsidR="00FA06DF" w:rsidRPr="00096DCA" w:rsidRDefault="00FA06DF" w:rsidP="00373D08">
      <w:pPr>
        <w:pStyle w:val="mmm"/>
        <w:widowControl w:val="0"/>
        <w:numPr>
          <w:ilvl w:val="1"/>
          <w:numId w:val="12"/>
        </w:numPr>
        <w:tabs>
          <w:tab w:val="clear" w:pos="720"/>
          <w:tab w:val="num" w:pos="284"/>
        </w:tabs>
        <w:ind w:left="0" w:firstLine="0"/>
        <w:jc w:val="both"/>
      </w:pPr>
      <w:r w:rsidRPr="00096DCA">
        <w:t>является убеждающей</w:t>
      </w:r>
    </w:p>
    <w:p w14:paraId="753F9B5E" w14:textId="77777777" w:rsidR="00FA06DF" w:rsidRPr="00096DCA" w:rsidRDefault="00FA06DF" w:rsidP="00373D08">
      <w:pPr>
        <w:pStyle w:val="mmm"/>
        <w:widowControl w:val="0"/>
        <w:numPr>
          <w:ilvl w:val="1"/>
          <w:numId w:val="12"/>
        </w:numPr>
        <w:tabs>
          <w:tab w:val="clear" w:pos="720"/>
          <w:tab w:val="num" w:pos="284"/>
        </w:tabs>
        <w:ind w:left="0" w:firstLine="0"/>
        <w:jc w:val="both"/>
      </w:pPr>
      <w:r w:rsidRPr="00096DCA">
        <w:rPr>
          <w:iCs/>
        </w:rPr>
        <w:t>имеет оценочно – правовой характер</w:t>
      </w:r>
    </w:p>
    <w:p w14:paraId="24384A3B" w14:textId="77777777" w:rsidR="00FA06DF" w:rsidRPr="00096DCA" w:rsidRDefault="00FA06DF" w:rsidP="00373D08">
      <w:pPr>
        <w:pStyle w:val="mmm"/>
        <w:widowControl w:val="0"/>
        <w:numPr>
          <w:ilvl w:val="1"/>
          <w:numId w:val="12"/>
        </w:numPr>
        <w:tabs>
          <w:tab w:val="clear" w:pos="720"/>
          <w:tab w:val="num" w:pos="284"/>
        </w:tabs>
        <w:ind w:left="0" w:firstLine="0"/>
        <w:jc w:val="both"/>
      </w:pPr>
      <w:r w:rsidRPr="00096DCA">
        <w:t>носит развлекательный характер</w:t>
      </w:r>
    </w:p>
    <w:p w14:paraId="1E846E43" w14:textId="77777777" w:rsidR="00FA06DF" w:rsidRPr="00096DCA" w:rsidRDefault="00FA06DF" w:rsidP="00373D08">
      <w:pPr>
        <w:widowControl w:val="0"/>
        <w:numPr>
          <w:ilvl w:val="0"/>
          <w:numId w:val="12"/>
        </w:numPr>
        <w:spacing w:after="0" w:line="240" w:lineRule="auto"/>
        <w:ind w:left="0" w:firstLine="0"/>
        <w:jc w:val="both"/>
        <w:rPr>
          <w:rFonts w:ascii="Times New Roman" w:hAnsi="Times New Roman" w:cs="Times New Roman"/>
          <w:b/>
          <w:sz w:val="24"/>
          <w:szCs w:val="24"/>
        </w:rPr>
      </w:pPr>
      <w:r w:rsidRPr="00096DCA">
        <w:rPr>
          <w:rFonts w:ascii="Times New Roman" w:hAnsi="Times New Roman" w:cs="Times New Roman"/>
          <w:b/>
          <w:sz w:val="24"/>
          <w:szCs w:val="24"/>
        </w:rPr>
        <w:t>Убедить в судебной речи - это значит, что в процессе выступления:</w:t>
      </w:r>
    </w:p>
    <w:p w14:paraId="5986B5FD" w14:textId="77777777" w:rsidR="00FA06DF" w:rsidRPr="00096DCA" w:rsidRDefault="00FA06DF" w:rsidP="00373D08">
      <w:pPr>
        <w:widowControl w:val="0"/>
        <w:numPr>
          <w:ilvl w:val="1"/>
          <w:numId w:val="12"/>
        </w:numPr>
        <w:tabs>
          <w:tab w:val="clear" w:pos="720"/>
          <w:tab w:val="num" w:pos="284"/>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изменить мнения и взгляды адресатов</w:t>
      </w:r>
    </w:p>
    <w:p w14:paraId="200086D9" w14:textId="77777777" w:rsidR="00FA06DF" w:rsidRPr="00096DCA" w:rsidRDefault="00FA06DF" w:rsidP="00373D08">
      <w:pPr>
        <w:widowControl w:val="0"/>
        <w:numPr>
          <w:ilvl w:val="1"/>
          <w:numId w:val="12"/>
        </w:numPr>
        <w:tabs>
          <w:tab w:val="clear" w:pos="720"/>
          <w:tab w:val="num" w:pos="284"/>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не менять взгляды и мнения адресатов</w:t>
      </w:r>
    </w:p>
    <w:p w14:paraId="4F4207CD" w14:textId="77777777" w:rsidR="00FA06DF" w:rsidRPr="00096DCA" w:rsidRDefault="00FA06DF" w:rsidP="00373D08">
      <w:pPr>
        <w:widowControl w:val="0"/>
        <w:numPr>
          <w:ilvl w:val="1"/>
          <w:numId w:val="12"/>
        </w:numPr>
        <w:tabs>
          <w:tab w:val="clear" w:pos="720"/>
          <w:tab w:val="num" w:pos="284"/>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рассказать что-то интересное</w:t>
      </w:r>
    </w:p>
    <w:p w14:paraId="33321C90" w14:textId="77777777" w:rsidR="00FA06DF" w:rsidRPr="00096DCA" w:rsidRDefault="00FA06DF" w:rsidP="00373D08">
      <w:pPr>
        <w:widowControl w:val="0"/>
        <w:numPr>
          <w:ilvl w:val="1"/>
          <w:numId w:val="12"/>
        </w:numPr>
        <w:tabs>
          <w:tab w:val="clear" w:pos="720"/>
          <w:tab w:val="num" w:pos="284"/>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показать фильм о юристах</w:t>
      </w:r>
    </w:p>
    <w:p w14:paraId="247E9908" w14:textId="77777777" w:rsidR="00FA06DF" w:rsidRPr="00096DCA" w:rsidRDefault="00FA06DF" w:rsidP="00373D08">
      <w:pPr>
        <w:widowControl w:val="0"/>
        <w:numPr>
          <w:ilvl w:val="0"/>
          <w:numId w:val="12"/>
        </w:numPr>
        <w:spacing w:after="0" w:line="240" w:lineRule="auto"/>
        <w:ind w:left="0" w:firstLine="0"/>
        <w:jc w:val="both"/>
        <w:rPr>
          <w:rFonts w:ascii="Times New Roman" w:hAnsi="Times New Roman" w:cs="Times New Roman"/>
          <w:b/>
          <w:sz w:val="24"/>
          <w:szCs w:val="24"/>
        </w:rPr>
      </w:pPr>
      <w:r w:rsidRPr="00096DCA">
        <w:rPr>
          <w:rFonts w:ascii="Times New Roman" w:hAnsi="Times New Roman" w:cs="Times New Roman"/>
          <w:b/>
          <w:sz w:val="24"/>
          <w:szCs w:val="24"/>
        </w:rPr>
        <w:t>Говорить на суде хорошо – это значит говорить:</w:t>
      </w:r>
    </w:p>
    <w:p w14:paraId="27C17DC8" w14:textId="77777777" w:rsidR="00FA06DF" w:rsidRPr="00096DCA" w:rsidRDefault="00FA06DF" w:rsidP="00373D08">
      <w:pPr>
        <w:widowControl w:val="0"/>
        <w:numPr>
          <w:ilvl w:val="1"/>
          <w:numId w:val="12"/>
        </w:numPr>
        <w:tabs>
          <w:tab w:val="left" w:pos="360"/>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тщательно анализируя материалы дела, опираясь на нормы права</w:t>
      </w:r>
    </w:p>
    <w:p w14:paraId="45032C23" w14:textId="77777777" w:rsidR="00FA06DF" w:rsidRPr="00096DCA" w:rsidRDefault="00FA06DF" w:rsidP="00373D08">
      <w:pPr>
        <w:widowControl w:val="0"/>
        <w:numPr>
          <w:ilvl w:val="1"/>
          <w:numId w:val="12"/>
        </w:numPr>
        <w:tabs>
          <w:tab w:val="left" w:pos="360"/>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весело, используя примеры смешных случаев</w:t>
      </w:r>
    </w:p>
    <w:p w14:paraId="25C10353" w14:textId="77777777" w:rsidR="00FA06DF" w:rsidRPr="00096DCA" w:rsidRDefault="00FA06DF" w:rsidP="00373D08">
      <w:pPr>
        <w:widowControl w:val="0"/>
        <w:numPr>
          <w:ilvl w:val="1"/>
          <w:numId w:val="12"/>
        </w:numPr>
        <w:tabs>
          <w:tab w:val="left" w:pos="360"/>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расплывчато, приблизительно</w:t>
      </w:r>
    </w:p>
    <w:p w14:paraId="78A93B00" w14:textId="77777777" w:rsidR="00FA06DF" w:rsidRPr="00096DCA" w:rsidRDefault="00FA06DF" w:rsidP="00373D08">
      <w:pPr>
        <w:widowControl w:val="0"/>
        <w:numPr>
          <w:ilvl w:val="1"/>
          <w:numId w:val="12"/>
        </w:numPr>
        <w:tabs>
          <w:tab w:val="left" w:pos="360"/>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 xml:space="preserve">призывая </w:t>
      </w:r>
      <w:proofErr w:type="gramStart"/>
      <w:r w:rsidRPr="00096DCA">
        <w:rPr>
          <w:rFonts w:ascii="Times New Roman" w:hAnsi="Times New Roman" w:cs="Times New Roman"/>
          <w:sz w:val="24"/>
          <w:szCs w:val="24"/>
        </w:rPr>
        <w:t>к</w:t>
      </w:r>
      <w:proofErr w:type="gramEnd"/>
      <w:r w:rsidRPr="00096DCA">
        <w:rPr>
          <w:rFonts w:ascii="Times New Roman" w:hAnsi="Times New Roman" w:cs="Times New Roman"/>
          <w:sz w:val="24"/>
          <w:szCs w:val="24"/>
        </w:rPr>
        <w:t xml:space="preserve"> действии</w:t>
      </w:r>
    </w:p>
    <w:p w14:paraId="0F496384" w14:textId="77777777" w:rsidR="00FA06DF" w:rsidRPr="00096DCA" w:rsidRDefault="00FA06DF" w:rsidP="00373D08">
      <w:pPr>
        <w:widowControl w:val="0"/>
        <w:numPr>
          <w:ilvl w:val="0"/>
          <w:numId w:val="12"/>
        </w:numPr>
        <w:autoSpaceDE w:val="0"/>
        <w:autoSpaceDN w:val="0"/>
        <w:spacing w:after="0" w:line="240" w:lineRule="auto"/>
        <w:ind w:left="0" w:firstLine="0"/>
        <w:jc w:val="both"/>
        <w:rPr>
          <w:rFonts w:ascii="Times New Roman" w:hAnsi="Times New Roman" w:cs="Times New Roman"/>
          <w:b/>
          <w:sz w:val="24"/>
          <w:szCs w:val="24"/>
        </w:rPr>
      </w:pPr>
      <w:r w:rsidRPr="00096DCA">
        <w:rPr>
          <w:rFonts w:ascii="Times New Roman" w:hAnsi="Times New Roman" w:cs="Times New Roman"/>
          <w:b/>
          <w:sz w:val="24"/>
          <w:szCs w:val="24"/>
        </w:rPr>
        <w:t>В публичном выступлении судебного оратора не допускается:</w:t>
      </w:r>
    </w:p>
    <w:p w14:paraId="0D7B83D1" w14:textId="77777777" w:rsidR="00FA06DF" w:rsidRPr="00096DCA" w:rsidRDefault="00FA06DF" w:rsidP="00373D08">
      <w:pPr>
        <w:widowControl w:val="0"/>
        <w:numPr>
          <w:ilvl w:val="1"/>
          <w:numId w:val="12"/>
        </w:numPr>
        <w:tabs>
          <w:tab w:val="left" w:pos="360"/>
        </w:tabs>
        <w:autoSpaceDE w:val="0"/>
        <w:autoSpaceDN w:val="0"/>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придавать речи живость, оптимистический тон</w:t>
      </w:r>
    </w:p>
    <w:p w14:paraId="567C99A1" w14:textId="77777777" w:rsidR="00FA06DF" w:rsidRPr="00096DCA" w:rsidRDefault="00FA06DF" w:rsidP="00373D08">
      <w:pPr>
        <w:widowControl w:val="0"/>
        <w:numPr>
          <w:ilvl w:val="1"/>
          <w:numId w:val="12"/>
        </w:numPr>
        <w:tabs>
          <w:tab w:val="left" w:pos="360"/>
        </w:tabs>
        <w:autoSpaceDE w:val="0"/>
        <w:autoSpaceDN w:val="0"/>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следить за правильностью речи в соответствии с грамматическими нормами</w:t>
      </w:r>
    </w:p>
    <w:p w14:paraId="051E91E1" w14:textId="77777777" w:rsidR="00FA06DF" w:rsidRPr="00096DCA" w:rsidRDefault="00FA06DF" w:rsidP="00373D08">
      <w:pPr>
        <w:widowControl w:val="0"/>
        <w:numPr>
          <w:ilvl w:val="1"/>
          <w:numId w:val="12"/>
        </w:numPr>
        <w:tabs>
          <w:tab w:val="left" w:pos="360"/>
        </w:tabs>
        <w:autoSpaceDE w:val="0"/>
        <w:autoSpaceDN w:val="0"/>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начинать речь заявлением: «Я не оратор»</w:t>
      </w:r>
    </w:p>
    <w:p w14:paraId="00CF16CB" w14:textId="77777777" w:rsidR="00FA06DF" w:rsidRPr="00096DCA" w:rsidRDefault="00FA06DF" w:rsidP="00373D08">
      <w:pPr>
        <w:widowControl w:val="0"/>
        <w:numPr>
          <w:ilvl w:val="1"/>
          <w:numId w:val="12"/>
        </w:numPr>
        <w:tabs>
          <w:tab w:val="left" w:pos="360"/>
        </w:tabs>
        <w:autoSpaceDE w:val="0"/>
        <w:autoSpaceDN w:val="0"/>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говорить точно, логично, кратко</w:t>
      </w:r>
    </w:p>
    <w:p w14:paraId="23AA2A1D" w14:textId="77777777" w:rsidR="00FA06DF" w:rsidRPr="00096DCA" w:rsidRDefault="00FA06DF" w:rsidP="00373D08">
      <w:pPr>
        <w:pStyle w:val="mmm"/>
        <w:widowControl w:val="0"/>
        <w:numPr>
          <w:ilvl w:val="0"/>
          <w:numId w:val="12"/>
        </w:numPr>
        <w:ind w:left="0" w:firstLine="0"/>
        <w:jc w:val="both"/>
        <w:rPr>
          <w:b/>
        </w:rPr>
      </w:pPr>
      <w:r w:rsidRPr="00096DCA">
        <w:rPr>
          <w:b/>
        </w:rPr>
        <w:t>Инвенция – это:</w:t>
      </w:r>
    </w:p>
    <w:p w14:paraId="521E4F23" w14:textId="77777777" w:rsidR="00FA06DF" w:rsidRPr="00096DCA" w:rsidRDefault="00FA06DF" w:rsidP="00373D08">
      <w:pPr>
        <w:pStyle w:val="mmm"/>
        <w:widowControl w:val="0"/>
        <w:numPr>
          <w:ilvl w:val="1"/>
          <w:numId w:val="12"/>
        </w:numPr>
        <w:tabs>
          <w:tab w:val="left" w:pos="360"/>
        </w:tabs>
        <w:ind w:left="0" w:firstLine="0"/>
        <w:jc w:val="both"/>
      </w:pPr>
      <w:r w:rsidRPr="00096DCA">
        <w:rPr>
          <w:iCs/>
        </w:rPr>
        <w:t>общий замысел, изобретение высказывания</w:t>
      </w:r>
    </w:p>
    <w:p w14:paraId="6FCEC452" w14:textId="77777777" w:rsidR="00FA06DF" w:rsidRPr="00096DCA" w:rsidRDefault="00FA06DF" w:rsidP="00373D08">
      <w:pPr>
        <w:pStyle w:val="mmm"/>
        <w:widowControl w:val="0"/>
        <w:numPr>
          <w:ilvl w:val="1"/>
          <w:numId w:val="12"/>
        </w:numPr>
        <w:tabs>
          <w:tab w:val="left" w:pos="360"/>
        </w:tabs>
        <w:ind w:left="0" w:firstLine="0"/>
        <w:jc w:val="both"/>
      </w:pPr>
      <w:r w:rsidRPr="00096DCA">
        <w:t>словесная конструкция (синтактика) высказывания</w:t>
      </w:r>
    </w:p>
    <w:p w14:paraId="6A4E74C6" w14:textId="77777777" w:rsidR="00FA06DF" w:rsidRPr="00096DCA" w:rsidRDefault="00FA06DF" w:rsidP="00373D08">
      <w:pPr>
        <w:widowControl w:val="0"/>
        <w:numPr>
          <w:ilvl w:val="1"/>
          <w:numId w:val="12"/>
        </w:numPr>
        <w:tabs>
          <w:tab w:val="left" w:pos="360"/>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словесное воплощение высказывания</w:t>
      </w:r>
    </w:p>
    <w:p w14:paraId="5EE2BADA" w14:textId="77777777" w:rsidR="00FA06DF" w:rsidRPr="00096DCA" w:rsidRDefault="00FA06DF" w:rsidP="00373D08">
      <w:pPr>
        <w:widowControl w:val="0"/>
        <w:numPr>
          <w:ilvl w:val="1"/>
          <w:numId w:val="12"/>
        </w:numPr>
        <w:tabs>
          <w:tab w:val="left" w:pos="360"/>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изобразительные средства языка</w:t>
      </w:r>
    </w:p>
    <w:p w14:paraId="3B271EC1" w14:textId="77777777" w:rsidR="00FA06DF" w:rsidRPr="00096DCA" w:rsidRDefault="00FA06DF" w:rsidP="00373D08">
      <w:pPr>
        <w:widowControl w:val="0"/>
        <w:numPr>
          <w:ilvl w:val="0"/>
          <w:numId w:val="12"/>
        </w:numPr>
        <w:spacing w:after="0" w:line="240" w:lineRule="auto"/>
        <w:ind w:left="0" w:firstLine="0"/>
        <w:jc w:val="both"/>
        <w:rPr>
          <w:rFonts w:ascii="Times New Roman" w:hAnsi="Times New Roman" w:cs="Times New Roman"/>
          <w:b/>
          <w:sz w:val="24"/>
          <w:szCs w:val="24"/>
        </w:rPr>
      </w:pPr>
      <w:r w:rsidRPr="00096DCA">
        <w:rPr>
          <w:rFonts w:ascii="Times New Roman" w:hAnsi="Times New Roman" w:cs="Times New Roman"/>
          <w:b/>
          <w:sz w:val="24"/>
          <w:szCs w:val="24"/>
        </w:rPr>
        <w:t>Речевое общение – это:</w:t>
      </w:r>
    </w:p>
    <w:p w14:paraId="66D3989E" w14:textId="77777777" w:rsidR="00FA06DF" w:rsidRPr="00096DCA" w:rsidRDefault="00FA06DF" w:rsidP="00373D08">
      <w:pPr>
        <w:widowControl w:val="0"/>
        <w:numPr>
          <w:ilvl w:val="1"/>
          <w:numId w:val="12"/>
        </w:numPr>
        <w:tabs>
          <w:tab w:val="left" w:pos="360"/>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знание правил правописания</w:t>
      </w:r>
    </w:p>
    <w:p w14:paraId="5E92E2AD" w14:textId="77777777" w:rsidR="00FA06DF" w:rsidRPr="00096DCA" w:rsidRDefault="00FA06DF" w:rsidP="00373D08">
      <w:pPr>
        <w:widowControl w:val="0"/>
        <w:numPr>
          <w:ilvl w:val="1"/>
          <w:numId w:val="12"/>
        </w:numPr>
        <w:tabs>
          <w:tab w:val="left" w:pos="360"/>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знакомство с субъектом общения</w:t>
      </w:r>
    </w:p>
    <w:p w14:paraId="440EFBA9" w14:textId="77777777" w:rsidR="00FA06DF" w:rsidRPr="00096DCA" w:rsidRDefault="00FA06DF" w:rsidP="00373D08">
      <w:pPr>
        <w:widowControl w:val="0"/>
        <w:numPr>
          <w:ilvl w:val="1"/>
          <w:numId w:val="12"/>
        </w:numPr>
        <w:tabs>
          <w:tab w:val="left" w:pos="360"/>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разворачивающаяся процессуально и протекающая в виде речи деятельность человека</w:t>
      </w:r>
    </w:p>
    <w:p w14:paraId="0DD9630E" w14:textId="77777777" w:rsidR="00FA06DF" w:rsidRPr="00096DCA" w:rsidRDefault="00FA06DF" w:rsidP="00373D08">
      <w:pPr>
        <w:widowControl w:val="0"/>
        <w:numPr>
          <w:ilvl w:val="1"/>
          <w:numId w:val="12"/>
        </w:numPr>
        <w:tabs>
          <w:tab w:val="left" w:pos="360"/>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богатый словарный запас</w:t>
      </w:r>
    </w:p>
    <w:p w14:paraId="67B9CFB3" w14:textId="77777777" w:rsidR="00FA06DF" w:rsidRPr="00096DCA" w:rsidRDefault="00FA06DF" w:rsidP="00373D08">
      <w:pPr>
        <w:widowControl w:val="0"/>
        <w:numPr>
          <w:ilvl w:val="0"/>
          <w:numId w:val="12"/>
        </w:numPr>
        <w:autoSpaceDE w:val="0"/>
        <w:autoSpaceDN w:val="0"/>
        <w:spacing w:after="0" w:line="240" w:lineRule="auto"/>
        <w:ind w:left="0" w:firstLine="0"/>
        <w:jc w:val="both"/>
        <w:rPr>
          <w:rFonts w:ascii="Times New Roman" w:hAnsi="Times New Roman" w:cs="Times New Roman"/>
          <w:b/>
          <w:sz w:val="24"/>
          <w:szCs w:val="24"/>
        </w:rPr>
      </w:pPr>
      <w:r w:rsidRPr="00096DCA">
        <w:rPr>
          <w:rFonts w:ascii="Times New Roman" w:hAnsi="Times New Roman" w:cs="Times New Roman"/>
          <w:b/>
          <w:sz w:val="24"/>
          <w:szCs w:val="24"/>
        </w:rPr>
        <w:t>Цель зачина во вступительной части публичного выступления юриста на суде – это:</w:t>
      </w:r>
    </w:p>
    <w:p w14:paraId="5E61E808" w14:textId="77777777" w:rsidR="00FA06DF" w:rsidRPr="00096DCA" w:rsidRDefault="00FA06DF" w:rsidP="00373D08">
      <w:pPr>
        <w:widowControl w:val="0"/>
        <w:numPr>
          <w:ilvl w:val="1"/>
          <w:numId w:val="12"/>
        </w:numPr>
        <w:tabs>
          <w:tab w:val="left" w:pos="360"/>
        </w:tabs>
        <w:autoSpaceDE w:val="0"/>
        <w:autoSpaceDN w:val="0"/>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очень нужно, хотелось переход к основной части изложения материала</w:t>
      </w:r>
    </w:p>
    <w:p w14:paraId="6D0F6B39" w14:textId="77777777" w:rsidR="00FA06DF" w:rsidRPr="00096DCA" w:rsidRDefault="00FA06DF" w:rsidP="00373D08">
      <w:pPr>
        <w:widowControl w:val="0"/>
        <w:numPr>
          <w:ilvl w:val="1"/>
          <w:numId w:val="12"/>
        </w:numPr>
        <w:tabs>
          <w:tab w:val="left" w:pos="360"/>
        </w:tabs>
        <w:autoSpaceDE w:val="0"/>
        <w:autoSpaceDN w:val="0"/>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изложение основного материала</w:t>
      </w:r>
    </w:p>
    <w:p w14:paraId="03914E44" w14:textId="77777777" w:rsidR="00FA06DF" w:rsidRPr="00096DCA" w:rsidRDefault="00FA06DF" w:rsidP="00373D08">
      <w:pPr>
        <w:widowControl w:val="0"/>
        <w:numPr>
          <w:ilvl w:val="1"/>
          <w:numId w:val="12"/>
        </w:numPr>
        <w:tabs>
          <w:tab w:val="left" w:pos="360"/>
        </w:tabs>
        <w:autoSpaceDE w:val="0"/>
        <w:autoSpaceDN w:val="0"/>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подготовить аудиторию, привлечь внимание слушателей</w:t>
      </w:r>
    </w:p>
    <w:p w14:paraId="7874312F" w14:textId="77777777" w:rsidR="00FA06DF" w:rsidRPr="00096DCA" w:rsidRDefault="00FA06DF" w:rsidP="00373D08">
      <w:pPr>
        <w:widowControl w:val="0"/>
        <w:numPr>
          <w:ilvl w:val="1"/>
          <w:numId w:val="12"/>
        </w:numPr>
        <w:tabs>
          <w:tab w:val="left" w:pos="360"/>
        </w:tabs>
        <w:autoSpaceDE w:val="0"/>
        <w:autoSpaceDN w:val="0"/>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процесс овладения текстом выступления</w:t>
      </w:r>
    </w:p>
    <w:p w14:paraId="1C8FD7E8" w14:textId="77777777" w:rsidR="00FA06DF" w:rsidRPr="00096DCA" w:rsidRDefault="00FA06DF" w:rsidP="00373D08">
      <w:pPr>
        <w:widowControl w:val="0"/>
        <w:numPr>
          <w:ilvl w:val="0"/>
          <w:numId w:val="12"/>
        </w:numPr>
        <w:spacing w:after="0" w:line="240" w:lineRule="auto"/>
        <w:ind w:left="0" w:firstLine="0"/>
        <w:jc w:val="both"/>
        <w:rPr>
          <w:rFonts w:ascii="Times New Roman" w:hAnsi="Times New Roman" w:cs="Times New Roman"/>
          <w:b/>
          <w:sz w:val="24"/>
          <w:szCs w:val="24"/>
        </w:rPr>
      </w:pPr>
      <w:r w:rsidRPr="00096DCA">
        <w:rPr>
          <w:rFonts w:ascii="Times New Roman" w:hAnsi="Times New Roman" w:cs="Times New Roman"/>
          <w:b/>
          <w:sz w:val="24"/>
          <w:szCs w:val="24"/>
        </w:rPr>
        <w:t>Первое «золотое» правило риторики:</w:t>
      </w:r>
    </w:p>
    <w:p w14:paraId="555A8E43" w14:textId="77777777" w:rsidR="00FA06DF" w:rsidRPr="00096DCA" w:rsidRDefault="00FA06DF" w:rsidP="00373D08">
      <w:pPr>
        <w:widowControl w:val="0"/>
        <w:numPr>
          <w:ilvl w:val="1"/>
          <w:numId w:val="12"/>
        </w:numPr>
        <w:tabs>
          <w:tab w:val="clear" w:pos="720"/>
          <w:tab w:val="num" w:pos="426"/>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говорить преимущественно тезисами</w:t>
      </w:r>
    </w:p>
    <w:p w14:paraId="0E1075E9" w14:textId="77777777" w:rsidR="00FA06DF" w:rsidRPr="00096DCA" w:rsidRDefault="00FA06DF" w:rsidP="00373D08">
      <w:pPr>
        <w:widowControl w:val="0"/>
        <w:numPr>
          <w:ilvl w:val="1"/>
          <w:numId w:val="12"/>
        </w:numPr>
        <w:tabs>
          <w:tab w:val="clear" w:pos="720"/>
          <w:tab w:val="num" w:pos="426"/>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говорить лозунгами</w:t>
      </w:r>
    </w:p>
    <w:p w14:paraId="28882FC2" w14:textId="77777777" w:rsidR="00FA06DF" w:rsidRPr="00096DCA" w:rsidRDefault="00FA06DF" w:rsidP="00373D08">
      <w:pPr>
        <w:widowControl w:val="0"/>
        <w:numPr>
          <w:ilvl w:val="1"/>
          <w:numId w:val="12"/>
        </w:numPr>
        <w:tabs>
          <w:tab w:val="clear" w:pos="720"/>
          <w:tab w:val="num" w:pos="426"/>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говорить, не выдвигая тезисы</w:t>
      </w:r>
    </w:p>
    <w:p w14:paraId="0B9CDD3A" w14:textId="77777777" w:rsidR="00FA06DF" w:rsidRPr="00096DCA" w:rsidRDefault="00FA06DF" w:rsidP="00373D08">
      <w:pPr>
        <w:widowControl w:val="0"/>
        <w:numPr>
          <w:ilvl w:val="1"/>
          <w:numId w:val="12"/>
        </w:numPr>
        <w:tabs>
          <w:tab w:val="clear" w:pos="720"/>
          <w:tab w:val="num" w:pos="426"/>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говорить, оперируя только эмоциональными категориями</w:t>
      </w:r>
    </w:p>
    <w:p w14:paraId="1BDFB2F2" w14:textId="77777777" w:rsidR="00FA06DF" w:rsidRPr="00096DCA" w:rsidRDefault="00FA06DF" w:rsidP="00373D08">
      <w:pPr>
        <w:widowControl w:val="0"/>
        <w:numPr>
          <w:ilvl w:val="0"/>
          <w:numId w:val="12"/>
        </w:numPr>
        <w:spacing w:after="0" w:line="240" w:lineRule="auto"/>
        <w:ind w:left="0" w:firstLine="0"/>
        <w:jc w:val="both"/>
        <w:rPr>
          <w:rFonts w:ascii="Times New Roman" w:hAnsi="Times New Roman" w:cs="Times New Roman"/>
          <w:b/>
          <w:sz w:val="24"/>
          <w:szCs w:val="24"/>
        </w:rPr>
      </w:pPr>
      <w:r w:rsidRPr="00096DCA">
        <w:rPr>
          <w:rFonts w:ascii="Times New Roman" w:hAnsi="Times New Roman" w:cs="Times New Roman"/>
          <w:b/>
          <w:sz w:val="24"/>
          <w:szCs w:val="24"/>
        </w:rPr>
        <w:t>Фактическая точность речи включает:</w:t>
      </w:r>
    </w:p>
    <w:p w14:paraId="6FE09C38" w14:textId="77777777" w:rsidR="00FA06DF" w:rsidRPr="00096DCA" w:rsidRDefault="00FA06DF" w:rsidP="00373D08">
      <w:pPr>
        <w:widowControl w:val="0"/>
        <w:numPr>
          <w:ilvl w:val="1"/>
          <w:numId w:val="12"/>
        </w:numPr>
        <w:tabs>
          <w:tab w:val="left" w:pos="360"/>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определенность называния конкретных фактов действительности</w:t>
      </w:r>
    </w:p>
    <w:p w14:paraId="16D5F3ED" w14:textId="77777777" w:rsidR="00FA06DF" w:rsidRPr="00096DCA" w:rsidRDefault="00FA06DF" w:rsidP="00373D08">
      <w:pPr>
        <w:widowControl w:val="0"/>
        <w:numPr>
          <w:ilvl w:val="1"/>
          <w:numId w:val="12"/>
        </w:numPr>
        <w:tabs>
          <w:tab w:val="left" w:pos="360"/>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соблюдение норм произношения</w:t>
      </w:r>
    </w:p>
    <w:p w14:paraId="28FB8E03" w14:textId="77777777" w:rsidR="00FA06DF" w:rsidRPr="00096DCA" w:rsidRDefault="00FA06DF" w:rsidP="00373D08">
      <w:pPr>
        <w:widowControl w:val="0"/>
        <w:numPr>
          <w:ilvl w:val="1"/>
          <w:numId w:val="12"/>
        </w:numPr>
        <w:tabs>
          <w:tab w:val="left" w:pos="360"/>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lastRenderedPageBreak/>
        <w:t>правильное словоизменение</w:t>
      </w:r>
    </w:p>
    <w:p w14:paraId="5583C46F" w14:textId="77777777" w:rsidR="00FA06DF" w:rsidRPr="00096DCA" w:rsidRDefault="00FA06DF" w:rsidP="00373D08">
      <w:pPr>
        <w:widowControl w:val="0"/>
        <w:numPr>
          <w:ilvl w:val="1"/>
          <w:numId w:val="12"/>
        </w:numPr>
        <w:tabs>
          <w:tab w:val="left" w:pos="360"/>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использование  неологизмов</w:t>
      </w:r>
    </w:p>
    <w:p w14:paraId="3B13AAC5" w14:textId="77777777" w:rsidR="00FA06DF" w:rsidRPr="00096DCA" w:rsidRDefault="00FA06DF" w:rsidP="00373D08">
      <w:pPr>
        <w:widowControl w:val="0"/>
        <w:numPr>
          <w:ilvl w:val="0"/>
          <w:numId w:val="12"/>
        </w:numPr>
        <w:autoSpaceDE w:val="0"/>
        <w:autoSpaceDN w:val="0"/>
        <w:spacing w:after="0" w:line="240" w:lineRule="auto"/>
        <w:ind w:left="0" w:firstLine="0"/>
        <w:jc w:val="both"/>
        <w:rPr>
          <w:rFonts w:ascii="Times New Roman" w:hAnsi="Times New Roman" w:cs="Times New Roman"/>
          <w:b/>
          <w:sz w:val="24"/>
          <w:szCs w:val="24"/>
        </w:rPr>
      </w:pPr>
      <w:r w:rsidRPr="00096DCA">
        <w:rPr>
          <w:rFonts w:ascii="Times New Roman" w:hAnsi="Times New Roman" w:cs="Times New Roman"/>
          <w:b/>
          <w:sz w:val="24"/>
          <w:szCs w:val="24"/>
        </w:rPr>
        <w:t xml:space="preserve">Во фрагменте заключительной части выступления Ф.Н. Плевако: </w:t>
      </w:r>
    </w:p>
    <w:p w14:paraId="7C8B163D" w14:textId="77777777" w:rsidR="00FA06DF" w:rsidRPr="00096DCA" w:rsidRDefault="00FA06DF" w:rsidP="00373D08">
      <w:pPr>
        <w:widowControl w:val="0"/>
        <w:autoSpaceDE w:val="0"/>
        <w:autoSpaceDN w:val="0"/>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 Я думаю, милостивые государи, что, как бы общество ни относилось мягко к своим членам, оно должно помнить, что правосудие есть та же математика.</w:t>
      </w:r>
    </w:p>
    <w:p w14:paraId="7EE117B8" w14:textId="77777777" w:rsidR="00FA06DF" w:rsidRPr="00096DCA" w:rsidRDefault="00FA06DF" w:rsidP="00373D08">
      <w:pPr>
        <w:widowControl w:val="0"/>
        <w:autoSpaceDE w:val="0"/>
        <w:autoSpaceDN w:val="0"/>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Ни один математик не скажет «трижды три – девять», но для моей подруги – десять; ему «трижды три равно девяти» для всех.</w:t>
      </w:r>
    </w:p>
    <w:p w14:paraId="1C57EDE6" w14:textId="77777777" w:rsidR="00FA06DF" w:rsidRPr="00096DCA" w:rsidRDefault="00FA06DF" w:rsidP="00373D08">
      <w:pPr>
        <w:widowControl w:val="0"/>
        <w:autoSpaceDE w:val="0"/>
        <w:autoSpaceDN w:val="0"/>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Также и факт преступного деяния остается преступным – все равно, сидят ли на скамье подсудимые люди, которых вы никогда не видели, или люди близкие, хотя бы даже братья, друзья.</w:t>
      </w:r>
    </w:p>
    <w:p w14:paraId="744E545D" w14:textId="77777777" w:rsidR="00FA06DF" w:rsidRPr="00096DCA" w:rsidRDefault="00FA06DF" w:rsidP="00373D08">
      <w:pPr>
        <w:widowControl w:val="0"/>
        <w:autoSpaceDE w:val="0"/>
        <w:autoSpaceDN w:val="0"/>
        <w:spacing w:after="0" w:line="240" w:lineRule="auto"/>
        <w:jc w:val="both"/>
        <w:rPr>
          <w:rFonts w:ascii="Times New Roman" w:hAnsi="Times New Roman" w:cs="Times New Roman"/>
          <w:sz w:val="24"/>
          <w:szCs w:val="24"/>
        </w:rPr>
      </w:pPr>
      <w:r w:rsidRPr="00096DCA">
        <w:rPr>
          <w:rFonts w:ascii="Times New Roman" w:hAnsi="Times New Roman" w:cs="Times New Roman"/>
          <w:sz w:val="24"/>
          <w:szCs w:val="24"/>
        </w:rPr>
        <w:t>Если вы пришли судить о факте, то его должны назвать  белым, если он бел, если же факт не чист, то должны сказать, что он не чист, и пусть подсудимые знают, что им предстоит умываться и умываться, - используется:</w:t>
      </w:r>
    </w:p>
    <w:p w14:paraId="7C075C62" w14:textId="77777777" w:rsidR="00FA06DF" w:rsidRPr="00096DCA" w:rsidRDefault="00FA06DF" w:rsidP="00373D08">
      <w:pPr>
        <w:widowControl w:val="0"/>
        <w:numPr>
          <w:ilvl w:val="1"/>
          <w:numId w:val="12"/>
        </w:numPr>
        <w:tabs>
          <w:tab w:val="clear" w:pos="720"/>
          <w:tab w:val="num" w:pos="284"/>
        </w:tabs>
        <w:autoSpaceDE w:val="0"/>
        <w:autoSpaceDN w:val="0"/>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привлечение образа, символа, аллегории</w:t>
      </w:r>
    </w:p>
    <w:p w14:paraId="41700B52" w14:textId="77777777" w:rsidR="00FA06DF" w:rsidRPr="00096DCA" w:rsidRDefault="00FA06DF" w:rsidP="00373D08">
      <w:pPr>
        <w:widowControl w:val="0"/>
        <w:numPr>
          <w:ilvl w:val="1"/>
          <w:numId w:val="12"/>
        </w:numPr>
        <w:tabs>
          <w:tab w:val="clear" w:pos="720"/>
          <w:tab w:val="num" w:pos="284"/>
        </w:tabs>
        <w:autoSpaceDE w:val="0"/>
        <w:autoSpaceDN w:val="0"/>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цитата</w:t>
      </w:r>
    </w:p>
    <w:p w14:paraId="026F1C0A" w14:textId="77777777" w:rsidR="00FA06DF" w:rsidRPr="00096DCA" w:rsidRDefault="00FA06DF" w:rsidP="00373D08">
      <w:pPr>
        <w:widowControl w:val="0"/>
        <w:numPr>
          <w:ilvl w:val="1"/>
          <w:numId w:val="12"/>
        </w:numPr>
        <w:tabs>
          <w:tab w:val="clear" w:pos="720"/>
          <w:tab w:val="num" w:pos="284"/>
        </w:tabs>
        <w:autoSpaceDE w:val="0"/>
        <w:autoSpaceDN w:val="0"/>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сообщение потрясающего факта</w:t>
      </w:r>
    </w:p>
    <w:p w14:paraId="7B93578A" w14:textId="77777777" w:rsidR="00FA06DF" w:rsidRPr="00096DCA" w:rsidRDefault="00FA06DF" w:rsidP="00373D08">
      <w:pPr>
        <w:widowControl w:val="0"/>
        <w:numPr>
          <w:ilvl w:val="1"/>
          <w:numId w:val="12"/>
        </w:numPr>
        <w:tabs>
          <w:tab w:val="clear" w:pos="720"/>
          <w:tab w:val="num" w:pos="284"/>
        </w:tabs>
        <w:autoSpaceDE w:val="0"/>
        <w:autoSpaceDN w:val="0"/>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шутка</w:t>
      </w:r>
    </w:p>
    <w:p w14:paraId="5E9233E8" w14:textId="77777777" w:rsidR="00FA06DF" w:rsidRPr="00096DCA" w:rsidRDefault="00FA06DF" w:rsidP="00373D08">
      <w:pPr>
        <w:widowControl w:val="0"/>
        <w:numPr>
          <w:ilvl w:val="0"/>
          <w:numId w:val="12"/>
        </w:numPr>
        <w:spacing w:after="0" w:line="240" w:lineRule="auto"/>
        <w:ind w:left="0" w:firstLine="0"/>
        <w:jc w:val="both"/>
        <w:rPr>
          <w:rFonts w:ascii="Times New Roman" w:hAnsi="Times New Roman" w:cs="Times New Roman"/>
          <w:b/>
          <w:sz w:val="24"/>
          <w:szCs w:val="24"/>
        </w:rPr>
      </w:pPr>
      <w:r w:rsidRPr="00096DCA">
        <w:rPr>
          <w:rFonts w:ascii="Times New Roman" w:hAnsi="Times New Roman" w:cs="Times New Roman"/>
          <w:b/>
          <w:sz w:val="24"/>
          <w:szCs w:val="24"/>
        </w:rPr>
        <w:t>Конкретная, законченная форма речевого общения – это:</w:t>
      </w:r>
    </w:p>
    <w:p w14:paraId="29DE35E8" w14:textId="77777777" w:rsidR="00FA06DF" w:rsidRPr="00096DCA" w:rsidRDefault="00FA06DF" w:rsidP="00373D08">
      <w:pPr>
        <w:widowControl w:val="0"/>
        <w:numPr>
          <w:ilvl w:val="1"/>
          <w:numId w:val="12"/>
        </w:numPr>
        <w:tabs>
          <w:tab w:val="left" w:pos="284"/>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жесты</w:t>
      </w:r>
    </w:p>
    <w:p w14:paraId="4CC6CAF7" w14:textId="77777777" w:rsidR="00FA06DF" w:rsidRPr="00096DCA" w:rsidRDefault="00FA06DF" w:rsidP="00373D08">
      <w:pPr>
        <w:widowControl w:val="0"/>
        <w:numPr>
          <w:ilvl w:val="1"/>
          <w:numId w:val="12"/>
        </w:numPr>
        <w:tabs>
          <w:tab w:val="left" w:pos="284"/>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звуки</w:t>
      </w:r>
    </w:p>
    <w:p w14:paraId="01653CBA" w14:textId="77777777" w:rsidR="00FA06DF" w:rsidRPr="00096DCA" w:rsidRDefault="00FA06DF" w:rsidP="00373D08">
      <w:pPr>
        <w:widowControl w:val="0"/>
        <w:numPr>
          <w:ilvl w:val="1"/>
          <w:numId w:val="12"/>
        </w:numPr>
        <w:tabs>
          <w:tab w:val="left" w:pos="284"/>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речевое событие</w:t>
      </w:r>
    </w:p>
    <w:p w14:paraId="23D75AA1" w14:textId="77777777" w:rsidR="00FA06DF" w:rsidRPr="00096DCA" w:rsidRDefault="00FA06DF" w:rsidP="00373D08">
      <w:pPr>
        <w:widowControl w:val="0"/>
        <w:numPr>
          <w:ilvl w:val="1"/>
          <w:numId w:val="12"/>
        </w:numPr>
        <w:tabs>
          <w:tab w:val="left" w:pos="284"/>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дискурс</w:t>
      </w:r>
    </w:p>
    <w:p w14:paraId="17BC88AA" w14:textId="77777777" w:rsidR="00FA06DF" w:rsidRPr="00096DCA" w:rsidRDefault="00FA06DF" w:rsidP="00373D08">
      <w:pPr>
        <w:widowControl w:val="0"/>
        <w:numPr>
          <w:ilvl w:val="0"/>
          <w:numId w:val="12"/>
        </w:numPr>
        <w:spacing w:after="0" w:line="240" w:lineRule="auto"/>
        <w:ind w:left="0" w:firstLine="0"/>
        <w:jc w:val="both"/>
        <w:rPr>
          <w:rFonts w:ascii="Times New Roman" w:hAnsi="Times New Roman" w:cs="Times New Roman"/>
          <w:b/>
          <w:sz w:val="24"/>
          <w:szCs w:val="24"/>
        </w:rPr>
      </w:pPr>
      <w:r w:rsidRPr="00096DCA">
        <w:rPr>
          <w:rFonts w:ascii="Times New Roman" w:hAnsi="Times New Roman" w:cs="Times New Roman"/>
          <w:b/>
          <w:sz w:val="24"/>
          <w:szCs w:val="24"/>
        </w:rPr>
        <w:t>Конкретные обстоятельства, в которых участвуют коммуниканты речи – это:</w:t>
      </w:r>
    </w:p>
    <w:p w14:paraId="36D3AD40" w14:textId="77777777" w:rsidR="00FA06DF" w:rsidRPr="00096DCA" w:rsidRDefault="00FA06DF" w:rsidP="00373D08">
      <w:pPr>
        <w:widowControl w:val="0"/>
        <w:numPr>
          <w:ilvl w:val="1"/>
          <w:numId w:val="12"/>
        </w:numPr>
        <w:tabs>
          <w:tab w:val="left" w:pos="360"/>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адресат речи</w:t>
      </w:r>
    </w:p>
    <w:p w14:paraId="71AA3704" w14:textId="77777777" w:rsidR="00FA06DF" w:rsidRPr="00096DCA" w:rsidRDefault="00FA06DF" w:rsidP="00373D08">
      <w:pPr>
        <w:widowControl w:val="0"/>
        <w:numPr>
          <w:ilvl w:val="1"/>
          <w:numId w:val="12"/>
        </w:numPr>
        <w:tabs>
          <w:tab w:val="left" w:pos="360"/>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речевая коммуникация</w:t>
      </w:r>
    </w:p>
    <w:p w14:paraId="2A0D96FB" w14:textId="77777777" w:rsidR="00FA06DF" w:rsidRPr="00096DCA" w:rsidRDefault="00FA06DF" w:rsidP="00373D08">
      <w:pPr>
        <w:widowControl w:val="0"/>
        <w:numPr>
          <w:ilvl w:val="1"/>
          <w:numId w:val="12"/>
        </w:numPr>
        <w:tabs>
          <w:tab w:val="left" w:pos="360"/>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участники общения</w:t>
      </w:r>
    </w:p>
    <w:p w14:paraId="6665DED8" w14:textId="77777777" w:rsidR="00FA06DF" w:rsidRPr="00096DCA" w:rsidRDefault="00FA06DF" w:rsidP="00373D08">
      <w:pPr>
        <w:widowControl w:val="0"/>
        <w:numPr>
          <w:ilvl w:val="1"/>
          <w:numId w:val="12"/>
        </w:numPr>
        <w:tabs>
          <w:tab w:val="left" w:pos="360"/>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предмет речи</w:t>
      </w:r>
    </w:p>
    <w:p w14:paraId="6D22DF21" w14:textId="77777777" w:rsidR="00FA06DF" w:rsidRPr="00096DCA" w:rsidRDefault="00FA06DF" w:rsidP="00373D08">
      <w:pPr>
        <w:widowControl w:val="0"/>
        <w:numPr>
          <w:ilvl w:val="0"/>
          <w:numId w:val="12"/>
        </w:numPr>
        <w:autoSpaceDE w:val="0"/>
        <w:autoSpaceDN w:val="0"/>
        <w:spacing w:after="0" w:line="240" w:lineRule="auto"/>
        <w:ind w:left="0" w:firstLine="0"/>
        <w:jc w:val="both"/>
        <w:rPr>
          <w:rFonts w:ascii="Times New Roman" w:hAnsi="Times New Roman" w:cs="Times New Roman"/>
          <w:b/>
          <w:sz w:val="24"/>
          <w:szCs w:val="24"/>
        </w:rPr>
      </w:pPr>
      <w:r w:rsidRPr="00096DCA">
        <w:rPr>
          <w:rFonts w:ascii="Times New Roman" w:hAnsi="Times New Roman" w:cs="Times New Roman"/>
          <w:b/>
          <w:sz w:val="24"/>
          <w:szCs w:val="24"/>
        </w:rPr>
        <w:t>Каждая мысль в процессе данного рассуждения должна иметь одно и то же определенное, устойчивое содержание в соответствии с законом:</w:t>
      </w:r>
    </w:p>
    <w:p w14:paraId="6DD6ECF2" w14:textId="77777777" w:rsidR="00FA06DF" w:rsidRPr="00096DCA" w:rsidRDefault="00FA06DF" w:rsidP="00373D08">
      <w:pPr>
        <w:widowControl w:val="0"/>
        <w:numPr>
          <w:ilvl w:val="1"/>
          <w:numId w:val="12"/>
        </w:numPr>
        <w:tabs>
          <w:tab w:val="left" w:pos="360"/>
        </w:tabs>
        <w:autoSpaceDE w:val="0"/>
        <w:autoSpaceDN w:val="0"/>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исключения третьего</w:t>
      </w:r>
    </w:p>
    <w:p w14:paraId="694CF8C5" w14:textId="77777777" w:rsidR="00FA06DF" w:rsidRPr="00096DCA" w:rsidRDefault="00FA06DF" w:rsidP="00373D08">
      <w:pPr>
        <w:widowControl w:val="0"/>
        <w:numPr>
          <w:ilvl w:val="1"/>
          <w:numId w:val="12"/>
        </w:numPr>
        <w:tabs>
          <w:tab w:val="left" w:pos="360"/>
        </w:tabs>
        <w:autoSpaceDE w:val="0"/>
        <w:autoSpaceDN w:val="0"/>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противоречия</w:t>
      </w:r>
    </w:p>
    <w:p w14:paraId="48F09D52" w14:textId="77777777" w:rsidR="00FA06DF" w:rsidRPr="00096DCA" w:rsidRDefault="00FA06DF" w:rsidP="00373D08">
      <w:pPr>
        <w:widowControl w:val="0"/>
        <w:numPr>
          <w:ilvl w:val="1"/>
          <w:numId w:val="12"/>
        </w:numPr>
        <w:tabs>
          <w:tab w:val="left" w:pos="360"/>
        </w:tabs>
        <w:autoSpaceDE w:val="0"/>
        <w:autoSpaceDN w:val="0"/>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тождества</w:t>
      </w:r>
    </w:p>
    <w:p w14:paraId="51D02103" w14:textId="77777777" w:rsidR="00FA06DF" w:rsidRPr="00096DCA" w:rsidRDefault="00FA06DF" w:rsidP="00373D08">
      <w:pPr>
        <w:widowControl w:val="0"/>
        <w:numPr>
          <w:ilvl w:val="1"/>
          <w:numId w:val="12"/>
        </w:numPr>
        <w:tabs>
          <w:tab w:val="left" w:pos="360"/>
        </w:tabs>
        <w:autoSpaceDE w:val="0"/>
        <w:autoSpaceDN w:val="0"/>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достаточного основания</w:t>
      </w:r>
    </w:p>
    <w:p w14:paraId="388F6235" w14:textId="77777777" w:rsidR="00FA06DF" w:rsidRPr="00096DCA" w:rsidRDefault="00FA06DF" w:rsidP="00373D08">
      <w:pPr>
        <w:pStyle w:val="mmm"/>
        <w:widowControl w:val="0"/>
        <w:numPr>
          <w:ilvl w:val="0"/>
          <w:numId w:val="12"/>
        </w:numPr>
        <w:ind w:left="0" w:firstLine="0"/>
        <w:jc w:val="both"/>
        <w:rPr>
          <w:b/>
        </w:rPr>
      </w:pPr>
      <w:r w:rsidRPr="00096DCA">
        <w:rPr>
          <w:b/>
        </w:rPr>
        <w:t>Предметом  судебной речи  является:</w:t>
      </w:r>
    </w:p>
    <w:p w14:paraId="6FB7573B" w14:textId="77777777" w:rsidR="00FA06DF" w:rsidRPr="00096DCA" w:rsidRDefault="00FA06DF" w:rsidP="00373D08">
      <w:pPr>
        <w:pStyle w:val="mmm"/>
        <w:widowControl w:val="0"/>
        <w:numPr>
          <w:ilvl w:val="1"/>
          <w:numId w:val="12"/>
        </w:numPr>
        <w:tabs>
          <w:tab w:val="left" w:pos="360"/>
        </w:tabs>
        <w:ind w:left="0" w:firstLine="0"/>
        <w:jc w:val="both"/>
      </w:pPr>
      <w:r w:rsidRPr="00096DCA">
        <w:t>деяние, за которое привлекается подсудимый</w:t>
      </w:r>
    </w:p>
    <w:p w14:paraId="679A5350" w14:textId="77777777" w:rsidR="00FA06DF" w:rsidRPr="00096DCA" w:rsidRDefault="00FA06DF" w:rsidP="00373D08">
      <w:pPr>
        <w:pStyle w:val="mmm"/>
        <w:widowControl w:val="0"/>
        <w:numPr>
          <w:ilvl w:val="1"/>
          <w:numId w:val="12"/>
        </w:numPr>
        <w:tabs>
          <w:tab w:val="left" w:pos="360"/>
        </w:tabs>
        <w:ind w:left="0" w:firstLine="0"/>
        <w:jc w:val="both"/>
      </w:pPr>
      <w:r w:rsidRPr="00096DCA">
        <w:t>обсуждение материалов современных газет</w:t>
      </w:r>
    </w:p>
    <w:p w14:paraId="267B1F06" w14:textId="77777777" w:rsidR="00FA06DF" w:rsidRPr="00096DCA" w:rsidRDefault="00FA06DF" w:rsidP="00373D08">
      <w:pPr>
        <w:pStyle w:val="mmm"/>
        <w:widowControl w:val="0"/>
        <w:numPr>
          <w:ilvl w:val="1"/>
          <w:numId w:val="12"/>
        </w:numPr>
        <w:tabs>
          <w:tab w:val="left" w:pos="360"/>
        </w:tabs>
        <w:ind w:left="0" w:firstLine="0"/>
        <w:jc w:val="both"/>
      </w:pPr>
      <w:r w:rsidRPr="00096DCA">
        <w:t>обсуждение внешнего вида членов судебного заседания</w:t>
      </w:r>
    </w:p>
    <w:p w14:paraId="5C61DF6D" w14:textId="77777777" w:rsidR="00FA06DF" w:rsidRPr="00096DCA" w:rsidRDefault="00FA06DF" w:rsidP="00373D08">
      <w:pPr>
        <w:pStyle w:val="mmm"/>
        <w:widowControl w:val="0"/>
        <w:numPr>
          <w:ilvl w:val="1"/>
          <w:numId w:val="12"/>
        </w:numPr>
        <w:tabs>
          <w:tab w:val="left" w:pos="360"/>
        </w:tabs>
        <w:ind w:left="0" w:firstLine="0"/>
        <w:jc w:val="both"/>
      </w:pPr>
      <w:r w:rsidRPr="00096DCA">
        <w:rPr>
          <w:iCs/>
        </w:rPr>
        <w:t>обсуждение погоды во время совещания</w:t>
      </w:r>
    </w:p>
    <w:p w14:paraId="31C545EB" w14:textId="77777777" w:rsidR="00FA06DF" w:rsidRPr="00096DCA" w:rsidRDefault="00FA06DF" w:rsidP="00373D08">
      <w:pPr>
        <w:widowControl w:val="0"/>
        <w:numPr>
          <w:ilvl w:val="0"/>
          <w:numId w:val="12"/>
        </w:numPr>
        <w:spacing w:after="0" w:line="240" w:lineRule="auto"/>
        <w:ind w:left="0" w:firstLine="0"/>
        <w:jc w:val="both"/>
        <w:rPr>
          <w:rFonts w:ascii="Times New Roman" w:hAnsi="Times New Roman" w:cs="Times New Roman"/>
          <w:b/>
          <w:sz w:val="24"/>
          <w:szCs w:val="24"/>
        </w:rPr>
      </w:pPr>
      <w:r w:rsidRPr="00096DCA">
        <w:rPr>
          <w:rFonts w:ascii="Times New Roman" w:hAnsi="Times New Roman" w:cs="Times New Roman"/>
          <w:b/>
          <w:sz w:val="24"/>
          <w:szCs w:val="24"/>
        </w:rPr>
        <w:t>Экстралингвистические  факторы логичности речи  юриста предполагают:</w:t>
      </w:r>
    </w:p>
    <w:p w14:paraId="781822BB" w14:textId="77777777" w:rsidR="00FA06DF" w:rsidRPr="00096DCA" w:rsidRDefault="00FA06DF" w:rsidP="00373D08">
      <w:pPr>
        <w:widowControl w:val="0"/>
        <w:numPr>
          <w:ilvl w:val="1"/>
          <w:numId w:val="12"/>
        </w:numPr>
        <w:tabs>
          <w:tab w:val="clear" w:pos="720"/>
          <w:tab w:val="num" w:pos="426"/>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соблюдение законов логики</w:t>
      </w:r>
    </w:p>
    <w:p w14:paraId="50F96262" w14:textId="77777777" w:rsidR="00FA06DF" w:rsidRPr="00096DCA" w:rsidRDefault="00FA06DF" w:rsidP="00373D08">
      <w:pPr>
        <w:widowControl w:val="0"/>
        <w:numPr>
          <w:ilvl w:val="1"/>
          <w:numId w:val="12"/>
        </w:numPr>
        <w:tabs>
          <w:tab w:val="clear" w:pos="720"/>
          <w:tab w:val="num" w:pos="426"/>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соблюдение хорошей дикции</w:t>
      </w:r>
    </w:p>
    <w:p w14:paraId="0A402C96" w14:textId="77777777" w:rsidR="00FA06DF" w:rsidRPr="00096DCA" w:rsidRDefault="00FA06DF" w:rsidP="00373D08">
      <w:pPr>
        <w:widowControl w:val="0"/>
        <w:numPr>
          <w:ilvl w:val="1"/>
          <w:numId w:val="12"/>
        </w:numPr>
        <w:tabs>
          <w:tab w:val="clear" w:pos="720"/>
          <w:tab w:val="num" w:pos="426"/>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соблюдение лексической нормы</w:t>
      </w:r>
    </w:p>
    <w:p w14:paraId="5AFB27F2" w14:textId="77777777" w:rsidR="00FA06DF" w:rsidRPr="00096DCA" w:rsidRDefault="00FA06DF" w:rsidP="00373D08">
      <w:pPr>
        <w:widowControl w:val="0"/>
        <w:numPr>
          <w:ilvl w:val="1"/>
          <w:numId w:val="12"/>
        </w:numPr>
        <w:tabs>
          <w:tab w:val="clear" w:pos="720"/>
          <w:tab w:val="num" w:pos="426"/>
        </w:tabs>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соблюдение уместности речи</w:t>
      </w:r>
    </w:p>
    <w:p w14:paraId="70384441" w14:textId="77777777" w:rsidR="00FA06DF" w:rsidRPr="00096DCA" w:rsidRDefault="00FA06DF" w:rsidP="00373D08">
      <w:pPr>
        <w:widowControl w:val="0"/>
        <w:numPr>
          <w:ilvl w:val="0"/>
          <w:numId w:val="12"/>
        </w:numPr>
        <w:spacing w:after="0" w:line="240" w:lineRule="auto"/>
        <w:ind w:left="0" w:firstLine="0"/>
        <w:jc w:val="both"/>
        <w:rPr>
          <w:rFonts w:ascii="Times New Roman" w:hAnsi="Times New Roman" w:cs="Times New Roman"/>
          <w:b/>
          <w:sz w:val="24"/>
          <w:szCs w:val="24"/>
        </w:rPr>
      </w:pPr>
      <w:r w:rsidRPr="00096DCA">
        <w:rPr>
          <w:rFonts w:ascii="Times New Roman" w:hAnsi="Times New Roman" w:cs="Times New Roman"/>
          <w:b/>
          <w:sz w:val="24"/>
          <w:szCs w:val="24"/>
        </w:rPr>
        <w:t>Юридическая риторика наука сложилась:</w:t>
      </w:r>
    </w:p>
    <w:p w14:paraId="399F6D8C" w14:textId="77777777" w:rsidR="00FA06DF" w:rsidRPr="00096DCA" w:rsidRDefault="00FA06DF" w:rsidP="00373D08">
      <w:pPr>
        <w:pStyle w:val="mmm"/>
        <w:widowControl w:val="0"/>
        <w:numPr>
          <w:ilvl w:val="1"/>
          <w:numId w:val="12"/>
        </w:numPr>
        <w:tabs>
          <w:tab w:val="left" w:pos="360"/>
        </w:tabs>
        <w:ind w:left="0" w:firstLine="0"/>
        <w:jc w:val="both"/>
      </w:pPr>
      <w:r w:rsidRPr="00096DCA">
        <w:t>в Древнем Риме</w:t>
      </w:r>
    </w:p>
    <w:p w14:paraId="343A581F" w14:textId="77777777" w:rsidR="00FA06DF" w:rsidRPr="00096DCA" w:rsidRDefault="00FA06DF" w:rsidP="00373D08">
      <w:pPr>
        <w:pStyle w:val="mmm"/>
        <w:widowControl w:val="0"/>
        <w:numPr>
          <w:ilvl w:val="1"/>
          <w:numId w:val="12"/>
        </w:numPr>
        <w:tabs>
          <w:tab w:val="left" w:pos="360"/>
        </w:tabs>
        <w:ind w:left="0" w:firstLine="0"/>
        <w:jc w:val="both"/>
      </w:pPr>
      <w:r w:rsidRPr="00096DCA">
        <w:t>в России</w:t>
      </w:r>
    </w:p>
    <w:p w14:paraId="3D5362F2" w14:textId="77777777" w:rsidR="00FA06DF" w:rsidRPr="00096DCA" w:rsidRDefault="00FA06DF" w:rsidP="00373D08">
      <w:pPr>
        <w:pStyle w:val="mmm"/>
        <w:widowControl w:val="0"/>
        <w:numPr>
          <w:ilvl w:val="1"/>
          <w:numId w:val="12"/>
        </w:numPr>
        <w:tabs>
          <w:tab w:val="left" w:pos="360"/>
        </w:tabs>
        <w:ind w:left="0" w:firstLine="0"/>
        <w:jc w:val="both"/>
      </w:pPr>
      <w:r w:rsidRPr="00096DCA">
        <w:t>в Китае</w:t>
      </w:r>
    </w:p>
    <w:p w14:paraId="4307B4E8" w14:textId="77777777" w:rsidR="00FA06DF" w:rsidRPr="00096DCA" w:rsidRDefault="00FA06DF" w:rsidP="00373D08">
      <w:pPr>
        <w:pStyle w:val="mmm"/>
        <w:widowControl w:val="0"/>
        <w:numPr>
          <w:ilvl w:val="1"/>
          <w:numId w:val="12"/>
        </w:numPr>
        <w:tabs>
          <w:tab w:val="left" w:pos="360"/>
        </w:tabs>
        <w:ind w:left="0" w:firstLine="0"/>
        <w:jc w:val="both"/>
      </w:pPr>
      <w:r w:rsidRPr="00096DCA">
        <w:rPr>
          <w:iCs/>
        </w:rPr>
        <w:t>в Древней Греции</w:t>
      </w:r>
    </w:p>
    <w:p w14:paraId="19B3FDB4" w14:textId="77777777" w:rsidR="00FA06DF" w:rsidRPr="00096DCA" w:rsidRDefault="00FA06DF" w:rsidP="00373D08">
      <w:pPr>
        <w:widowControl w:val="0"/>
        <w:numPr>
          <w:ilvl w:val="0"/>
          <w:numId w:val="12"/>
        </w:numPr>
        <w:autoSpaceDE w:val="0"/>
        <w:autoSpaceDN w:val="0"/>
        <w:spacing w:after="0" w:line="240" w:lineRule="auto"/>
        <w:ind w:left="0" w:firstLine="0"/>
        <w:jc w:val="both"/>
        <w:rPr>
          <w:rFonts w:ascii="Times New Roman" w:hAnsi="Times New Roman" w:cs="Times New Roman"/>
          <w:b/>
          <w:sz w:val="24"/>
          <w:szCs w:val="24"/>
        </w:rPr>
      </w:pPr>
      <w:r w:rsidRPr="00096DCA">
        <w:rPr>
          <w:rFonts w:ascii="Times New Roman" w:hAnsi="Times New Roman" w:cs="Times New Roman"/>
          <w:b/>
          <w:sz w:val="24"/>
          <w:szCs w:val="24"/>
        </w:rPr>
        <w:t>Разновидностями прямых целей в публичном выступлении  юриста на суде являются:</w:t>
      </w:r>
    </w:p>
    <w:p w14:paraId="29189891" w14:textId="77777777" w:rsidR="00FA06DF" w:rsidRPr="00096DCA" w:rsidRDefault="00FA06DF" w:rsidP="00373D08">
      <w:pPr>
        <w:widowControl w:val="0"/>
        <w:numPr>
          <w:ilvl w:val="1"/>
          <w:numId w:val="12"/>
        </w:numPr>
        <w:tabs>
          <w:tab w:val="left" w:pos="360"/>
        </w:tabs>
        <w:autoSpaceDE w:val="0"/>
        <w:autoSpaceDN w:val="0"/>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выяснение позиций, поддержка  мнения, разъяснение позиций</w:t>
      </w:r>
    </w:p>
    <w:p w14:paraId="2FA1B2AA" w14:textId="77777777" w:rsidR="00FA06DF" w:rsidRPr="00096DCA" w:rsidRDefault="00FA06DF" w:rsidP="00373D08">
      <w:pPr>
        <w:widowControl w:val="0"/>
        <w:numPr>
          <w:ilvl w:val="1"/>
          <w:numId w:val="12"/>
        </w:numPr>
        <w:tabs>
          <w:tab w:val="left" w:pos="360"/>
        </w:tabs>
        <w:autoSpaceDE w:val="0"/>
        <w:autoSpaceDN w:val="0"/>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обучение грамотности, воспитание речевого этикета</w:t>
      </w:r>
    </w:p>
    <w:p w14:paraId="6950023D" w14:textId="77777777" w:rsidR="00FA06DF" w:rsidRPr="00096DCA" w:rsidRDefault="00FA06DF" w:rsidP="00373D08">
      <w:pPr>
        <w:widowControl w:val="0"/>
        <w:numPr>
          <w:ilvl w:val="1"/>
          <w:numId w:val="12"/>
        </w:numPr>
        <w:tabs>
          <w:tab w:val="left" w:pos="360"/>
        </w:tabs>
        <w:autoSpaceDE w:val="0"/>
        <w:autoSpaceDN w:val="0"/>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обучение письму, побуждение к действию</w:t>
      </w:r>
    </w:p>
    <w:p w14:paraId="3D72E03C" w14:textId="77777777" w:rsidR="00FA06DF" w:rsidRPr="00096DCA" w:rsidRDefault="00FA06DF" w:rsidP="00373D08">
      <w:pPr>
        <w:widowControl w:val="0"/>
        <w:numPr>
          <w:ilvl w:val="1"/>
          <w:numId w:val="12"/>
        </w:numPr>
        <w:tabs>
          <w:tab w:val="left" w:pos="360"/>
        </w:tabs>
        <w:autoSpaceDE w:val="0"/>
        <w:autoSpaceDN w:val="0"/>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представление плана выступления</w:t>
      </w:r>
    </w:p>
    <w:p w14:paraId="7B114438" w14:textId="77777777" w:rsidR="00FA06DF" w:rsidRPr="00096DCA" w:rsidRDefault="00FA06DF" w:rsidP="00373D08">
      <w:pPr>
        <w:widowControl w:val="0"/>
        <w:numPr>
          <w:ilvl w:val="0"/>
          <w:numId w:val="12"/>
        </w:numPr>
        <w:autoSpaceDE w:val="0"/>
        <w:autoSpaceDN w:val="0"/>
        <w:spacing w:after="0" w:line="240" w:lineRule="auto"/>
        <w:ind w:left="0" w:firstLine="0"/>
        <w:jc w:val="both"/>
        <w:rPr>
          <w:rFonts w:ascii="Times New Roman" w:hAnsi="Times New Roman" w:cs="Times New Roman"/>
          <w:b/>
          <w:sz w:val="24"/>
          <w:szCs w:val="24"/>
        </w:rPr>
      </w:pPr>
      <w:r w:rsidRPr="00096DCA">
        <w:rPr>
          <w:rFonts w:ascii="Times New Roman" w:hAnsi="Times New Roman" w:cs="Times New Roman"/>
          <w:b/>
          <w:sz w:val="24"/>
          <w:szCs w:val="24"/>
        </w:rPr>
        <w:t>Убедительность публичного  выступления судебного оратора обеспечивается:</w:t>
      </w:r>
    </w:p>
    <w:p w14:paraId="60732429" w14:textId="77777777" w:rsidR="00FA06DF" w:rsidRPr="00096DCA" w:rsidRDefault="00FA06DF" w:rsidP="00373D08">
      <w:pPr>
        <w:widowControl w:val="0"/>
        <w:numPr>
          <w:ilvl w:val="1"/>
          <w:numId w:val="12"/>
        </w:numPr>
        <w:tabs>
          <w:tab w:val="left" w:pos="360"/>
        </w:tabs>
        <w:autoSpaceDE w:val="0"/>
        <w:autoSpaceDN w:val="0"/>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lastRenderedPageBreak/>
        <w:t>степенью овладения ситуацией</w:t>
      </w:r>
    </w:p>
    <w:p w14:paraId="3C3F10A3" w14:textId="77777777" w:rsidR="00FA06DF" w:rsidRPr="00096DCA" w:rsidRDefault="00FA06DF" w:rsidP="00373D08">
      <w:pPr>
        <w:widowControl w:val="0"/>
        <w:numPr>
          <w:ilvl w:val="1"/>
          <w:numId w:val="12"/>
        </w:numPr>
        <w:tabs>
          <w:tab w:val="left" w:pos="360"/>
        </w:tabs>
        <w:autoSpaceDE w:val="0"/>
        <w:autoSpaceDN w:val="0"/>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незнанием аудитории</w:t>
      </w:r>
    </w:p>
    <w:p w14:paraId="5A6E0B97" w14:textId="77777777" w:rsidR="00FA06DF" w:rsidRPr="00096DCA" w:rsidRDefault="00FA06DF" w:rsidP="00373D08">
      <w:pPr>
        <w:widowControl w:val="0"/>
        <w:numPr>
          <w:ilvl w:val="1"/>
          <w:numId w:val="12"/>
        </w:numPr>
        <w:tabs>
          <w:tab w:val="left" w:pos="360"/>
        </w:tabs>
        <w:autoSpaceDE w:val="0"/>
        <w:autoSpaceDN w:val="0"/>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спонтанностью речи оратора</w:t>
      </w:r>
    </w:p>
    <w:p w14:paraId="4ABF798B" w14:textId="77777777" w:rsidR="00FA06DF" w:rsidRPr="00096DCA" w:rsidRDefault="00FA06DF" w:rsidP="00373D08">
      <w:pPr>
        <w:widowControl w:val="0"/>
        <w:numPr>
          <w:ilvl w:val="1"/>
          <w:numId w:val="12"/>
        </w:numPr>
        <w:tabs>
          <w:tab w:val="left" w:pos="360"/>
        </w:tabs>
        <w:autoSpaceDE w:val="0"/>
        <w:autoSpaceDN w:val="0"/>
        <w:spacing w:after="0" w:line="240" w:lineRule="auto"/>
        <w:ind w:left="0" w:firstLine="0"/>
        <w:jc w:val="both"/>
        <w:rPr>
          <w:rFonts w:ascii="Times New Roman" w:hAnsi="Times New Roman" w:cs="Times New Roman"/>
          <w:sz w:val="24"/>
          <w:szCs w:val="24"/>
        </w:rPr>
      </w:pPr>
      <w:r w:rsidRPr="00096DCA">
        <w:rPr>
          <w:rFonts w:ascii="Times New Roman" w:hAnsi="Times New Roman" w:cs="Times New Roman"/>
          <w:sz w:val="24"/>
          <w:szCs w:val="24"/>
        </w:rPr>
        <w:t>свободным общением в аудитории</w:t>
      </w:r>
    </w:p>
    <w:p w14:paraId="2EA6B399" w14:textId="77777777" w:rsidR="00794FBA" w:rsidRPr="00096DCA" w:rsidRDefault="00794FBA" w:rsidP="00373D08">
      <w:pPr>
        <w:shd w:val="clear" w:color="auto" w:fill="FFFFFF"/>
        <w:spacing w:after="0" w:line="240" w:lineRule="auto"/>
        <w:jc w:val="right"/>
        <w:rPr>
          <w:rFonts w:ascii="Times New Roman" w:eastAsia="Times New Roman" w:hAnsi="Times New Roman" w:cs="Times New Roman"/>
          <w:spacing w:val="-2"/>
          <w:sz w:val="24"/>
          <w:szCs w:val="24"/>
        </w:rPr>
      </w:pPr>
    </w:p>
    <w:p w14:paraId="4C44AFDA" w14:textId="77777777" w:rsidR="00794FBA" w:rsidRPr="00096DCA" w:rsidRDefault="00794FBA" w:rsidP="00373D08">
      <w:pPr>
        <w:shd w:val="clear" w:color="auto" w:fill="FFFFFF"/>
        <w:spacing w:after="0" w:line="240" w:lineRule="auto"/>
        <w:jc w:val="right"/>
        <w:rPr>
          <w:rFonts w:ascii="Times New Roman" w:eastAsia="Times New Roman" w:hAnsi="Times New Roman" w:cs="Times New Roman"/>
          <w:spacing w:val="-2"/>
          <w:sz w:val="24"/>
          <w:szCs w:val="24"/>
        </w:rPr>
      </w:pPr>
    </w:p>
    <w:p w14:paraId="021B0BAD" w14:textId="77777777" w:rsidR="00794FBA" w:rsidRPr="00096DCA" w:rsidRDefault="00794FBA" w:rsidP="00373D08">
      <w:pPr>
        <w:shd w:val="clear" w:color="auto" w:fill="FFFFFF"/>
        <w:spacing w:after="0" w:line="240" w:lineRule="auto"/>
        <w:jc w:val="right"/>
        <w:rPr>
          <w:rFonts w:ascii="Times New Roman" w:eastAsia="Times New Roman" w:hAnsi="Times New Roman" w:cs="Times New Roman"/>
          <w:spacing w:val="-2"/>
          <w:sz w:val="24"/>
          <w:szCs w:val="24"/>
        </w:rPr>
      </w:pPr>
    </w:p>
    <w:p w14:paraId="629B9847" w14:textId="77777777" w:rsidR="00794FBA" w:rsidRPr="00096DCA" w:rsidRDefault="00794FBA" w:rsidP="00373D08">
      <w:pPr>
        <w:shd w:val="clear" w:color="auto" w:fill="FFFFFF"/>
        <w:spacing w:after="0" w:line="240" w:lineRule="auto"/>
        <w:jc w:val="right"/>
        <w:rPr>
          <w:rFonts w:ascii="Times New Roman" w:eastAsia="Times New Roman" w:hAnsi="Times New Roman" w:cs="Times New Roman"/>
          <w:spacing w:val="-2"/>
          <w:sz w:val="24"/>
          <w:szCs w:val="24"/>
        </w:rPr>
      </w:pPr>
    </w:p>
    <w:p w14:paraId="062DD0FD" w14:textId="77777777" w:rsidR="00794FBA" w:rsidRPr="00096DCA" w:rsidRDefault="00794FBA" w:rsidP="00373D08">
      <w:pPr>
        <w:shd w:val="clear" w:color="auto" w:fill="FFFFFF"/>
        <w:spacing w:after="0" w:line="240" w:lineRule="auto"/>
        <w:jc w:val="right"/>
        <w:rPr>
          <w:rFonts w:ascii="Times New Roman" w:eastAsia="Times New Roman" w:hAnsi="Times New Roman" w:cs="Times New Roman"/>
          <w:spacing w:val="-2"/>
          <w:sz w:val="24"/>
          <w:szCs w:val="24"/>
        </w:rPr>
      </w:pPr>
    </w:p>
    <w:p w14:paraId="26B72153" w14:textId="77777777" w:rsidR="00373D08" w:rsidRPr="00096DCA" w:rsidRDefault="00373D08" w:rsidP="00373D08">
      <w:pPr>
        <w:shd w:val="clear" w:color="auto" w:fill="FFFFFF"/>
        <w:spacing w:after="0" w:line="240" w:lineRule="auto"/>
        <w:jc w:val="right"/>
        <w:rPr>
          <w:rFonts w:ascii="Times New Roman" w:eastAsia="Times New Roman" w:hAnsi="Times New Roman" w:cs="Times New Roman"/>
          <w:spacing w:val="-2"/>
          <w:sz w:val="24"/>
          <w:szCs w:val="24"/>
        </w:rPr>
      </w:pPr>
    </w:p>
    <w:p w14:paraId="5A863575" w14:textId="77777777" w:rsidR="00373D08" w:rsidRPr="00096DCA" w:rsidRDefault="00373D08" w:rsidP="00373D08">
      <w:pPr>
        <w:shd w:val="clear" w:color="auto" w:fill="FFFFFF"/>
        <w:spacing w:after="0" w:line="240" w:lineRule="auto"/>
        <w:jc w:val="right"/>
        <w:rPr>
          <w:rFonts w:ascii="Times New Roman" w:eastAsia="Times New Roman" w:hAnsi="Times New Roman" w:cs="Times New Roman"/>
          <w:spacing w:val="-2"/>
          <w:sz w:val="24"/>
          <w:szCs w:val="24"/>
        </w:rPr>
      </w:pPr>
    </w:p>
    <w:p w14:paraId="69BDAE35" w14:textId="77777777" w:rsidR="00373D08" w:rsidRPr="00096DCA" w:rsidRDefault="00373D08" w:rsidP="00373D08">
      <w:pPr>
        <w:shd w:val="clear" w:color="auto" w:fill="FFFFFF"/>
        <w:spacing w:after="0" w:line="240" w:lineRule="auto"/>
        <w:jc w:val="right"/>
        <w:rPr>
          <w:rFonts w:ascii="Times New Roman" w:eastAsia="Times New Roman" w:hAnsi="Times New Roman" w:cs="Times New Roman"/>
          <w:spacing w:val="-2"/>
          <w:sz w:val="24"/>
          <w:szCs w:val="24"/>
        </w:rPr>
      </w:pPr>
    </w:p>
    <w:p w14:paraId="2CD105E4" w14:textId="77777777" w:rsidR="00373D08" w:rsidRPr="00096DCA" w:rsidRDefault="00373D08" w:rsidP="00373D08">
      <w:pPr>
        <w:shd w:val="clear" w:color="auto" w:fill="FFFFFF"/>
        <w:spacing w:after="0" w:line="240" w:lineRule="auto"/>
        <w:jc w:val="right"/>
        <w:rPr>
          <w:rFonts w:ascii="Times New Roman" w:eastAsia="Times New Roman" w:hAnsi="Times New Roman" w:cs="Times New Roman"/>
          <w:spacing w:val="-2"/>
          <w:sz w:val="24"/>
          <w:szCs w:val="24"/>
        </w:rPr>
      </w:pPr>
    </w:p>
    <w:p w14:paraId="69DBBF1D" w14:textId="77777777" w:rsidR="00373D08" w:rsidRPr="00096DCA" w:rsidRDefault="00373D08" w:rsidP="00373D08">
      <w:pPr>
        <w:shd w:val="clear" w:color="auto" w:fill="FFFFFF"/>
        <w:spacing w:after="0" w:line="240" w:lineRule="auto"/>
        <w:jc w:val="right"/>
        <w:rPr>
          <w:rFonts w:ascii="Times New Roman" w:eastAsia="Times New Roman" w:hAnsi="Times New Roman" w:cs="Times New Roman"/>
          <w:spacing w:val="-2"/>
          <w:sz w:val="24"/>
          <w:szCs w:val="24"/>
        </w:rPr>
      </w:pPr>
    </w:p>
    <w:p w14:paraId="2E3F99B9" w14:textId="77777777" w:rsidR="00373D08" w:rsidRPr="00096DCA" w:rsidRDefault="00373D08" w:rsidP="00373D08">
      <w:pPr>
        <w:shd w:val="clear" w:color="auto" w:fill="FFFFFF"/>
        <w:spacing w:after="0" w:line="240" w:lineRule="auto"/>
        <w:jc w:val="right"/>
        <w:rPr>
          <w:rFonts w:ascii="Times New Roman" w:eastAsia="Times New Roman" w:hAnsi="Times New Roman" w:cs="Times New Roman"/>
          <w:spacing w:val="-2"/>
          <w:sz w:val="24"/>
          <w:szCs w:val="24"/>
        </w:rPr>
      </w:pPr>
    </w:p>
    <w:p w14:paraId="58F90E0B" w14:textId="77777777" w:rsidR="00373D08" w:rsidRPr="00096DCA" w:rsidRDefault="00373D08" w:rsidP="00373D08">
      <w:pPr>
        <w:shd w:val="clear" w:color="auto" w:fill="FFFFFF"/>
        <w:spacing w:after="0" w:line="240" w:lineRule="auto"/>
        <w:jc w:val="right"/>
        <w:rPr>
          <w:rFonts w:ascii="Times New Roman" w:eastAsia="Times New Roman" w:hAnsi="Times New Roman" w:cs="Times New Roman"/>
          <w:spacing w:val="-2"/>
          <w:sz w:val="24"/>
          <w:szCs w:val="24"/>
        </w:rPr>
      </w:pPr>
    </w:p>
    <w:p w14:paraId="659CB2E8" w14:textId="77777777" w:rsidR="00373D08" w:rsidRPr="00096DCA" w:rsidRDefault="00373D08" w:rsidP="00373D08">
      <w:pPr>
        <w:shd w:val="clear" w:color="auto" w:fill="FFFFFF"/>
        <w:spacing w:after="0" w:line="240" w:lineRule="auto"/>
        <w:jc w:val="right"/>
        <w:rPr>
          <w:rFonts w:ascii="Times New Roman" w:eastAsia="Times New Roman" w:hAnsi="Times New Roman" w:cs="Times New Roman"/>
          <w:spacing w:val="-2"/>
          <w:sz w:val="24"/>
          <w:szCs w:val="24"/>
        </w:rPr>
      </w:pPr>
    </w:p>
    <w:p w14:paraId="4788523C" w14:textId="77777777" w:rsidR="00373D08" w:rsidRPr="00096DCA" w:rsidRDefault="00373D08" w:rsidP="00373D08">
      <w:pPr>
        <w:shd w:val="clear" w:color="auto" w:fill="FFFFFF"/>
        <w:spacing w:after="0" w:line="240" w:lineRule="auto"/>
        <w:jc w:val="right"/>
        <w:rPr>
          <w:rFonts w:ascii="Times New Roman" w:eastAsia="Times New Roman" w:hAnsi="Times New Roman" w:cs="Times New Roman"/>
          <w:spacing w:val="-2"/>
          <w:sz w:val="24"/>
          <w:szCs w:val="24"/>
        </w:rPr>
      </w:pPr>
    </w:p>
    <w:p w14:paraId="53C7AD79" w14:textId="77777777" w:rsidR="00373D08" w:rsidRPr="00096DCA" w:rsidRDefault="00373D08" w:rsidP="00373D08">
      <w:pPr>
        <w:shd w:val="clear" w:color="auto" w:fill="FFFFFF"/>
        <w:spacing w:after="0" w:line="240" w:lineRule="auto"/>
        <w:jc w:val="right"/>
        <w:rPr>
          <w:rFonts w:ascii="Times New Roman" w:eastAsia="Times New Roman" w:hAnsi="Times New Roman" w:cs="Times New Roman"/>
          <w:spacing w:val="-2"/>
          <w:sz w:val="24"/>
          <w:szCs w:val="24"/>
        </w:rPr>
      </w:pPr>
    </w:p>
    <w:p w14:paraId="2E56E774" w14:textId="77777777" w:rsidR="00373D08" w:rsidRPr="00096DCA" w:rsidRDefault="00373D08" w:rsidP="00373D08">
      <w:pPr>
        <w:shd w:val="clear" w:color="auto" w:fill="FFFFFF"/>
        <w:spacing w:after="0" w:line="240" w:lineRule="auto"/>
        <w:jc w:val="right"/>
        <w:rPr>
          <w:rFonts w:ascii="Times New Roman" w:eastAsia="Times New Roman" w:hAnsi="Times New Roman" w:cs="Times New Roman"/>
          <w:spacing w:val="-2"/>
          <w:sz w:val="24"/>
          <w:szCs w:val="24"/>
        </w:rPr>
      </w:pPr>
    </w:p>
    <w:p w14:paraId="56FA2794" w14:textId="77777777" w:rsidR="00373D08" w:rsidRPr="00096DCA" w:rsidRDefault="00373D08" w:rsidP="00373D08">
      <w:pPr>
        <w:shd w:val="clear" w:color="auto" w:fill="FFFFFF"/>
        <w:spacing w:after="0" w:line="240" w:lineRule="auto"/>
        <w:jc w:val="right"/>
        <w:rPr>
          <w:rFonts w:ascii="Times New Roman" w:eastAsia="Times New Roman" w:hAnsi="Times New Roman" w:cs="Times New Roman"/>
          <w:spacing w:val="-2"/>
          <w:sz w:val="24"/>
          <w:szCs w:val="24"/>
        </w:rPr>
      </w:pPr>
    </w:p>
    <w:p w14:paraId="55CD3BD2" w14:textId="77777777" w:rsidR="00373D08" w:rsidRPr="00096DCA" w:rsidRDefault="00373D08" w:rsidP="00373D08">
      <w:pPr>
        <w:shd w:val="clear" w:color="auto" w:fill="FFFFFF"/>
        <w:spacing w:after="0" w:line="240" w:lineRule="auto"/>
        <w:jc w:val="right"/>
        <w:rPr>
          <w:rFonts w:ascii="Times New Roman" w:eastAsia="Times New Roman" w:hAnsi="Times New Roman" w:cs="Times New Roman"/>
          <w:spacing w:val="-2"/>
          <w:sz w:val="24"/>
          <w:szCs w:val="24"/>
        </w:rPr>
      </w:pPr>
    </w:p>
    <w:p w14:paraId="3D7CC613" w14:textId="77777777" w:rsidR="00373D08" w:rsidRPr="00096DCA" w:rsidRDefault="00373D08" w:rsidP="00373D08">
      <w:pPr>
        <w:shd w:val="clear" w:color="auto" w:fill="FFFFFF"/>
        <w:spacing w:after="0" w:line="240" w:lineRule="auto"/>
        <w:jc w:val="right"/>
        <w:rPr>
          <w:rFonts w:ascii="Times New Roman" w:eastAsia="Times New Roman" w:hAnsi="Times New Roman" w:cs="Times New Roman"/>
          <w:spacing w:val="-2"/>
          <w:sz w:val="24"/>
          <w:szCs w:val="24"/>
        </w:rPr>
      </w:pPr>
    </w:p>
    <w:p w14:paraId="76C7981F" w14:textId="77777777" w:rsidR="00373D08" w:rsidRPr="00096DCA" w:rsidRDefault="00373D08" w:rsidP="00373D08">
      <w:pPr>
        <w:shd w:val="clear" w:color="auto" w:fill="FFFFFF"/>
        <w:spacing w:after="0" w:line="240" w:lineRule="auto"/>
        <w:jc w:val="right"/>
        <w:rPr>
          <w:rFonts w:ascii="Times New Roman" w:eastAsia="Times New Roman" w:hAnsi="Times New Roman" w:cs="Times New Roman"/>
          <w:spacing w:val="-2"/>
          <w:sz w:val="24"/>
          <w:szCs w:val="24"/>
        </w:rPr>
      </w:pPr>
    </w:p>
    <w:p w14:paraId="6223D991" w14:textId="77777777" w:rsidR="00373D08" w:rsidRPr="00096DCA" w:rsidRDefault="00373D08" w:rsidP="00373D08">
      <w:pPr>
        <w:shd w:val="clear" w:color="auto" w:fill="FFFFFF"/>
        <w:spacing w:after="0" w:line="240" w:lineRule="auto"/>
        <w:jc w:val="right"/>
        <w:rPr>
          <w:rFonts w:ascii="Times New Roman" w:eastAsia="Times New Roman" w:hAnsi="Times New Roman" w:cs="Times New Roman"/>
          <w:spacing w:val="-2"/>
          <w:sz w:val="24"/>
          <w:szCs w:val="24"/>
        </w:rPr>
      </w:pPr>
    </w:p>
    <w:p w14:paraId="145E76B5" w14:textId="77777777" w:rsidR="00373D08" w:rsidRPr="00096DCA" w:rsidRDefault="00373D08" w:rsidP="00373D08">
      <w:pPr>
        <w:shd w:val="clear" w:color="auto" w:fill="FFFFFF"/>
        <w:spacing w:after="0" w:line="240" w:lineRule="auto"/>
        <w:jc w:val="right"/>
        <w:rPr>
          <w:rFonts w:ascii="Times New Roman" w:eastAsia="Times New Roman" w:hAnsi="Times New Roman" w:cs="Times New Roman"/>
          <w:spacing w:val="-2"/>
          <w:sz w:val="24"/>
          <w:szCs w:val="24"/>
        </w:rPr>
      </w:pPr>
    </w:p>
    <w:p w14:paraId="06FCA7DE" w14:textId="77777777" w:rsidR="00373D08" w:rsidRDefault="00373D08" w:rsidP="00373D08">
      <w:pPr>
        <w:shd w:val="clear" w:color="auto" w:fill="FFFFFF"/>
        <w:spacing w:after="0" w:line="240" w:lineRule="auto"/>
        <w:jc w:val="right"/>
        <w:rPr>
          <w:rFonts w:ascii="Times New Roman" w:eastAsia="Times New Roman" w:hAnsi="Times New Roman" w:cs="Times New Roman"/>
          <w:spacing w:val="-2"/>
          <w:sz w:val="24"/>
          <w:szCs w:val="24"/>
        </w:rPr>
      </w:pPr>
    </w:p>
    <w:p w14:paraId="2EAAB199" w14:textId="77777777" w:rsidR="00096DCA" w:rsidRDefault="00096DCA" w:rsidP="00373D08">
      <w:pPr>
        <w:shd w:val="clear" w:color="auto" w:fill="FFFFFF"/>
        <w:spacing w:after="0" w:line="240" w:lineRule="auto"/>
        <w:jc w:val="right"/>
        <w:rPr>
          <w:rFonts w:ascii="Times New Roman" w:eastAsia="Times New Roman" w:hAnsi="Times New Roman" w:cs="Times New Roman"/>
          <w:spacing w:val="-2"/>
          <w:sz w:val="24"/>
          <w:szCs w:val="24"/>
        </w:rPr>
      </w:pPr>
    </w:p>
    <w:p w14:paraId="7E8922B4" w14:textId="77777777" w:rsidR="00096DCA" w:rsidRDefault="00096DCA" w:rsidP="00373D08">
      <w:pPr>
        <w:shd w:val="clear" w:color="auto" w:fill="FFFFFF"/>
        <w:spacing w:after="0" w:line="240" w:lineRule="auto"/>
        <w:jc w:val="right"/>
        <w:rPr>
          <w:rFonts w:ascii="Times New Roman" w:eastAsia="Times New Roman" w:hAnsi="Times New Roman" w:cs="Times New Roman"/>
          <w:spacing w:val="-2"/>
          <w:sz w:val="24"/>
          <w:szCs w:val="24"/>
        </w:rPr>
      </w:pPr>
    </w:p>
    <w:p w14:paraId="5E53554E" w14:textId="77777777" w:rsidR="00096DCA" w:rsidRDefault="00096DCA" w:rsidP="00373D08">
      <w:pPr>
        <w:shd w:val="clear" w:color="auto" w:fill="FFFFFF"/>
        <w:spacing w:after="0" w:line="240" w:lineRule="auto"/>
        <w:jc w:val="right"/>
        <w:rPr>
          <w:rFonts w:ascii="Times New Roman" w:eastAsia="Times New Roman" w:hAnsi="Times New Roman" w:cs="Times New Roman"/>
          <w:spacing w:val="-2"/>
          <w:sz w:val="24"/>
          <w:szCs w:val="24"/>
        </w:rPr>
      </w:pPr>
    </w:p>
    <w:p w14:paraId="1A2C520E" w14:textId="77777777" w:rsidR="00096DCA" w:rsidRDefault="00096DCA" w:rsidP="00373D08">
      <w:pPr>
        <w:shd w:val="clear" w:color="auto" w:fill="FFFFFF"/>
        <w:spacing w:after="0" w:line="240" w:lineRule="auto"/>
        <w:jc w:val="right"/>
        <w:rPr>
          <w:rFonts w:ascii="Times New Roman" w:eastAsia="Times New Roman" w:hAnsi="Times New Roman" w:cs="Times New Roman"/>
          <w:spacing w:val="-2"/>
          <w:sz w:val="24"/>
          <w:szCs w:val="24"/>
        </w:rPr>
      </w:pPr>
    </w:p>
    <w:p w14:paraId="14B3A8E7" w14:textId="77777777" w:rsidR="00096DCA" w:rsidRDefault="00096DCA" w:rsidP="00373D08">
      <w:pPr>
        <w:shd w:val="clear" w:color="auto" w:fill="FFFFFF"/>
        <w:spacing w:after="0" w:line="240" w:lineRule="auto"/>
        <w:jc w:val="right"/>
        <w:rPr>
          <w:rFonts w:ascii="Times New Roman" w:eastAsia="Times New Roman" w:hAnsi="Times New Roman" w:cs="Times New Roman"/>
          <w:spacing w:val="-2"/>
          <w:sz w:val="24"/>
          <w:szCs w:val="24"/>
        </w:rPr>
      </w:pPr>
    </w:p>
    <w:p w14:paraId="3DD0C4B5" w14:textId="77777777" w:rsidR="00096DCA" w:rsidRDefault="00096DCA" w:rsidP="00373D08">
      <w:pPr>
        <w:shd w:val="clear" w:color="auto" w:fill="FFFFFF"/>
        <w:spacing w:after="0" w:line="240" w:lineRule="auto"/>
        <w:jc w:val="right"/>
        <w:rPr>
          <w:rFonts w:ascii="Times New Roman" w:eastAsia="Times New Roman" w:hAnsi="Times New Roman" w:cs="Times New Roman"/>
          <w:spacing w:val="-2"/>
          <w:sz w:val="24"/>
          <w:szCs w:val="24"/>
        </w:rPr>
      </w:pPr>
    </w:p>
    <w:p w14:paraId="4DEF29DF" w14:textId="77777777" w:rsidR="00096DCA" w:rsidRDefault="00096DCA" w:rsidP="00373D08">
      <w:pPr>
        <w:shd w:val="clear" w:color="auto" w:fill="FFFFFF"/>
        <w:spacing w:after="0" w:line="240" w:lineRule="auto"/>
        <w:jc w:val="right"/>
        <w:rPr>
          <w:rFonts w:ascii="Times New Roman" w:eastAsia="Times New Roman" w:hAnsi="Times New Roman" w:cs="Times New Roman"/>
          <w:spacing w:val="-2"/>
          <w:sz w:val="24"/>
          <w:szCs w:val="24"/>
        </w:rPr>
      </w:pPr>
    </w:p>
    <w:p w14:paraId="34034C24" w14:textId="77777777" w:rsidR="00096DCA" w:rsidRPr="00096DCA" w:rsidRDefault="00096DCA" w:rsidP="00373D08">
      <w:pPr>
        <w:shd w:val="clear" w:color="auto" w:fill="FFFFFF"/>
        <w:spacing w:after="0" w:line="240" w:lineRule="auto"/>
        <w:jc w:val="right"/>
        <w:rPr>
          <w:rFonts w:ascii="Times New Roman" w:eastAsia="Times New Roman" w:hAnsi="Times New Roman" w:cs="Times New Roman"/>
          <w:spacing w:val="-2"/>
          <w:sz w:val="24"/>
          <w:szCs w:val="24"/>
        </w:rPr>
      </w:pPr>
    </w:p>
    <w:p w14:paraId="25C0A646" w14:textId="77777777" w:rsidR="00373D08" w:rsidRPr="00096DCA" w:rsidRDefault="00373D08" w:rsidP="00373D08">
      <w:pPr>
        <w:shd w:val="clear" w:color="auto" w:fill="FFFFFF"/>
        <w:spacing w:after="0" w:line="240" w:lineRule="auto"/>
        <w:jc w:val="right"/>
        <w:rPr>
          <w:rFonts w:ascii="Times New Roman" w:eastAsia="Times New Roman" w:hAnsi="Times New Roman" w:cs="Times New Roman"/>
          <w:spacing w:val="-2"/>
          <w:sz w:val="24"/>
          <w:szCs w:val="24"/>
        </w:rPr>
      </w:pPr>
    </w:p>
    <w:p w14:paraId="6AB78EDD" w14:textId="77777777" w:rsidR="00373D08" w:rsidRPr="00096DCA" w:rsidRDefault="00373D08" w:rsidP="00373D08">
      <w:pPr>
        <w:shd w:val="clear" w:color="auto" w:fill="FFFFFF"/>
        <w:spacing w:after="0" w:line="240" w:lineRule="auto"/>
        <w:jc w:val="right"/>
        <w:rPr>
          <w:rFonts w:ascii="Times New Roman" w:eastAsia="Times New Roman" w:hAnsi="Times New Roman" w:cs="Times New Roman"/>
          <w:spacing w:val="-2"/>
          <w:sz w:val="24"/>
          <w:szCs w:val="24"/>
        </w:rPr>
      </w:pPr>
    </w:p>
    <w:p w14:paraId="1EF0A069" w14:textId="77777777" w:rsidR="00373D08" w:rsidRPr="00096DCA" w:rsidRDefault="00373D08" w:rsidP="00373D08">
      <w:pPr>
        <w:shd w:val="clear" w:color="auto" w:fill="FFFFFF"/>
        <w:spacing w:after="0" w:line="240" w:lineRule="auto"/>
        <w:jc w:val="right"/>
        <w:rPr>
          <w:rFonts w:ascii="Times New Roman" w:eastAsia="Times New Roman" w:hAnsi="Times New Roman" w:cs="Times New Roman"/>
          <w:spacing w:val="-2"/>
          <w:sz w:val="24"/>
          <w:szCs w:val="24"/>
        </w:rPr>
      </w:pPr>
    </w:p>
    <w:p w14:paraId="5C0FC054" w14:textId="77777777" w:rsidR="00C07ACD" w:rsidRPr="00096DCA" w:rsidRDefault="00C07ACD" w:rsidP="00373D08">
      <w:pPr>
        <w:shd w:val="clear" w:color="auto" w:fill="FFFFFF"/>
        <w:spacing w:after="0" w:line="240" w:lineRule="auto"/>
        <w:jc w:val="right"/>
        <w:rPr>
          <w:rFonts w:ascii="Times New Roman" w:eastAsia="Times New Roman" w:hAnsi="Times New Roman" w:cs="Times New Roman"/>
          <w:spacing w:val="-2"/>
          <w:sz w:val="24"/>
          <w:szCs w:val="24"/>
        </w:rPr>
      </w:pPr>
    </w:p>
    <w:p w14:paraId="63525106" w14:textId="77777777" w:rsidR="00C07ACD" w:rsidRPr="00096DCA" w:rsidRDefault="00C07ACD" w:rsidP="00373D08">
      <w:pPr>
        <w:shd w:val="clear" w:color="auto" w:fill="FFFFFF"/>
        <w:spacing w:after="0" w:line="240" w:lineRule="auto"/>
        <w:jc w:val="right"/>
        <w:rPr>
          <w:rFonts w:ascii="Times New Roman" w:eastAsia="Times New Roman" w:hAnsi="Times New Roman" w:cs="Times New Roman"/>
          <w:spacing w:val="-2"/>
          <w:sz w:val="24"/>
          <w:szCs w:val="24"/>
        </w:rPr>
      </w:pPr>
    </w:p>
    <w:p w14:paraId="104693BF" w14:textId="77777777" w:rsidR="00FA06DF" w:rsidRPr="00096DCA" w:rsidRDefault="00674DA3" w:rsidP="00373D08">
      <w:pPr>
        <w:shd w:val="clear" w:color="auto" w:fill="FFFFFF"/>
        <w:spacing w:after="0" w:line="240" w:lineRule="auto"/>
        <w:jc w:val="right"/>
        <w:rPr>
          <w:rFonts w:ascii="Times New Roman" w:hAnsi="Times New Roman" w:cs="Times New Roman"/>
          <w:sz w:val="24"/>
          <w:szCs w:val="24"/>
        </w:rPr>
      </w:pPr>
      <w:r w:rsidRPr="00096DCA">
        <w:rPr>
          <w:rFonts w:ascii="Times New Roman" w:eastAsia="Times New Roman" w:hAnsi="Times New Roman" w:cs="Times New Roman"/>
          <w:spacing w:val="-2"/>
          <w:sz w:val="24"/>
          <w:szCs w:val="24"/>
        </w:rPr>
        <w:t>Приложение 2</w:t>
      </w:r>
    </w:p>
    <w:p w14:paraId="7E9EB151" w14:textId="77777777" w:rsidR="00FA06DF" w:rsidRPr="00096DCA" w:rsidRDefault="00FA06DF" w:rsidP="00373D08">
      <w:pPr>
        <w:shd w:val="clear" w:color="auto" w:fill="FFFFFF"/>
        <w:spacing w:after="0" w:line="240" w:lineRule="auto"/>
        <w:jc w:val="center"/>
        <w:rPr>
          <w:rFonts w:ascii="Times New Roman" w:hAnsi="Times New Roman" w:cs="Times New Roman"/>
          <w:sz w:val="24"/>
          <w:szCs w:val="24"/>
        </w:rPr>
      </w:pPr>
      <w:r w:rsidRPr="00096DCA">
        <w:rPr>
          <w:rFonts w:ascii="Times New Roman" w:eastAsia="Times New Roman" w:hAnsi="Times New Roman" w:cs="Times New Roman"/>
          <w:b/>
          <w:bCs/>
          <w:sz w:val="24"/>
          <w:szCs w:val="24"/>
        </w:rPr>
        <w:t>КОНТРОЛЬНЫЕ ЗАДАНИЯ И ВОПРОСЫ</w:t>
      </w:r>
    </w:p>
    <w:p w14:paraId="290573B4" w14:textId="77777777" w:rsidR="00FA06DF" w:rsidRPr="00096DCA" w:rsidRDefault="00FA06DF" w:rsidP="00373D08">
      <w:pPr>
        <w:shd w:val="clear" w:color="auto" w:fill="FFFFFF"/>
        <w:spacing w:after="0" w:line="240" w:lineRule="auto"/>
        <w:jc w:val="center"/>
        <w:rPr>
          <w:rFonts w:ascii="Times New Roman" w:hAnsi="Times New Roman" w:cs="Times New Roman"/>
          <w:sz w:val="24"/>
          <w:szCs w:val="24"/>
        </w:rPr>
      </w:pPr>
      <w:r w:rsidRPr="00096DCA">
        <w:rPr>
          <w:rFonts w:ascii="Times New Roman" w:eastAsia="Times New Roman" w:hAnsi="Times New Roman" w:cs="Times New Roman"/>
          <w:b/>
          <w:bCs/>
          <w:sz w:val="24"/>
          <w:szCs w:val="24"/>
        </w:rPr>
        <w:t>ДЛЯ ПРОМЕЖУТОЧНОГО КОНТРОЛЯ ЗНАНИЙ</w:t>
      </w:r>
    </w:p>
    <w:p w14:paraId="51347CDB" w14:textId="77777777" w:rsidR="00FA06DF" w:rsidRPr="00096DCA" w:rsidRDefault="00FA06DF" w:rsidP="00373D08">
      <w:pPr>
        <w:shd w:val="clear" w:color="auto" w:fill="FFFFFF"/>
        <w:spacing w:after="0" w:line="240" w:lineRule="auto"/>
        <w:jc w:val="center"/>
        <w:rPr>
          <w:rFonts w:ascii="Times New Roman" w:hAnsi="Times New Roman" w:cs="Times New Roman"/>
          <w:sz w:val="24"/>
          <w:szCs w:val="24"/>
        </w:rPr>
      </w:pPr>
      <w:r w:rsidRPr="00096DCA">
        <w:rPr>
          <w:rFonts w:ascii="Times New Roman" w:eastAsia="Times New Roman" w:hAnsi="Times New Roman" w:cs="Times New Roman"/>
          <w:b/>
          <w:bCs/>
          <w:sz w:val="24"/>
          <w:szCs w:val="24"/>
        </w:rPr>
        <w:t>ПО ДИСЦИПЛИНЕ</w:t>
      </w:r>
    </w:p>
    <w:p w14:paraId="65A6CDCD" w14:textId="77777777" w:rsidR="00FA06DF" w:rsidRPr="00096DCA" w:rsidRDefault="00FA06DF" w:rsidP="00373D08">
      <w:pPr>
        <w:shd w:val="clear" w:color="auto" w:fill="FFFFFF"/>
        <w:spacing w:after="0" w:line="240" w:lineRule="auto"/>
        <w:jc w:val="center"/>
        <w:rPr>
          <w:rFonts w:ascii="Times New Roman" w:eastAsia="Times New Roman" w:hAnsi="Times New Roman" w:cs="Times New Roman"/>
          <w:b/>
          <w:bCs/>
          <w:sz w:val="24"/>
          <w:szCs w:val="24"/>
        </w:rPr>
      </w:pPr>
      <w:r w:rsidRPr="00096DCA">
        <w:rPr>
          <w:rFonts w:ascii="Times New Roman" w:hAnsi="Times New Roman" w:cs="Times New Roman"/>
          <w:b/>
          <w:bCs/>
          <w:sz w:val="24"/>
          <w:szCs w:val="24"/>
        </w:rPr>
        <w:t>(</w:t>
      </w:r>
      <w:r w:rsidRPr="00096DCA">
        <w:rPr>
          <w:rFonts w:ascii="Times New Roman" w:eastAsia="Times New Roman" w:hAnsi="Times New Roman" w:cs="Times New Roman"/>
          <w:b/>
          <w:bCs/>
          <w:sz w:val="24"/>
          <w:szCs w:val="24"/>
        </w:rPr>
        <w:t>ДЛЯ ЗАЧЕТА – ПРОМЕЖУТОЧНАЯ АТТЕСТАЦИЯ)</w:t>
      </w:r>
    </w:p>
    <w:p w14:paraId="4B320F0F" w14:textId="77777777" w:rsidR="00FA06DF" w:rsidRPr="00096DCA" w:rsidRDefault="00FA06DF" w:rsidP="00373D08">
      <w:pPr>
        <w:shd w:val="clear" w:color="auto" w:fill="FFFFFF"/>
        <w:spacing w:after="0" w:line="240" w:lineRule="auto"/>
        <w:jc w:val="center"/>
        <w:rPr>
          <w:rFonts w:ascii="Times New Roman" w:eastAsia="Times New Roman" w:hAnsi="Times New Roman" w:cs="Times New Roman"/>
          <w:b/>
          <w:bCs/>
          <w:sz w:val="24"/>
          <w:szCs w:val="24"/>
        </w:rPr>
      </w:pPr>
    </w:p>
    <w:p w14:paraId="5A788744" w14:textId="77777777" w:rsidR="00FA06DF" w:rsidRPr="00096DCA" w:rsidRDefault="00FA06DF"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1.  Понятие об ораторском искусстве.</w:t>
      </w:r>
    </w:p>
    <w:p w14:paraId="5CEA2D38" w14:textId="77777777" w:rsidR="00FA06DF" w:rsidRPr="00096DCA" w:rsidRDefault="00FA06DF"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2.  Ораторское искусство как составная часть подготовки юриста.</w:t>
      </w:r>
    </w:p>
    <w:p w14:paraId="1ED59E4E" w14:textId="77777777" w:rsidR="00FA06DF" w:rsidRPr="00096DCA" w:rsidRDefault="00FA06DF"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3.  Значение ораторского искусства для профессиональной деятельности юриста.</w:t>
      </w:r>
    </w:p>
    <w:p w14:paraId="0426CB77" w14:textId="77777777" w:rsidR="00FA06DF" w:rsidRPr="00096DCA" w:rsidRDefault="00FA06DF"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4.  Ораторское искусство и риторика.</w:t>
      </w:r>
    </w:p>
    <w:p w14:paraId="5F583F63" w14:textId="77777777" w:rsidR="00FA06DF" w:rsidRPr="00096DCA" w:rsidRDefault="00FA06DF"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5.  Основные положения античной риторики.</w:t>
      </w:r>
    </w:p>
    <w:p w14:paraId="5784AAC8" w14:textId="77777777" w:rsidR="00FA06DF" w:rsidRPr="00096DCA" w:rsidRDefault="00FA06DF"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6.  Величайшие ораторы прошлого и настоящего.</w:t>
      </w:r>
    </w:p>
    <w:p w14:paraId="17989120" w14:textId="77777777" w:rsidR="00FA06DF" w:rsidRPr="00096DCA" w:rsidRDefault="00FA06DF"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7.  Факторы, способствующие возрождению ораторского искусства в России.</w:t>
      </w:r>
    </w:p>
    <w:p w14:paraId="530443A1" w14:textId="77777777" w:rsidR="00FA06DF" w:rsidRPr="00096DCA" w:rsidRDefault="00FA06DF"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 8.  Виды и формы ораторского искусства.</w:t>
      </w:r>
    </w:p>
    <w:p w14:paraId="65A34A82" w14:textId="77777777" w:rsidR="00FA06DF" w:rsidRPr="00096DCA" w:rsidRDefault="00FA06DF"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 9.  Виды ораторской речи, её цели и функции.</w:t>
      </w:r>
    </w:p>
    <w:p w14:paraId="446E40F5" w14:textId="77777777" w:rsidR="00FA06DF" w:rsidRPr="00096DCA" w:rsidRDefault="00FA06DF"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lastRenderedPageBreak/>
        <w:t xml:space="preserve"> 10.  Законы ораторского искусства и его функции.</w:t>
      </w:r>
    </w:p>
    <w:p w14:paraId="54BEC7C7" w14:textId="77777777" w:rsidR="00FA06DF" w:rsidRPr="00096DCA" w:rsidRDefault="00FA06DF"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11.  Ораторская речь как процесс.</w:t>
      </w:r>
    </w:p>
    <w:p w14:paraId="3602EFCA" w14:textId="77777777" w:rsidR="00FA06DF" w:rsidRPr="00096DCA" w:rsidRDefault="00FA06DF"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12.  Виды, цели и функции ораторской речи.</w:t>
      </w:r>
    </w:p>
    <w:p w14:paraId="29B5F1B3" w14:textId="77777777" w:rsidR="00FA06DF" w:rsidRPr="00096DCA" w:rsidRDefault="00FA06DF"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13.  Особенности судебной речи.</w:t>
      </w:r>
    </w:p>
    <w:p w14:paraId="44062749" w14:textId="77777777" w:rsidR="00FA06DF" w:rsidRPr="00096DCA" w:rsidRDefault="00FA06DF"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14.  Специфические особенности судебной аудитории.</w:t>
      </w:r>
    </w:p>
    <w:p w14:paraId="3B1DEB65" w14:textId="77777777" w:rsidR="00FA06DF" w:rsidRPr="00096DCA" w:rsidRDefault="00FA06DF"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15.  Общие требования к ораторской речи.</w:t>
      </w:r>
    </w:p>
    <w:p w14:paraId="05DC4D4C" w14:textId="77777777" w:rsidR="00FA06DF" w:rsidRPr="00096DCA" w:rsidRDefault="00FA06DF"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16.  Логические основы ораторской речи.</w:t>
      </w:r>
    </w:p>
    <w:p w14:paraId="6F8E1AA6" w14:textId="77777777" w:rsidR="00FA06DF" w:rsidRPr="00096DCA" w:rsidRDefault="00FA06DF"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17. Структура и логика ораторской речи.</w:t>
      </w:r>
    </w:p>
    <w:p w14:paraId="39A13B6E" w14:textId="77777777" w:rsidR="00FA06DF" w:rsidRPr="00096DCA" w:rsidRDefault="00FA06DF"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18.  Вступление в речи, его цели и типы.</w:t>
      </w:r>
    </w:p>
    <w:p w14:paraId="7971BECD" w14:textId="77777777" w:rsidR="00FA06DF" w:rsidRPr="00096DCA" w:rsidRDefault="00FA06DF"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19.  Психологические механизмы ораторской речи. </w:t>
      </w:r>
    </w:p>
    <w:p w14:paraId="1BB1C87E" w14:textId="77777777" w:rsidR="00FA06DF" w:rsidRPr="00096DCA" w:rsidRDefault="00FA06DF"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20.   Цели заключения в ораторской речи и его оптимальные варианты</w:t>
      </w:r>
    </w:p>
    <w:p w14:paraId="0E6553BB" w14:textId="77777777" w:rsidR="00FA06DF" w:rsidRPr="00096DCA" w:rsidRDefault="00FA06DF"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21.   Слагаемые основной части ораторской речи.</w:t>
      </w:r>
    </w:p>
    <w:p w14:paraId="6049EB1F" w14:textId="77777777" w:rsidR="00FA06DF" w:rsidRPr="00096DCA" w:rsidRDefault="00FA06DF"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22.  Доказательство в ораторской речи.</w:t>
      </w:r>
    </w:p>
    <w:p w14:paraId="0ECDFB53" w14:textId="77777777" w:rsidR="00EE11BA" w:rsidRPr="00096DCA" w:rsidRDefault="00FA06DF"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23. Ошибки, возникающие при нарушении правил до</w:t>
      </w:r>
      <w:r w:rsidR="00EE11BA" w:rsidRPr="00096DCA">
        <w:rPr>
          <w:rFonts w:ascii="Times New Roman" w:hAnsi="Times New Roman" w:cs="Times New Roman"/>
          <w:sz w:val="24"/>
          <w:szCs w:val="24"/>
        </w:rPr>
        <w:t xml:space="preserve">казательства в публичной речи. </w:t>
      </w:r>
    </w:p>
    <w:p w14:paraId="0F2F6AAF" w14:textId="77777777" w:rsidR="00FA06DF" w:rsidRPr="00096DCA" w:rsidRDefault="00FA06DF"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 24. Культура речи оратора.</w:t>
      </w:r>
    </w:p>
    <w:p w14:paraId="291C72A6" w14:textId="77777777" w:rsidR="00FA06DF" w:rsidRPr="00096DCA" w:rsidRDefault="00892AC0" w:rsidP="00373D08">
      <w:pPr>
        <w:numPr>
          <w:ilvl w:val="0"/>
          <w:numId w:val="13"/>
        </w:numPr>
        <w:spacing w:after="0" w:line="240" w:lineRule="auto"/>
        <w:ind w:left="0" w:firstLine="0"/>
        <w:rPr>
          <w:rFonts w:ascii="Times New Roman" w:hAnsi="Times New Roman" w:cs="Times New Roman"/>
          <w:sz w:val="24"/>
          <w:szCs w:val="24"/>
        </w:rPr>
      </w:pPr>
      <w:r w:rsidRPr="00096DCA">
        <w:rPr>
          <w:rFonts w:ascii="Times New Roman" w:hAnsi="Times New Roman" w:cs="Times New Roman"/>
          <w:sz w:val="24"/>
          <w:szCs w:val="24"/>
        </w:rPr>
        <w:t xml:space="preserve"> </w:t>
      </w:r>
      <w:r w:rsidR="00FA06DF" w:rsidRPr="00096DCA">
        <w:rPr>
          <w:rFonts w:ascii="Times New Roman" w:hAnsi="Times New Roman" w:cs="Times New Roman"/>
          <w:sz w:val="24"/>
          <w:szCs w:val="24"/>
        </w:rPr>
        <w:t>Нормативные требования к речи оратора.</w:t>
      </w:r>
    </w:p>
    <w:p w14:paraId="43671130" w14:textId="77777777" w:rsidR="00FA06DF" w:rsidRPr="00096DCA" w:rsidRDefault="00892AC0"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  </w:t>
      </w:r>
      <w:r w:rsidR="00FA06DF" w:rsidRPr="00096DCA">
        <w:rPr>
          <w:rFonts w:ascii="Times New Roman" w:hAnsi="Times New Roman" w:cs="Times New Roman"/>
          <w:sz w:val="24"/>
          <w:szCs w:val="24"/>
        </w:rPr>
        <w:t>26.  Выразительные средства речи.</w:t>
      </w:r>
    </w:p>
    <w:p w14:paraId="640B31D5" w14:textId="77777777" w:rsidR="00FA06DF" w:rsidRPr="00096DCA" w:rsidRDefault="00892AC0"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  </w:t>
      </w:r>
      <w:r w:rsidR="00FA06DF" w:rsidRPr="00096DCA">
        <w:rPr>
          <w:rFonts w:ascii="Times New Roman" w:hAnsi="Times New Roman" w:cs="Times New Roman"/>
          <w:sz w:val="24"/>
          <w:szCs w:val="24"/>
        </w:rPr>
        <w:t>27.  Правила цитирования в ораторской речи.</w:t>
      </w:r>
    </w:p>
    <w:p w14:paraId="1C839897" w14:textId="77777777" w:rsidR="00FA06DF" w:rsidRPr="00096DCA" w:rsidRDefault="00892AC0"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  </w:t>
      </w:r>
      <w:r w:rsidR="00FA06DF" w:rsidRPr="00096DCA">
        <w:rPr>
          <w:rFonts w:ascii="Times New Roman" w:hAnsi="Times New Roman" w:cs="Times New Roman"/>
          <w:sz w:val="24"/>
          <w:szCs w:val="24"/>
        </w:rPr>
        <w:t>28. Условия и пути овладения культурой речи юристом.</w:t>
      </w:r>
    </w:p>
    <w:p w14:paraId="7F819505" w14:textId="77777777" w:rsidR="00FA06DF" w:rsidRPr="00096DCA" w:rsidRDefault="00892AC0"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  </w:t>
      </w:r>
      <w:r w:rsidR="00FA06DF" w:rsidRPr="00096DCA">
        <w:rPr>
          <w:rFonts w:ascii="Times New Roman" w:hAnsi="Times New Roman" w:cs="Times New Roman"/>
          <w:sz w:val="24"/>
          <w:szCs w:val="24"/>
        </w:rPr>
        <w:t>29.  Понятие о технике речи.</w:t>
      </w:r>
    </w:p>
    <w:p w14:paraId="293EDB8D" w14:textId="77777777" w:rsidR="00FA06DF" w:rsidRPr="00096DCA" w:rsidRDefault="00892AC0"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  </w:t>
      </w:r>
      <w:r w:rsidR="00FA06DF" w:rsidRPr="00096DCA">
        <w:rPr>
          <w:rFonts w:ascii="Times New Roman" w:hAnsi="Times New Roman" w:cs="Times New Roman"/>
          <w:sz w:val="24"/>
          <w:szCs w:val="24"/>
        </w:rPr>
        <w:t>30.  Неязыковые средства речи и их значение для ораторской деятельности.</w:t>
      </w:r>
    </w:p>
    <w:p w14:paraId="6B797814" w14:textId="77777777" w:rsidR="00FA06DF" w:rsidRPr="00096DCA" w:rsidRDefault="00892AC0"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  </w:t>
      </w:r>
      <w:r w:rsidR="00FA06DF" w:rsidRPr="00096DCA">
        <w:rPr>
          <w:rFonts w:ascii="Times New Roman" w:hAnsi="Times New Roman" w:cs="Times New Roman"/>
          <w:sz w:val="24"/>
          <w:szCs w:val="24"/>
        </w:rPr>
        <w:t>31.  Жесты оратора и правила их использования.</w:t>
      </w:r>
    </w:p>
    <w:p w14:paraId="2E007886" w14:textId="77777777" w:rsidR="00FA06DF" w:rsidRPr="00096DCA" w:rsidRDefault="00EE11BA"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 </w:t>
      </w:r>
      <w:r w:rsidR="00892AC0" w:rsidRPr="00096DCA">
        <w:rPr>
          <w:rFonts w:ascii="Times New Roman" w:hAnsi="Times New Roman" w:cs="Times New Roman"/>
          <w:sz w:val="24"/>
          <w:szCs w:val="24"/>
        </w:rPr>
        <w:t xml:space="preserve"> </w:t>
      </w:r>
      <w:r w:rsidR="00FA06DF" w:rsidRPr="00096DCA">
        <w:rPr>
          <w:rFonts w:ascii="Times New Roman" w:hAnsi="Times New Roman" w:cs="Times New Roman"/>
          <w:sz w:val="24"/>
          <w:szCs w:val="24"/>
        </w:rPr>
        <w:t>32. Методика произнесения публичной речи.</w:t>
      </w:r>
    </w:p>
    <w:p w14:paraId="631C7DD3" w14:textId="77777777" w:rsidR="00FA06DF" w:rsidRPr="00096DCA" w:rsidRDefault="00892AC0"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 </w:t>
      </w:r>
      <w:r w:rsidR="00EE11BA" w:rsidRPr="00096DCA">
        <w:rPr>
          <w:rFonts w:ascii="Times New Roman" w:hAnsi="Times New Roman" w:cs="Times New Roman"/>
          <w:sz w:val="24"/>
          <w:szCs w:val="24"/>
        </w:rPr>
        <w:t xml:space="preserve"> </w:t>
      </w:r>
      <w:r w:rsidR="00FA06DF" w:rsidRPr="00096DCA">
        <w:rPr>
          <w:rFonts w:ascii="Times New Roman" w:hAnsi="Times New Roman" w:cs="Times New Roman"/>
          <w:sz w:val="24"/>
          <w:szCs w:val="24"/>
        </w:rPr>
        <w:t>33. Паралингвистическая составляющая устной речи.</w:t>
      </w:r>
    </w:p>
    <w:p w14:paraId="5713FCFD" w14:textId="77777777" w:rsidR="00FA06DF" w:rsidRPr="00096DCA" w:rsidRDefault="00892AC0"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 </w:t>
      </w:r>
      <w:r w:rsidR="00EE11BA" w:rsidRPr="00096DCA">
        <w:rPr>
          <w:rFonts w:ascii="Times New Roman" w:hAnsi="Times New Roman" w:cs="Times New Roman"/>
          <w:sz w:val="24"/>
          <w:szCs w:val="24"/>
        </w:rPr>
        <w:t xml:space="preserve"> </w:t>
      </w:r>
      <w:r w:rsidR="00FA06DF" w:rsidRPr="00096DCA">
        <w:rPr>
          <w:rFonts w:ascii="Times New Roman" w:hAnsi="Times New Roman" w:cs="Times New Roman"/>
          <w:sz w:val="24"/>
          <w:szCs w:val="24"/>
        </w:rPr>
        <w:t xml:space="preserve">34. </w:t>
      </w:r>
      <w:proofErr w:type="spellStart"/>
      <w:r w:rsidR="00FA06DF" w:rsidRPr="00096DCA">
        <w:rPr>
          <w:rFonts w:ascii="Times New Roman" w:hAnsi="Times New Roman" w:cs="Times New Roman"/>
          <w:sz w:val="24"/>
          <w:szCs w:val="24"/>
        </w:rPr>
        <w:t>Кинесическая</w:t>
      </w:r>
      <w:proofErr w:type="spellEnd"/>
      <w:r w:rsidR="00FA06DF" w:rsidRPr="00096DCA">
        <w:rPr>
          <w:rFonts w:ascii="Times New Roman" w:hAnsi="Times New Roman" w:cs="Times New Roman"/>
          <w:sz w:val="24"/>
          <w:szCs w:val="24"/>
        </w:rPr>
        <w:t xml:space="preserve"> составляющая устной речи.</w:t>
      </w:r>
    </w:p>
    <w:p w14:paraId="34DD60FC" w14:textId="77777777" w:rsidR="00FA06DF" w:rsidRPr="00096DCA" w:rsidRDefault="00892AC0"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 </w:t>
      </w:r>
      <w:r w:rsidR="00EE11BA" w:rsidRPr="00096DCA">
        <w:rPr>
          <w:rFonts w:ascii="Times New Roman" w:hAnsi="Times New Roman" w:cs="Times New Roman"/>
          <w:sz w:val="24"/>
          <w:szCs w:val="24"/>
        </w:rPr>
        <w:t xml:space="preserve"> </w:t>
      </w:r>
      <w:r w:rsidR="00FA06DF" w:rsidRPr="00096DCA">
        <w:rPr>
          <w:rFonts w:ascii="Times New Roman" w:hAnsi="Times New Roman" w:cs="Times New Roman"/>
          <w:sz w:val="24"/>
          <w:szCs w:val="24"/>
        </w:rPr>
        <w:t>35. Стилевые особенности устного выступления.</w:t>
      </w:r>
    </w:p>
    <w:p w14:paraId="2BDE6CAE" w14:textId="77777777" w:rsidR="00FA06DF" w:rsidRPr="00096DCA" w:rsidRDefault="00EE11BA"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 </w:t>
      </w:r>
      <w:r w:rsidR="00FA06DF" w:rsidRPr="00096DCA">
        <w:rPr>
          <w:rFonts w:ascii="Times New Roman" w:hAnsi="Times New Roman" w:cs="Times New Roman"/>
          <w:sz w:val="24"/>
          <w:szCs w:val="24"/>
        </w:rPr>
        <w:t xml:space="preserve"> 36. Подбор материала устного выступления.</w:t>
      </w:r>
    </w:p>
    <w:p w14:paraId="0EFC0D7B" w14:textId="77777777" w:rsidR="00FA06DF" w:rsidRPr="00096DCA" w:rsidRDefault="00EE11BA"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  </w:t>
      </w:r>
      <w:r w:rsidR="00FA06DF" w:rsidRPr="00096DCA">
        <w:rPr>
          <w:rFonts w:ascii="Times New Roman" w:hAnsi="Times New Roman" w:cs="Times New Roman"/>
          <w:sz w:val="24"/>
          <w:szCs w:val="24"/>
        </w:rPr>
        <w:t>37. Подготовка устного выступления.</w:t>
      </w:r>
    </w:p>
    <w:p w14:paraId="769DD8FC" w14:textId="77777777" w:rsidR="00FA06DF" w:rsidRPr="00096DCA" w:rsidRDefault="00EE11BA"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  </w:t>
      </w:r>
      <w:r w:rsidR="00FA06DF" w:rsidRPr="00096DCA">
        <w:rPr>
          <w:rFonts w:ascii="Times New Roman" w:hAnsi="Times New Roman" w:cs="Times New Roman"/>
          <w:sz w:val="24"/>
          <w:szCs w:val="24"/>
        </w:rPr>
        <w:t>38. Приемы запоминания текста публичного выступления.</w:t>
      </w:r>
    </w:p>
    <w:p w14:paraId="209A2952" w14:textId="77777777" w:rsidR="00FA06DF" w:rsidRPr="00096DCA" w:rsidRDefault="00EE11BA"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  </w:t>
      </w:r>
      <w:r w:rsidR="00FA06DF" w:rsidRPr="00096DCA">
        <w:rPr>
          <w:rFonts w:ascii="Times New Roman" w:hAnsi="Times New Roman" w:cs="Times New Roman"/>
          <w:sz w:val="24"/>
          <w:szCs w:val="24"/>
        </w:rPr>
        <w:t xml:space="preserve">39. Психологические механизмы взаимодействия оратора и аудитории в ходе устного     </w:t>
      </w:r>
    </w:p>
    <w:p w14:paraId="552FE64F" w14:textId="77777777" w:rsidR="00FA06DF" w:rsidRPr="00096DCA" w:rsidRDefault="00EE11BA"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   </w:t>
      </w:r>
      <w:r w:rsidR="00FA06DF" w:rsidRPr="00096DCA">
        <w:rPr>
          <w:rFonts w:ascii="Times New Roman" w:hAnsi="Times New Roman" w:cs="Times New Roman"/>
          <w:sz w:val="24"/>
          <w:szCs w:val="24"/>
        </w:rPr>
        <w:t xml:space="preserve"> выступления.</w:t>
      </w:r>
    </w:p>
    <w:p w14:paraId="29A35565" w14:textId="77777777" w:rsidR="00FA06DF" w:rsidRPr="00096DCA" w:rsidRDefault="00EE11BA"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   </w:t>
      </w:r>
      <w:r w:rsidR="00FA06DF" w:rsidRPr="00096DCA">
        <w:rPr>
          <w:rFonts w:ascii="Times New Roman" w:hAnsi="Times New Roman" w:cs="Times New Roman"/>
          <w:sz w:val="24"/>
          <w:szCs w:val="24"/>
        </w:rPr>
        <w:t xml:space="preserve">40.  Особенности различных аудиторий и их учет в профессиональной деятельности </w:t>
      </w:r>
    </w:p>
    <w:p w14:paraId="7A0FBE5B" w14:textId="77777777" w:rsidR="00FA06DF" w:rsidRPr="00096DCA" w:rsidRDefault="00EE11BA"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    </w:t>
      </w:r>
      <w:r w:rsidR="00FA06DF" w:rsidRPr="00096DCA">
        <w:rPr>
          <w:rFonts w:ascii="Times New Roman" w:hAnsi="Times New Roman" w:cs="Times New Roman"/>
          <w:sz w:val="24"/>
          <w:szCs w:val="24"/>
        </w:rPr>
        <w:t>юриста.</w:t>
      </w:r>
    </w:p>
    <w:p w14:paraId="4906B1E1" w14:textId="77777777" w:rsidR="00FA06DF" w:rsidRPr="00096DCA" w:rsidRDefault="00715C5F"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   </w:t>
      </w:r>
      <w:r w:rsidR="00FA06DF" w:rsidRPr="00096DCA">
        <w:rPr>
          <w:rFonts w:ascii="Times New Roman" w:hAnsi="Times New Roman" w:cs="Times New Roman"/>
          <w:sz w:val="24"/>
          <w:szCs w:val="24"/>
        </w:rPr>
        <w:t xml:space="preserve"> 41. Критерии оценки аудитории.</w:t>
      </w:r>
    </w:p>
    <w:p w14:paraId="20E2D24B" w14:textId="77777777" w:rsidR="00FA06DF" w:rsidRPr="00096DCA" w:rsidRDefault="00715C5F"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   </w:t>
      </w:r>
      <w:r w:rsidR="00FA06DF" w:rsidRPr="00096DCA">
        <w:rPr>
          <w:rFonts w:ascii="Times New Roman" w:hAnsi="Times New Roman" w:cs="Times New Roman"/>
          <w:sz w:val="24"/>
          <w:szCs w:val="24"/>
        </w:rPr>
        <w:t>42. Ораторские приемы установления и поддержан</w:t>
      </w:r>
      <w:r w:rsidR="00250440" w:rsidRPr="00096DCA">
        <w:rPr>
          <w:rFonts w:ascii="Times New Roman" w:hAnsi="Times New Roman" w:cs="Times New Roman"/>
          <w:sz w:val="24"/>
          <w:szCs w:val="24"/>
        </w:rPr>
        <w:t xml:space="preserve">ия контакта с аудиторией в ходе   </w:t>
      </w:r>
      <w:r w:rsidR="00FA06DF" w:rsidRPr="00096DCA">
        <w:rPr>
          <w:rFonts w:ascii="Times New Roman" w:hAnsi="Times New Roman" w:cs="Times New Roman"/>
          <w:sz w:val="24"/>
          <w:szCs w:val="24"/>
        </w:rPr>
        <w:t>устного выступления.</w:t>
      </w:r>
    </w:p>
    <w:p w14:paraId="38AA3AA6" w14:textId="77777777" w:rsidR="00FA06DF" w:rsidRPr="00096DCA" w:rsidRDefault="00FA06DF"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  43.  Признаки взаимопонимания между оратором и слушателями.</w:t>
      </w:r>
    </w:p>
    <w:p w14:paraId="7598BD01" w14:textId="77777777" w:rsidR="00FA06DF" w:rsidRPr="00096DCA" w:rsidRDefault="00FA06DF"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  44.  Приемы завоевания оратором аудитории и управления ей.</w:t>
      </w:r>
    </w:p>
    <w:p w14:paraId="7F97D33C" w14:textId="77777777" w:rsidR="00FA06DF" w:rsidRPr="00096DCA" w:rsidRDefault="00715C5F"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 </w:t>
      </w:r>
      <w:r w:rsidR="00FA06DF" w:rsidRPr="00096DCA">
        <w:rPr>
          <w:rFonts w:ascii="Times New Roman" w:hAnsi="Times New Roman" w:cs="Times New Roman"/>
          <w:sz w:val="24"/>
          <w:szCs w:val="24"/>
        </w:rPr>
        <w:t xml:space="preserve"> 45. Ответы на вопросы при публичном выступлении, прогнозирование вопросов. </w:t>
      </w:r>
    </w:p>
    <w:p w14:paraId="7E8F9902" w14:textId="77777777" w:rsidR="00FA06DF" w:rsidRPr="00096DCA" w:rsidRDefault="00715C5F"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  </w:t>
      </w:r>
      <w:r w:rsidR="00FA06DF" w:rsidRPr="00096DCA">
        <w:rPr>
          <w:rFonts w:ascii="Times New Roman" w:hAnsi="Times New Roman" w:cs="Times New Roman"/>
          <w:sz w:val="24"/>
          <w:szCs w:val="24"/>
        </w:rPr>
        <w:t>46. Искусство спора и дискуссии в деятельности оратора.</w:t>
      </w:r>
    </w:p>
    <w:p w14:paraId="65EDD770" w14:textId="77777777" w:rsidR="00FA06DF" w:rsidRPr="00096DCA" w:rsidRDefault="00715C5F"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  </w:t>
      </w:r>
      <w:r w:rsidR="00FA06DF" w:rsidRPr="00096DCA">
        <w:rPr>
          <w:rFonts w:ascii="Times New Roman" w:hAnsi="Times New Roman" w:cs="Times New Roman"/>
          <w:sz w:val="24"/>
          <w:szCs w:val="24"/>
        </w:rPr>
        <w:t>47.  Правила продуктивного спора.</w:t>
      </w:r>
    </w:p>
    <w:p w14:paraId="706ECB50" w14:textId="77777777" w:rsidR="00FA06DF" w:rsidRPr="00096DCA" w:rsidRDefault="00715C5F"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  </w:t>
      </w:r>
      <w:r w:rsidR="00FA06DF" w:rsidRPr="00096DCA">
        <w:rPr>
          <w:rFonts w:ascii="Times New Roman" w:hAnsi="Times New Roman" w:cs="Times New Roman"/>
          <w:sz w:val="24"/>
          <w:szCs w:val="24"/>
        </w:rPr>
        <w:t>48. Требования к личности оратора.</w:t>
      </w:r>
    </w:p>
    <w:p w14:paraId="657A9DEB" w14:textId="77777777" w:rsidR="00FA06DF" w:rsidRPr="00096DCA" w:rsidRDefault="00715C5F"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  </w:t>
      </w:r>
      <w:r w:rsidR="00FA06DF" w:rsidRPr="00096DCA">
        <w:rPr>
          <w:rFonts w:ascii="Times New Roman" w:hAnsi="Times New Roman" w:cs="Times New Roman"/>
          <w:sz w:val="24"/>
          <w:szCs w:val="24"/>
        </w:rPr>
        <w:t>49. Самосовершенствование юриста в ораторском мастерстве.</w:t>
      </w:r>
    </w:p>
    <w:p w14:paraId="2C0922E7" w14:textId="77777777" w:rsidR="00FA06DF" w:rsidRPr="00096DCA" w:rsidRDefault="00715C5F" w:rsidP="00373D08">
      <w:pPr>
        <w:spacing w:after="0" w:line="240" w:lineRule="auto"/>
        <w:rPr>
          <w:rFonts w:ascii="Times New Roman" w:hAnsi="Times New Roman" w:cs="Times New Roman"/>
          <w:sz w:val="24"/>
          <w:szCs w:val="24"/>
        </w:rPr>
      </w:pPr>
      <w:r w:rsidRPr="00096DCA">
        <w:rPr>
          <w:rFonts w:ascii="Times New Roman" w:hAnsi="Times New Roman" w:cs="Times New Roman"/>
          <w:sz w:val="24"/>
          <w:szCs w:val="24"/>
        </w:rPr>
        <w:t xml:space="preserve">  </w:t>
      </w:r>
      <w:r w:rsidR="00FA06DF" w:rsidRPr="00096DCA">
        <w:rPr>
          <w:rFonts w:ascii="Times New Roman" w:hAnsi="Times New Roman" w:cs="Times New Roman"/>
          <w:sz w:val="24"/>
          <w:szCs w:val="24"/>
        </w:rPr>
        <w:t>50. Лингвистические словари и справочники в работе юриста.</w:t>
      </w:r>
    </w:p>
    <w:p w14:paraId="758CCC49" w14:textId="77777777" w:rsidR="00FA06DF" w:rsidRPr="00096DCA" w:rsidRDefault="00FA06DF" w:rsidP="00373D08">
      <w:pPr>
        <w:spacing w:after="0" w:line="240" w:lineRule="auto"/>
        <w:rPr>
          <w:rFonts w:ascii="Times New Roman" w:hAnsi="Times New Roman" w:cs="Times New Roman"/>
          <w:sz w:val="24"/>
          <w:szCs w:val="24"/>
        </w:rPr>
      </w:pPr>
    </w:p>
    <w:p w14:paraId="3585FA97" w14:textId="77777777" w:rsidR="00FA06DF" w:rsidRPr="00096DCA" w:rsidRDefault="00FA06DF" w:rsidP="00373D08">
      <w:pPr>
        <w:shd w:val="clear" w:color="auto" w:fill="FFFFFF"/>
        <w:spacing w:after="0" w:line="240" w:lineRule="auto"/>
        <w:jc w:val="center"/>
        <w:rPr>
          <w:rFonts w:ascii="Times New Roman" w:eastAsia="Times New Roman" w:hAnsi="Times New Roman" w:cs="Times New Roman"/>
          <w:b/>
          <w:bCs/>
          <w:sz w:val="24"/>
          <w:szCs w:val="24"/>
        </w:rPr>
      </w:pPr>
    </w:p>
    <w:p w14:paraId="6FEB4640" w14:textId="77777777" w:rsidR="00FA06DF" w:rsidRPr="00096DCA" w:rsidRDefault="00FA06DF" w:rsidP="00373D08">
      <w:pPr>
        <w:shd w:val="clear" w:color="auto" w:fill="FFFFFF"/>
        <w:spacing w:after="0" w:line="240" w:lineRule="auto"/>
        <w:jc w:val="center"/>
        <w:rPr>
          <w:rFonts w:ascii="Times New Roman" w:eastAsia="Times New Roman" w:hAnsi="Times New Roman" w:cs="Times New Roman"/>
          <w:b/>
          <w:bCs/>
          <w:sz w:val="24"/>
          <w:szCs w:val="24"/>
        </w:rPr>
      </w:pPr>
    </w:p>
    <w:p w14:paraId="2FF2E576" w14:textId="77777777" w:rsidR="00FA06DF" w:rsidRPr="00096DCA" w:rsidRDefault="00FA06DF" w:rsidP="00373D08">
      <w:pPr>
        <w:shd w:val="clear" w:color="auto" w:fill="FFFFFF"/>
        <w:spacing w:after="0" w:line="240" w:lineRule="auto"/>
        <w:jc w:val="center"/>
        <w:rPr>
          <w:rFonts w:ascii="Times New Roman" w:eastAsia="Times New Roman" w:hAnsi="Times New Roman" w:cs="Times New Roman"/>
          <w:b/>
          <w:bCs/>
          <w:sz w:val="24"/>
          <w:szCs w:val="24"/>
        </w:rPr>
      </w:pPr>
    </w:p>
    <w:p w14:paraId="14599C0A" w14:textId="77777777" w:rsidR="00FA06DF" w:rsidRPr="00096DCA" w:rsidRDefault="00FA06DF" w:rsidP="00373D08">
      <w:pPr>
        <w:shd w:val="clear" w:color="auto" w:fill="FFFFFF"/>
        <w:spacing w:after="0" w:line="240" w:lineRule="auto"/>
        <w:jc w:val="center"/>
        <w:rPr>
          <w:rFonts w:ascii="Times New Roman" w:eastAsia="Times New Roman" w:hAnsi="Times New Roman" w:cs="Times New Roman"/>
          <w:b/>
          <w:bCs/>
          <w:sz w:val="24"/>
          <w:szCs w:val="24"/>
        </w:rPr>
      </w:pPr>
    </w:p>
    <w:p w14:paraId="4CC3D9A3" w14:textId="77777777" w:rsidR="00FA06DF" w:rsidRPr="00096DCA" w:rsidRDefault="00FA06DF" w:rsidP="00373D08">
      <w:pPr>
        <w:shd w:val="clear" w:color="auto" w:fill="FFFFFF"/>
        <w:spacing w:after="0" w:line="240" w:lineRule="auto"/>
        <w:jc w:val="center"/>
        <w:rPr>
          <w:rFonts w:ascii="Times New Roman" w:eastAsia="Times New Roman" w:hAnsi="Times New Roman" w:cs="Times New Roman"/>
          <w:b/>
          <w:bCs/>
          <w:sz w:val="24"/>
          <w:szCs w:val="24"/>
        </w:rPr>
      </w:pPr>
    </w:p>
    <w:p w14:paraId="1081304A" w14:textId="77777777" w:rsidR="00FA06DF" w:rsidRPr="00096DCA" w:rsidRDefault="00FA06DF" w:rsidP="00373D08">
      <w:pPr>
        <w:shd w:val="clear" w:color="auto" w:fill="FFFFFF"/>
        <w:spacing w:after="0" w:line="240" w:lineRule="auto"/>
        <w:jc w:val="center"/>
        <w:rPr>
          <w:rFonts w:ascii="Times New Roman" w:eastAsia="Times New Roman" w:hAnsi="Times New Roman" w:cs="Times New Roman"/>
          <w:b/>
          <w:bCs/>
          <w:sz w:val="24"/>
          <w:szCs w:val="24"/>
        </w:rPr>
      </w:pPr>
    </w:p>
    <w:p w14:paraId="472633D7" w14:textId="77777777" w:rsidR="00FA06DF" w:rsidRPr="00096DCA" w:rsidRDefault="00FA06DF" w:rsidP="00373D08">
      <w:pPr>
        <w:shd w:val="clear" w:color="auto" w:fill="FFFFFF"/>
        <w:spacing w:after="0" w:line="240" w:lineRule="auto"/>
        <w:jc w:val="center"/>
        <w:rPr>
          <w:rFonts w:ascii="Times New Roman" w:eastAsia="Times New Roman" w:hAnsi="Times New Roman" w:cs="Times New Roman"/>
          <w:b/>
          <w:bCs/>
          <w:sz w:val="24"/>
          <w:szCs w:val="24"/>
        </w:rPr>
      </w:pPr>
    </w:p>
    <w:p w14:paraId="1F9F9859" w14:textId="77777777" w:rsidR="00FA06DF" w:rsidRPr="00096DCA" w:rsidRDefault="00FA06DF" w:rsidP="00373D08">
      <w:pPr>
        <w:shd w:val="clear" w:color="auto" w:fill="FFFFFF"/>
        <w:spacing w:after="0" w:line="240" w:lineRule="auto"/>
        <w:jc w:val="center"/>
        <w:rPr>
          <w:rFonts w:ascii="Times New Roman" w:eastAsia="Times New Roman" w:hAnsi="Times New Roman" w:cs="Times New Roman"/>
          <w:b/>
          <w:bCs/>
          <w:sz w:val="24"/>
          <w:szCs w:val="24"/>
        </w:rPr>
      </w:pPr>
    </w:p>
    <w:p w14:paraId="48A44E9F" w14:textId="77777777" w:rsidR="00FA06DF" w:rsidRPr="00096DCA" w:rsidRDefault="00FA06DF" w:rsidP="00373D08">
      <w:pPr>
        <w:shd w:val="clear" w:color="auto" w:fill="FFFFFF"/>
        <w:spacing w:after="0" w:line="240" w:lineRule="auto"/>
        <w:jc w:val="center"/>
        <w:rPr>
          <w:rFonts w:ascii="Times New Roman" w:eastAsia="Times New Roman" w:hAnsi="Times New Roman" w:cs="Times New Roman"/>
          <w:b/>
          <w:bCs/>
          <w:sz w:val="24"/>
          <w:szCs w:val="24"/>
        </w:rPr>
      </w:pPr>
    </w:p>
    <w:p w14:paraId="6268FDC1" w14:textId="77777777" w:rsidR="00FA06DF" w:rsidRPr="00096DCA" w:rsidRDefault="00FA06DF" w:rsidP="00373D08">
      <w:pPr>
        <w:shd w:val="clear" w:color="auto" w:fill="FFFFFF"/>
        <w:spacing w:after="0" w:line="240" w:lineRule="auto"/>
        <w:jc w:val="center"/>
        <w:rPr>
          <w:rFonts w:ascii="Times New Roman" w:eastAsia="Times New Roman" w:hAnsi="Times New Roman" w:cs="Times New Roman"/>
          <w:b/>
          <w:bCs/>
          <w:sz w:val="24"/>
          <w:szCs w:val="24"/>
        </w:rPr>
      </w:pPr>
    </w:p>
    <w:p w14:paraId="70DBC6B4" w14:textId="77777777" w:rsidR="00FA06DF" w:rsidRPr="00096DCA" w:rsidRDefault="00FA06DF" w:rsidP="00373D08">
      <w:pPr>
        <w:shd w:val="clear" w:color="auto" w:fill="FFFFFF"/>
        <w:spacing w:after="0" w:line="240" w:lineRule="auto"/>
        <w:jc w:val="center"/>
        <w:rPr>
          <w:rFonts w:ascii="Times New Roman" w:eastAsia="Times New Roman" w:hAnsi="Times New Roman" w:cs="Times New Roman"/>
          <w:b/>
          <w:bCs/>
          <w:sz w:val="24"/>
          <w:szCs w:val="24"/>
        </w:rPr>
      </w:pPr>
    </w:p>
    <w:p w14:paraId="3A62CF51" w14:textId="77777777" w:rsidR="00FA06DF" w:rsidRPr="00096DCA" w:rsidRDefault="00FA06DF" w:rsidP="00373D08">
      <w:pPr>
        <w:shd w:val="clear" w:color="auto" w:fill="FFFFFF"/>
        <w:spacing w:after="0" w:line="240" w:lineRule="auto"/>
        <w:jc w:val="center"/>
        <w:rPr>
          <w:rFonts w:ascii="Times New Roman" w:eastAsia="Times New Roman" w:hAnsi="Times New Roman" w:cs="Times New Roman"/>
          <w:b/>
          <w:bCs/>
          <w:sz w:val="24"/>
          <w:szCs w:val="24"/>
        </w:rPr>
      </w:pPr>
    </w:p>
    <w:p w14:paraId="7BB82DDD" w14:textId="77777777" w:rsidR="00FA06DF" w:rsidRPr="00096DCA" w:rsidRDefault="00FA06DF" w:rsidP="00373D08">
      <w:pPr>
        <w:shd w:val="clear" w:color="auto" w:fill="FFFFFF"/>
        <w:spacing w:after="0" w:line="240" w:lineRule="auto"/>
        <w:jc w:val="center"/>
        <w:rPr>
          <w:rFonts w:ascii="Times New Roman" w:eastAsia="Times New Roman" w:hAnsi="Times New Roman" w:cs="Times New Roman"/>
          <w:b/>
          <w:bCs/>
          <w:sz w:val="24"/>
          <w:szCs w:val="24"/>
        </w:rPr>
      </w:pPr>
    </w:p>
    <w:p w14:paraId="63C47683" w14:textId="77777777" w:rsidR="00FA06DF" w:rsidRPr="00096DCA" w:rsidRDefault="00FA06DF" w:rsidP="00373D08">
      <w:pPr>
        <w:shd w:val="clear" w:color="auto" w:fill="FFFFFF"/>
        <w:spacing w:after="0" w:line="240" w:lineRule="auto"/>
        <w:jc w:val="center"/>
        <w:rPr>
          <w:rFonts w:ascii="Times New Roman" w:eastAsia="Times New Roman" w:hAnsi="Times New Roman" w:cs="Times New Roman"/>
          <w:b/>
          <w:bCs/>
          <w:sz w:val="24"/>
          <w:szCs w:val="24"/>
        </w:rPr>
      </w:pPr>
    </w:p>
    <w:p w14:paraId="030369EB" w14:textId="77777777" w:rsidR="00FA06DF" w:rsidRPr="00096DCA" w:rsidRDefault="00FA06DF" w:rsidP="00373D08">
      <w:pPr>
        <w:shd w:val="clear" w:color="auto" w:fill="FFFFFF"/>
        <w:spacing w:after="0" w:line="240" w:lineRule="auto"/>
        <w:jc w:val="center"/>
        <w:rPr>
          <w:rFonts w:ascii="Times New Roman" w:eastAsia="Times New Roman" w:hAnsi="Times New Roman" w:cs="Times New Roman"/>
          <w:b/>
          <w:bCs/>
          <w:sz w:val="24"/>
          <w:szCs w:val="24"/>
        </w:rPr>
      </w:pPr>
    </w:p>
    <w:p w14:paraId="3503062F" w14:textId="77777777" w:rsidR="00FA06DF" w:rsidRPr="00096DCA" w:rsidRDefault="00FA06DF" w:rsidP="00373D08">
      <w:pPr>
        <w:shd w:val="clear" w:color="auto" w:fill="FFFFFF"/>
        <w:spacing w:after="0" w:line="240" w:lineRule="auto"/>
        <w:jc w:val="center"/>
        <w:rPr>
          <w:rFonts w:ascii="Times New Roman" w:eastAsia="Times New Roman" w:hAnsi="Times New Roman" w:cs="Times New Roman"/>
          <w:b/>
          <w:bCs/>
          <w:sz w:val="24"/>
          <w:szCs w:val="24"/>
        </w:rPr>
      </w:pPr>
    </w:p>
    <w:p w14:paraId="5010FA30" w14:textId="77777777" w:rsidR="00FA06DF" w:rsidRPr="00096DCA" w:rsidRDefault="00FA06DF" w:rsidP="00373D08">
      <w:pPr>
        <w:shd w:val="clear" w:color="auto" w:fill="FFFFFF"/>
        <w:spacing w:after="0" w:line="240" w:lineRule="auto"/>
        <w:jc w:val="center"/>
        <w:rPr>
          <w:rFonts w:ascii="Times New Roman" w:eastAsia="Times New Roman" w:hAnsi="Times New Roman" w:cs="Times New Roman"/>
          <w:b/>
          <w:bCs/>
          <w:sz w:val="24"/>
          <w:szCs w:val="24"/>
        </w:rPr>
      </w:pPr>
    </w:p>
    <w:p w14:paraId="365AEE5C" w14:textId="77777777" w:rsidR="00FA06DF" w:rsidRPr="00096DCA" w:rsidRDefault="00FA06DF" w:rsidP="00373D08">
      <w:pPr>
        <w:shd w:val="clear" w:color="auto" w:fill="FFFFFF"/>
        <w:spacing w:after="0" w:line="240" w:lineRule="auto"/>
        <w:jc w:val="center"/>
        <w:rPr>
          <w:rFonts w:ascii="Times New Roman" w:eastAsia="Times New Roman" w:hAnsi="Times New Roman" w:cs="Times New Roman"/>
          <w:b/>
          <w:bCs/>
          <w:sz w:val="24"/>
          <w:szCs w:val="24"/>
        </w:rPr>
      </w:pPr>
    </w:p>
    <w:p w14:paraId="597720FA" w14:textId="77777777" w:rsidR="00FA06DF" w:rsidRPr="00096DCA" w:rsidRDefault="00FA06DF" w:rsidP="00373D08">
      <w:pPr>
        <w:shd w:val="clear" w:color="auto" w:fill="FFFFFF"/>
        <w:spacing w:after="0" w:line="240" w:lineRule="auto"/>
        <w:jc w:val="center"/>
        <w:rPr>
          <w:rFonts w:ascii="Times New Roman" w:eastAsia="Times New Roman" w:hAnsi="Times New Roman" w:cs="Times New Roman"/>
          <w:b/>
          <w:bCs/>
          <w:sz w:val="24"/>
          <w:szCs w:val="24"/>
        </w:rPr>
      </w:pPr>
    </w:p>
    <w:p w14:paraId="4A3903B1" w14:textId="77777777" w:rsidR="00FA06DF" w:rsidRPr="00096DCA" w:rsidRDefault="00FA06DF" w:rsidP="00373D08">
      <w:pPr>
        <w:shd w:val="clear" w:color="auto" w:fill="FFFFFF"/>
        <w:spacing w:after="0" w:line="240" w:lineRule="auto"/>
        <w:jc w:val="center"/>
        <w:rPr>
          <w:rFonts w:ascii="Times New Roman" w:eastAsia="Times New Roman" w:hAnsi="Times New Roman" w:cs="Times New Roman"/>
          <w:b/>
          <w:bCs/>
          <w:sz w:val="24"/>
          <w:szCs w:val="24"/>
        </w:rPr>
      </w:pPr>
    </w:p>
    <w:p w14:paraId="084F7439" w14:textId="77777777" w:rsidR="00FA06DF" w:rsidRPr="00096DCA" w:rsidRDefault="00FA06DF" w:rsidP="00373D08">
      <w:pPr>
        <w:shd w:val="clear" w:color="auto" w:fill="FFFFFF"/>
        <w:spacing w:after="0" w:line="240" w:lineRule="auto"/>
        <w:jc w:val="center"/>
        <w:rPr>
          <w:rFonts w:ascii="Times New Roman" w:eastAsia="Times New Roman" w:hAnsi="Times New Roman" w:cs="Times New Roman"/>
          <w:b/>
          <w:bCs/>
          <w:sz w:val="24"/>
          <w:szCs w:val="24"/>
        </w:rPr>
      </w:pPr>
    </w:p>
    <w:p w14:paraId="6B2A56CB" w14:textId="77777777" w:rsidR="00FA06DF" w:rsidRPr="00096DCA" w:rsidRDefault="00FA06DF" w:rsidP="00373D08">
      <w:pPr>
        <w:shd w:val="clear" w:color="auto" w:fill="FFFFFF"/>
        <w:spacing w:after="0" w:line="240" w:lineRule="auto"/>
        <w:jc w:val="center"/>
        <w:rPr>
          <w:rFonts w:ascii="Times New Roman" w:hAnsi="Times New Roman" w:cs="Times New Roman"/>
          <w:sz w:val="24"/>
          <w:szCs w:val="24"/>
        </w:rPr>
      </w:pPr>
    </w:p>
    <w:p w14:paraId="52508A67" w14:textId="77777777" w:rsidR="00FA06DF" w:rsidRPr="00096DCA" w:rsidRDefault="00FA06DF" w:rsidP="00373D08">
      <w:pPr>
        <w:spacing w:after="0" w:line="240" w:lineRule="auto"/>
        <w:rPr>
          <w:rFonts w:ascii="Times New Roman" w:hAnsi="Times New Roman" w:cs="Times New Roman"/>
          <w:sz w:val="24"/>
          <w:szCs w:val="24"/>
        </w:rPr>
        <w:sectPr w:rsidR="00FA06DF" w:rsidRPr="00096DCA">
          <w:pgSz w:w="11909" w:h="16834"/>
          <w:pgMar w:top="1056" w:right="850" w:bottom="360" w:left="1704" w:header="720" w:footer="720" w:gutter="0"/>
          <w:cols w:space="720"/>
        </w:sectPr>
      </w:pPr>
    </w:p>
    <w:p w14:paraId="76DA778B" w14:textId="77777777" w:rsidR="00FA06DF" w:rsidRPr="00096DCA" w:rsidRDefault="00FA06DF" w:rsidP="00373D08">
      <w:pPr>
        <w:shd w:val="clear" w:color="auto" w:fill="FFFFFF"/>
        <w:spacing w:after="0" w:line="240" w:lineRule="auto"/>
        <w:jc w:val="right"/>
        <w:rPr>
          <w:rFonts w:ascii="Times New Roman" w:eastAsia="Times New Roman" w:hAnsi="Times New Roman" w:cs="Times New Roman"/>
          <w:b/>
          <w:bCs/>
          <w:spacing w:val="-2"/>
          <w:sz w:val="24"/>
          <w:szCs w:val="24"/>
        </w:rPr>
      </w:pPr>
    </w:p>
    <w:p w14:paraId="3628FF71" w14:textId="77777777" w:rsidR="00FA06DF" w:rsidRPr="00096DCA" w:rsidRDefault="00FA06DF" w:rsidP="00373D08">
      <w:pPr>
        <w:shd w:val="clear" w:color="auto" w:fill="FFFFFF"/>
        <w:spacing w:after="0" w:line="240" w:lineRule="auto"/>
        <w:jc w:val="right"/>
        <w:rPr>
          <w:rFonts w:ascii="Times New Roman" w:eastAsia="Times New Roman" w:hAnsi="Times New Roman" w:cs="Times New Roman"/>
          <w:b/>
          <w:bCs/>
          <w:spacing w:val="-2"/>
          <w:sz w:val="24"/>
          <w:szCs w:val="24"/>
        </w:rPr>
      </w:pPr>
    </w:p>
    <w:p w14:paraId="5DDC53E9" w14:textId="77777777" w:rsidR="00FA06DF" w:rsidRPr="00096DCA" w:rsidRDefault="00FA06DF" w:rsidP="00373D08">
      <w:pPr>
        <w:shd w:val="clear" w:color="auto" w:fill="FFFFFF"/>
        <w:spacing w:after="0" w:line="240" w:lineRule="auto"/>
        <w:jc w:val="right"/>
        <w:rPr>
          <w:rFonts w:ascii="Times New Roman" w:eastAsia="Times New Roman" w:hAnsi="Times New Roman" w:cs="Times New Roman"/>
          <w:b/>
          <w:bCs/>
          <w:spacing w:val="-2"/>
          <w:sz w:val="24"/>
          <w:szCs w:val="24"/>
        </w:rPr>
      </w:pPr>
    </w:p>
    <w:p w14:paraId="688C04E2" w14:textId="77777777" w:rsidR="00FA06DF" w:rsidRPr="00096DCA" w:rsidRDefault="00FA06DF" w:rsidP="00373D08">
      <w:pPr>
        <w:shd w:val="clear" w:color="auto" w:fill="FFFFFF"/>
        <w:spacing w:after="0" w:line="240" w:lineRule="auto"/>
        <w:jc w:val="right"/>
        <w:rPr>
          <w:rFonts w:ascii="Times New Roman" w:eastAsia="Times New Roman" w:hAnsi="Times New Roman" w:cs="Times New Roman"/>
          <w:b/>
          <w:bCs/>
          <w:spacing w:val="-2"/>
          <w:sz w:val="24"/>
          <w:szCs w:val="24"/>
        </w:rPr>
      </w:pPr>
    </w:p>
    <w:p w14:paraId="5EA439E0" w14:textId="77777777" w:rsidR="00FA06DF" w:rsidRPr="00096DCA" w:rsidRDefault="00FA06DF" w:rsidP="00373D08">
      <w:pPr>
        <w:shd w:val="clear" w:color="auto" w:fill="FFFFFF"/>
        <w:spacing w:after="0" w:line="240" w:lineRule="auto"/>
        <w:jc w:val="right"/>
        <w:rPr>
          <w:rFonts w:ascii="Times New Roman" w:eastAsia="Times New Roman" w:hAnsi="Times New Roman" w:cs="Times New Roman"/>
          <w:b/>
          <w:bCs/>
          <w:spacing w:val="-2"/>
          <w:sz w:val="24"/>
          <w:szCs w:val="24"/>
        </w:rPr>
      </w:pPr>
    </w:p>
    <w:p w14:paraId="5D4D362B" w14:textId="77777777" w:rsidR="00FA06DF" w:rsidRPr="00096DCA" w:rsidRDefault="00FA06DF" w:rsidP="00373D08">
      <w:pPr>
        <w:shd w:val="clear" w:color="auto" w:fill="FFFFFF"/>
        <w:spacing w:after="0" w:line="240" w:lineRule="auto"/>
        <w:jc w:val="right"/>
        <w:rPr>
          <w:rFonts w:ascii="Times New Roman" w:eastAsia="Times New Roman" w:hAnsi="Times New Roman" w:cs="Times New Roman"/>
          <w:b/>
          <w:bCs/>
          <w:spacing w:val="-2"/>
          <w:sz w:val="24"/>
          <w:szCs w:val="24"/>
        </w:rPr>
      </w:pPr>
    </w:p>
    <w:p w14:paraId="7623E9C2" w14:textId="77777777" w:rsidR="00FA06DF" w:rsidRPr="00096DCA" w:rsidRDefault="00FA06DF" w:rsidP="00373D08">
      <w:pPr>
        <w:shd w:val="clear" w:color="auto" w:fill="FFFFFF"/>
        <w:spacing w:after="0" w:line="240" w:lineRule="auto"/>
        <w:ind w:firstLine="5069"/>
        <w:rPr>
          <w:rFonts w:ascii="Times New Roman" w:eastAsia="Times New Roman" w:hAnsi="Times New Roman" w:cs="Times New Roman"/>
          <w:b/>
          <w:bCs/>
          <w:sz w:val="24"/>
          <w:szCs w:val="24"/>
        </w:rPr>
      </w:pPr>
    </w:p>
    <w:p w14:paraId="5ACBA505" w14:textId="77777777" w:rsidR="00FA06DF" w:rsidRPr="00096DCA" w:rsidRDefault="00FA06DF" w:rsidP="00373D08">
      <w:pPr>
        <w:shd w:val="clear" w:color="auto" w:fill="FFFFFF"/>
        <w:spacing w:after="0" w:line="240" w:lineRule="auto"/>
        <w:ind w:firstLine="5069"/>
        <w:rPr>
          <w:rFonts w:ascii="Times New Roman" w:eastAsia="Times New Roman" w:hAnsi="Times New Roman" w:cs="Times New Roman"/>
          <w:b/>
          <w:bCs/>
          <w:sz w:val="24"/>
          <w:szCs w:val="24"/>
        </w:rPr>
      </w:pPr>
    </w:p>
    <w:p w14:paraId="5186A03C" w14:textId="77777777" w:rsidR="00FA06DF" w:rsidRPr="00096DCA" w:rsidRDefault="00FA06DF" w:rsidP="00373D08">
      <w:pPr>
        <w:shd w:val="clear" w:color="auto" w:fill="FFFFFF"/>
        <w:spacing w:after="0" w:line="240" w:lineRule="auto"/>
        <w:ind w:firstLine="5069"/>
        <w:rPr>
          <w:rFonts w:ascii="Times New Roman" w:eastAsia="Times New Roman" w:hAnsi="Times New Roman" w:cs="Times New Roman"/>
          <w:b/>
          <w:bCs/>
          <w:sz w:val="24"/>
          <w:szCs w:val="24"/>
        </w:rPr>
      </w:pPr>
    </w:p>
    <w:p w14:paraId="34BDFB75" w14:textId="77777777" w:rsidR="00FA06DF" w:rsidRPr="00096DCA" w:rsidRDefault="00FA06DF" w:rsidP="00373D08">
      <w:pPr>
        <w:shd w:val="clear" w:color="auto" w:fill="FFFFFF"/>
        <w:spacing w:after="0" w:line="240" w:lineRule="auto"/>
        <w:ind w:firstLine="5069"/>
        <w:rPr>
          <w:rFonts w:ascii="Times New Roman" w:eastAsia="Times New Roman" w:hAnsi="Times New Roman" w:cs="Times New Roman"/>
          <w:b/>
          <w:bCs/>
          <w:sz w:val="24"/>
          <w:szCs w:val="24"/>
        </w:rPr>
      </w:pPr>
    </w:p>
    <w:p w14:paraId="7764934A" w14:textId="77777777" w:rsidR="00FA06DF" w:rsidRPr="00096DCA" w:rsidRDefault="00FA06DF" w:rsidP="00373D08">
      <w:pPr>
        <w:shd w:val="clear" w:color="auto" w:fill="FFFFFF"/>
        <w:spacing w:after="0" w:line="240" w:lineRule="auto"/>
        <w:ind w:firstLine="5069"/>
        <w:rPr>
          <w:rFonts w:ascii="Times New Roman" w:eastAsia="Times New Roman" w:hAnsi="Times New Roman" w:cs="Times New Roman"/>
          <w:b/>
          <w:bCs/>
          <w:sz w:val="24"/>
          <w:szCs w:val="24"/>
        </w:rPr>
      </w:pPr>
    </w:p>
    <w:p w14:paraId="68736B47" w14:textId="77777777" w:rsidR="00FA06DF" w:rsidRPr="00096DCA" w:rsidRDefault="00FA06DF" w:rsidP="00373D08">
      <w:pPr>
        <w:shd w:val="clear" w:color="auto" w:fill="FFFFFF"/>
        <w:spacing w:after="0" w:line="240" w:lineRule="auto"/>
        <w:ind w:firstLine="5069"/>
        <w:rPr>
          <w:rFonts w:ascii="Times New Roman" w:eastAsia="Times New Roman" w:hAnsi="Times New Roman" w:cs="Times New Roman"/>
          <w:b/>
          <w:bCs/>
          <w:sz w:val="24"/>
          <w:szCs w:val="24"/>
        </w:rPr>
      </w:pPr>
    </w:p>
    <w:p w14:paraId="2EE76420" w14:textId="77777777" w:rsidR="00FA06DF" w:rsidRPr="00096DCA" w:rsidRDefault="00FA06DF" w:rsidP="00373D08">
      <w:pPr>
        <w:spacing w:after="0" w:line="240" w:lineRule="auto"/>
        <w:rPr>
          <w:rFonts w:ascii="Times New Roman" w:hAnsi="Times New Roman" w:cs="Times New Roman"/>
          <w:sz w:val="24"/>
          <w:szCs w:val="24"/>
        </w:rPr>
      </w:pPr>
    </w:p>
    <w:p w14:paraId="7DF8F796" w14:textId="77777777" w:rsidR="00B93D89" w:rsidRPr="00096DCA" w:rsidRDefault="00B93D89" w:rsidP="00373D08">
      <w:pPr>
        <w:spacing w:after="0" w:line="240" w:lineRule="auto"/>
        <w:rPr>
          <w:rFonts w:ascii="Times New Roman" w:hAnsi="Times New Roman" w:cs="Times New Roman"/>
          <w:sz w:val="24"/>
          <w:szCs w:val="24"/>
        </w:rPr>
      </w:pPr>
    </w:p>
    <w:sectPr w:rsidR="00B93D89" w:rsidRPr="00096DCA" w:rsidSect="00864831">
      <w:type w:val="continuous"/>
      <w:pgSz w:w="11909" w:h="16834"/>
      <w:pgMar w:top="851" w:right="851" w:bottom="851" w:left="1418" w:header="720" w:footer="720" w:gutter="0"/>
      <w:cols w:space="6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Tj">
    <w:altName w:val="Times New Roman"/>
    <w:charset w:val="CC"/>
    <w:family w:val="roman"/>
    <w:pitch w:val="variable"/>
    <w:sig w:usb0="00000201" w:usb1="00000000" w:usb2="00000000" w:usb3="00000000" w:csb0="00000004" w:csb1="00000000"/>
  </w:font>
  <w:font w:name="TimesNewRomanPSMT">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92B"/>
    <w:multiLevelType w:val="hybridMultilevel"/>
    <w:tmpl w:val="0CFC66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8572FDC"/>
    <w:multiLevelType w:val="multilevel"/>
    <w:tmpl w:val="6AF6C50E"/>
    <w:lvl w:ilvl="0">
      <w:start w:val="5"/>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DCC06AD"/>
    <w:multiLevelType w:val="hybridMultilevel"/>
    <w:tmpl w:val="64F6A7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EC56F5"/>
    <w:multiLevelType w:val="hybridMultilevel"/>
    <w:tmpl w:val="B15CA806"/>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4">
    <w:nsid w:val="19406C4F"/>
    <w:multiLevelType w:val="hybridMultilevel"/>
    <w:tmpl w:val="986A9A4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
    <w:nsid w:val="24BC7FC0"/>
    <w:multiLevelType w:val="hybridMultilevel"/>
    <w:tmpl w:val="522255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B656FE9"/>
    <w:multiLevelType w:val="multilevel"/>
    <w:tmpl w:val="1CA2E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E975999"/>
    <w:multiLevelType w:val="hybridMultilevel"/>
    <w:tmpl w:val="C99E2998"/>
    <w:lvl w:ilvl="0" w:tplc="AA028E92">
      <w:start w:val="6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4ED7754"/>
    <w:multiLevelType w:val="hybridMultilevel"/>
    <w:tmpl w:val="6840D688"/>
    <w:lvl w:ilvl="0" w:tplc="DB54C634">
      <w:start w:val="6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B680A4C"/>
    <w:multiLevelType w:val="hybridMultilevel"/>
    <w:tmpl w:val="C5D64EC2"/>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0">
    <w:nsid w:val="4E184102"/>
    <w:multiLevelType w:val="hybridMultilevel"/>
    <w:tmpl w:val="0CFA37A4"/>
    <w:lvl w:ilvl="0" w:tplc="0419000F">
      <w:start w:val="20"/>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575471A5"/>
    <w:multiLevelType w:val="multilevel"/>
    <w:tmpl w:val="24482B3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FAB7E98"/>
    <w:multiLevelType w:val="hybridMultilevel"/>
    <w:tmpl w:val="E3AA6ED8"/>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065E3C"/>
    <w:multiLevelType w:val="hybridMultilevel"/>
    <w:tmpl w:val="6EAE8C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88C1328"/>
    <w:multiLevelType w:val="hybridMultilevel"/>
    <w:tmpl w:val="6250E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954B45"/>
    <w:multiLevelType w:val="hybridMultilevel"/>
    <w:tmpl w:val="E7C2B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842A1A"/>
    <w:multiLevelType w:val="hybridMultilevel"/>
    <w:tmpl w:val="9E7EBC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AFA3A4C"/>
    <w:multiLevelType w:val="hybridMultilevel"/>
    <w:tmpl w:val="BD1A0C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CC688C"/>
    <w:multiLevelType w:val="multilevel"/>
    <w:tmpl w:val="564ADF00"/>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decimal"/>
      <w:lvlText w:val="%42)"/>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none"/>
      <w:lvlText w:val="3)"/>
      <w:lvlJc w:val="left"/>
      <w:pPr>
        <w:tabs>
          <w:tab w:val="num" w:pos="2520"/>
        </w:tabs>
        <w:ind w:left="2520" w:hanging="360"/>
      </w:pPr>
      <w:rPr>
        <w:rFonts w:hint="default"/>
      </w:rPr>
    </w:lvl>
    <w:lvl w:ilvl="7">
      <w:start w:val="1"/>
      <w:numFmt w:val="none"/>
      <w:lvlText w:val="1)"/>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9"/>
  </w:num>
  <w:num w:numId="6">
    <w:abstractNumId w:val="5"/>
  </w:num>
  <w:num w:numId="7">
    <w:abstractNumId w:val="16"/>
  </w:num>
  <w:num w:numId="8">
    <w:abstractNumId w:val="2"/>
  </w:num>
  <w:num w:numId="9">
    <w:abstractNumId w:val="7"/>
  </w:num>
  <w:num w:numId="10">
    <w:abstractNumId w:val="13"/>
  </w:num>
  <w:num w:numId="11">
    <w:abstractNumId w:val="8"/>
  </w:num>
  <w:num w:numId="12">
    <w:abstractNumId w:val="18"/>
  </w:num>
  <w:num w:numId="13">
    <w:abstractNumId w:val="10"/>
  </w:num>
  <w:num w:numId="14">
    <w:abstractNumId w:val="14"/>
  </w:num>
  <w:num w:numId="15">
    <w:abstractNumId w:val="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 w:numId="1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6DF"/>
    <w:rsid w:val="0000204E"/>
    <w:rsid w:val="00007EBF"/>
    <w:rsid w:val="000147AE"/>
    <w:rsid w:val="000324A6"/>
    <w:rsid w:val="0004724E"/>
    <w:rsid w:val="00051C87"/>
    <w:rsid w:val="00085B89"/>
    <w:rsid w:val="00096DCA"/>
    <w:rsid w:val="000C39E9"/>
    <w:rsid w:val="000E1832"/>
    <w:rsid w:val="00192FAA"/>
    <w:rsid w:val="001B0593"/>
    <w:rsid w:val="001B7B50"/>
    <w:rsid w:val="001C250D"/>
    <w:rsid w:val="002057F2"/>
    <w:rsid w:val="00222C1D"/>
    <w:rsid w:val="002264B5"/>
    <w:rsid w:val="00250440"/>
    <w:rsid w:val="0025357A"/>
    <w:rsid w:val="002630AD"/>
    <w:rsid w:val="002A64DA"/>
    <w:rsid w:val="002B13A0"/>
    <w:rsid w:val="002D56A9"/>
    <w:rsid w:val="002F15FA"/>
    <w:rsid w:val="00324646"/>
    <w:rsid w:val="003309D9"/>
    <w:rsid w:val="00340E23"/>
    <w:rsid w:val="00354BC9"/>
    <w:rsid w:val="00356545"/>
    <w:rsid w:val="00373D08"/>
    <w:rsid w:val="0037736C"/>
    <w:rsid w:val="00380169"/>
    <w:rsid w:val="0038098A"/>
    <w:rsid w:val="003A6C21"/>
    <w:rsid w:val="003D4C2C"/>
    <w:rsid w:val="003E5BD2"/>
    <w:rsid w:val="003F3800"/>
    <w:rsid w:val="004817B6"/>
    <w:rsid w:val="004866B1"/>
    <w:rsid w:val="00487F29"/>
    <w:rsid w:val="004C3046"/>
    <w:rsid w:val="004E7C57"/>
    <w:rsid w:val="00540CE5"/>
    <w:rsid w:val="00542315"/>
    <w:rsid w:val="00572F8E"/>
    <w:rsid w:val="00592DD3"/>
    <w:rsid w:val="005A4A60"/>
    <w:rsid w:val="005A7B11"/>
    <w:rsid w:val="005C5DBD"/>
    <w:rsid w:val="005D6258"/>
    <w:rsid w:val="005E37C3"/>
    <w:rsid w:val="00612CA4"/>
    <w:rsid w:val="006167B9"/>
    <w:rsid w:val="00641931"/>
    <w:rsid w:val="00656278"/>
    <w:rsid w:val="00674DA3"/>
    <w:rsid w:val="006A5BD0"/>
    <w:rsid w:val="006D0044"/>
    <w:rsid w:val="006D5ED2"/>
    <w:rsid w:val="006E2924"/>
    <w:rsid w:val="00715C5F"/>
    <w:rsid w:val="00722CAC"/>
    <w:rsid w:val="007272AD"/>
    <w:rsid w:val="007535E7"/>
    <w:rsid w:val="00776683"/>
    <w:rsid w:val="007810A4"/>
    <w:rsid w:val="00794C2D"/>
    <w:rsid w:val="00794FBA"/>
    <w:rsid w:val="007A46D2"/>
    <w:rsid w:val="007C0217"/>
    <w:rsid w:val="007C31C7"/>
    <w:rsid w:val="007C66A2"/>
    <w:rsid w:val="0084284F"/>
    <w:rsid w:val="00863766"/>
    <w:rsid w:val="00864831"/>
    <w:rsid w:val="008728F0"/>
    <w:rsid w:val="00874E87"/>
    <w:rsid w:val="00892AC0"/>
    <w:rsid w:val="008A4C43"/>
    <w:rsid w:val="008B2F11"/>
    <w:rsid w:val="008F78DD"/>
    <w:rsid w:val="00906021"/>
    <w:rsid w:val="00947697"/>
    <w:rsid w:val="00975A5B"/>
    <w:rsid w:val="009D38AE"/>
    <w:rsid w:val="00A02EE2"/>
    <w:rsid w:val="00A20957"/>
    <w:rsid w:val="00A363B4"/>
    <w:rsid w:val="00A47AEF"/>
    <w:rsid w:val="00A66E68"/>
    <w:rsid w:val="00A95BD7"/>
    <w:rsid w:val="00AA6425"/>
    <w:rsid w:val="00AC4A7A"/>
    <w:rsid w:val="00AD4F25"/>
    <w:rsid w:val="00AD66F9"/>
    <w:rsid w:val="00B1643A"/>
    <w:rsid w:val="00B25946"/>
    <w:rsid w:val="00B93D89"/>
    <w:rsid w:val="00BA48AF"/>
    <w:rsid w:val="00BB0773"/>
    <w:rsid w:val="00BC4827"/>
    <w:rsid w:val="00BD634B"/>
    <w:rsid w:val="00BE6181"/>
    <w:rsid w:val="00BE781C"/>
    <w:rsid w:val="00C035F3"/>
    <w:rsid w:val="00C071F0"/>
    <w:rsid w:val="00C07ACD"/>
    <w:rsid w:val="00C1033D"/>
    <w:rsid w:val="00C17732"/>
    <w:rsid w:val="00C375D8"/>
    <w:rsid w:val="00C4300E"/>
    <w:rsid w:val="00C55F5C"/>
    <w:rsid w:val="00C851A8"/>
    <w:rsid w:val="00C86B87"/>
    <w:rsid w:val="00CB6180"/>
    <w:rsid w:val="00CB716D"/>
    <w:rsid w:val="00CC315D"/>
    <w:rsid w:val="00CF080F"/>
    <w:rsid w:val="00D04DBC"/>
    <w:rsid w:val="00D3313F"/>
    <w:rsid w:val="00DC2DBC"/>
    <w:rsid w:val="00DC7919"/>
    <w:rsid w:val="00E04F56"/>
    <w:rsid w:val="00E06248"/>
    <w:rsid w:val="00E16E47"/>
    <w:rsid w:val="00E33694"/>
    <w:rsid w:val="00ED262D"/>
    <w:rsid w:val="00EE11BA"/>
    <w:rsid w:val="00EE18D6"/>
    <w:rsid w:val="00EF7CE1"/>
    <w:rsid w:val="00F053B2"/>
    <w:rsid w:val="00F102BC"/>
    <w:rsid w:val="00F103FE"/>
    <w:rsid w:val="00F5293D"/>
    <w:rsid w:val="00F70B38"/>
    <w:rsid w:val="00F70F2A"/>
    <w:rsid w:val="00F74CB7"/>
    <w:rsid w:val="00F87BF3"/>
    <w:rsid w:val="00F942AC"/>
    <w:rsid w:val="00F942E4"/>
    <w:rsid w:val="00FA06DF"/>
    <w:rsid w:val="00FB7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65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06DF"/>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A06DF"/>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FA06DF"/>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06D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FA06DF"/>
    <w:rPr>
      <w:rFonts w:ascii="Arial" w:eastAsia="Times New Roman" w:hAnsi="Arial" w:cs="Arial"/>
      <w:b/>
      <w:bCs/>
      <w:i/>
      <w:iCs/>
      <w:sz w:val="28"/>
      <w:szCs w:val="28"/>
    </w:rPr>
  </w:style>
  <w:style w:type="character" w:customStyle="1" w:styleId="30">
    <w:name w:val="Заголовок 3 Знак"/>
    <w:basedOn w:val="a0"/>
    <w:link w:val="3"/>
    <w:uiPriority w:val="9"/>
    <w:semiHidden/>
    <w:rsid w:val="00FA06DF"/>
    <w:rPr>
      <w:rFonts w:asciiTheme="majorHAnsi" w:eastAsiaTheme="majorEastAsia" w:hAnsiTheme="majorHAnsi" w:cstheme="majorBidi"/>
      <w:b/>
      <w:bCs/>
      <w:color w:val="4F81BD" w:themeColor="accent1"/>
      <w:sz w:val="20"/>
      <w:szCs w:val="20"/>
    </w:rPr>
  </w:style>
  <w:style w:type="paragraph" w:styleId="a3">
    <w:name w:val="Balloon Text"/>
    <w:basedOn w:val="a"/>
    <w:link w:val="a4"/>
    <w:uiPriority w:val="99"/>
    <w:semiHidden/>
    <w:unhideWhenUsed/>
    <w:rsid w:val="00FA06DF"/>
    <w:pPr>
      <w:widowControl w:val="0"/>
      <w:autoSpaceDE w:val="0"/>
      <w:autoSpaceDN w:val="0"/>
      <w:adjustRightInd w:val="0"/>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06DF"/>
    <w:rPr>
      <w:rFonts w:ascii="Tahoma" w:hAnsi="Tahoma" w:cs="Tahoma"/>
      <w:sz w:val="16"/>
      <w:szCs w:val="16"/>
    </w:rPr>
  </w:style>
  <w:style w:type="table" w:styleId="a5">
    <w:name w:val="Table Grid"/>
    <w:basedOn w:val="a1"/>
    <w:uiPriority w:val="59"/>
    <w:rsid w:val="00FA06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99"/>
    <w:qFormat/>
    <w:rsid w:val="00FA06DF"/>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character" w:customStyle="1" w:styleId="12">
    <w:name w:val="Основной текст + Полужирный12"/>
    <w:rsid w:val="00FA06DF"/>
    <w:rPr>
      <w:rFonts w:ascii="Times New Roman" w:hAnsi="Times New Roman" w:cs="Times New Roman"/>
      <w:b/>
      <w:bCs/>
      <w:spacing w:val="0"/>
      <w:sz w:val="27"/>
      <w:szCs w:val="27"/>
      <w:shd w:val="clear" w:color="auto" w:fill="FFFFFF"/>
    </w:rPr>
  </w:style>
  <w:style w:type="paragraph" w:styleId="a7">
    <w:name w:val="Body Text Indent"/>
    <w:basedOn w:val="a"/>
    <w:link w:val="a8"/>
    <w:rsid w:val="00FA06DF"/>
    <w:pPr>
      <w:spacing w:after="0" w:line="240" w:lineRule="auto"/>
      <w:ind w:firstLine="540"/>
      <w:jc w:val="both"/>
    </w:pPr>
    <w:rPr>
      <w:rFonts w:ascii="Times New Roman" w:eastAsia="SimSun" w:hAnsi="Times New Roman" w:cs="Times New Roman"/>
      <w:sz w:val="28"/>
      <w:szCs w:val="28"/>
      <w:lang w:eastAsia="zh-CN"/>
    </w:rPr>
  </w:style>
  <w:style w:type="character" w:customStyle="1" w:styleId="a8">
    <w:name w:val="Основной текст с отступом Знак"/>
    <w:basedOn w:val="a0"/>
    <w:link w:val="a7"/>
    <w:rsid w:val="00FA06DF"/>
    <w:rPr>
      <w:rFonts w:ascii="Times New Roman" w:eastAsia="SimSun" w:hAnsi="Times New Roman" w:cs="Times New Roman"/>
      <w:sz w:val="28"/>
      <w:szCs w:val="28"/>
      <w:lang w:eastAsia="zh-CN"/>
    </w:rPr>
  </w:style>
  <w:style w:type="character" w:customStyle="1" w:styleId="c1">
    <w:name w:val="c1"/>
    <w:basedOn w:val="a0"/>
    <w:rsid w:val="00FA06DF"/>
  </w:style>
  <w:style w:type="paragraph" w:customStyle="1" w:styleId="c12">
    <w:name w:val="c12"/>
    <w:basedOn w:val="a"/>
    <w:rsid w:val="00FA0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FA06DF"/>
  </w:style>
  <w:style w:type="paragraph" w:customStyle="1" w:styleId="c50">
    <w:name w:val="c50"/>
    <w:basedOn w:val="a"/>
    <w:rsid w:val="00FA0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A06DF"/>
  </w:style>
  <w:style w:type="character" w:styleId="a9">
    <w:name w:val="Hyperlink"/>
    <w:basedOn w:val="a0"/>
    <w:uiPriority w:val="99"/>
    <w:unhideWhenUsed/>
    <w:rsid w:val="00FA06DF"/>
    <w:rPr>
      <w:color w:val="0000FF"/>
      <w:u w:val="single"/>
    </w:rPr>
  </w:style>
  <w:style w:type="paragraph" w:styleId="HTML">
    <w:name w:val="HTML Preformatted"/>
    <w:basedOn w:val="a"/>
    <w:link w:val="HTML0"/>
    <w:rsid w:val="00FA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7"/>
      <w:szCs w:val="17"/>
    </w:rPr>
  </w:style>
  <w:style w:type="character" w:customStyle="1" w:styleId="HTML0">
    <w:name w:val="Стандартный HTML Знак"/>
    <w:basedOn w:val="a0"/>
    <w:link w:val="HTML"/>
    <w:rsid w:val="00FA06DF"/>
    <w:rPr>
      <w:rFonts w:ascii="Courier New" w:eastAsia="Times New Roman" w:hAnsi="Courier New" w:cs="Courier New"/>
      <w:sz w:val="17"/>
      <w:szCs w:val="17"/>
    </w:rPr>
  </w:style>
  <w:style w:type="paragraph" w:customStyle="1" w:styleId="first">
    <w:name w:val="first"/>
    <w:basedOn w:val="a"/>
    <w:rsid w:val="00FA06D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note text"/>
    <w:aliases w:val="Текст сноски Знак2,Текст сноски Знак1 Знак,Текст сноски Знак Знак1 Знак,Текст сноски Знак Знак"/>
    <w:basedOn w:val="a"/>
    <w:link w:val="ab"/>
    <w:uiPriority w:val="99"/>
    <w:rsid w:val="00FA06DF"/>
    <w:pPr>
      <w:spacing w:after="0" w:line="240" w:lineRule="auto"/>
    </w:pPr>
    <w:rPr>
      <w:rFonts w:ascii="Times New Roman" w:eastAsia="Times New Roman" w:hAnsi="Times New Roman" w:cs="Times New Roman"/>
      <w:sz w:val="20"/>
      <w:szCs w:val="20"/>
    </w:rPr>
  </w:style>
  <w:style w:type="character" w:customStyle="1" w:styleId="ab">
    <w:name w:val="Текст сноски Знак"/>
    <w:aliases w:val="Текст сноски Знак2 Знак,Текст сноски Знак1 Знак Знак,Текст сноски Знак Знак1 Знак Знак,Текст сноски Знак Знак Знак"/>
    <w:basedOn w:val="a0"/>
    <w:link w:val="aa"/>
    <w:uiPriority w:val="99"/>
    <w:rsid w:val="00FA06DF"/>
    <w:rPr>
      <w:rFonts w:ascii="Times New Roman" w:eastAsia="Times New Roman" w:hAnsi="Times New Roman" w:cs="Times New Roman"/>
      <w:sz w:val="20"/>
      <w:szCs w:val="20"/>
    </w:rPr>
  </w:style>
  <w:style w:type="paragraph" w:customStyle="1" w:styleId="s3">
    <w:name w:val="s_3"/>
    <w:basedOn w:val="a"/>
    <w:rsid w:val="00FA06DF"/>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FA06DF"/>
    <w:rPr>
      <w:b/>
      <w:bCs/>
    </w:rPr>
  </w:style>
  <w:style w:type="paragraph" w:customStyle="1" w:styleId="s16">
    <w:name w:val="s_16"/>
    <w:basedOn w:val="a"/>
    <w:rsid w:val="00FA06D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Plain Text"/>
    <w:basedOn w:val="a"/>
    <w:link w:val="ae"/>
    <w:rsid w:val="00FA06DF"/>
    <w:pPr>
      <w:spacing w:after="0" w:line="240" w:lineRule="auto"/>
      <w:ind w:firstLine="720"/>
      <w:jc w:val="both"/>
    </w:pPr>
    <w:rPr>
      <w:rFonts w:ascii="Times New Roman Tj" w:eastAsia="Times New Roman" w:hAnsi="Times New Roman Tj" w:cs="Times New Roman"/>
      <w:noProof/>
      <w:sz w:val="28"/>
      <w:szCs w:val="20"/>
    </w:rPr>
  </w:style>
  <w:style w:type="character" w:customStyle="1" w:styleId="ae">
    <w:name w:val="Текст Знак"/>
    <w:basedOn w:val="a0"/>
    <w:link w:val="ad"/>
    <w:rsid w:val="00FA06DF"/>
    <w:rPr>
      <w:rFonts w:ascii="Times New Roman Tj" w:eastAsia="Times New Roman" w:hAnsi="Times New Roman Tj" w:cs="Times New Roman"/>
      <w:noProof/>
      <w:sz w:val="28"/>
      <w:szCs w:val="20"/>
    </w:rPr>
  </w:style>
  <w:style w:type="paragraph" w:styleId="af">
    <w:name w:val="Normal (Web)"/>
    <w:basedOn w:val="a"/>
    <w:uiPriority w:val="99"/>
    <w:unhideWhenUsed/>
    <w:rsid w:val="00FA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mm">
    <w:name w:val="mmm"/>
    <w:basedOn w:val="a"/>
    <w:rsid w:val="00FA06DF"/>
    <w:pPr>
      <w:spacing w:after="0" w:line="240" w:lineRule="auto"/>
    </w:pPr>
    <w:rPr>
      <w:rFonts w:ascii="Times New Roman" w:eastAsia="Times New Roman" w:hAnsi="Times New Roman" w:cs="Times New Roman"/>
      <w:sz w:val="24"/>
      <w:szCs w:val="24"/>
    </w:rPr>
  </w:style>
  <w:style w:type="table" w:customStyle="1" w:styleId="11">
    <w:name w:val="Сетка таблицы1"/>
    <w:basedOn w:val="a1"/>
    <w:next w:val="a5"/>
    <w:uiPriority w:val="59"/>
    <w:rsid w:val="0038016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204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06DF"/>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A06DF"/>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FA06DF"/>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06D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FA06DF"/>
    <w:rPr>
      <w:rFonts w:ascii="Arial" w:eastAsia="Times New Roman" w:hAnsi="Arial" w:cs="Arial"/>
      <w:b/>
      <w:bCs/>
      <w:i/>
      <w:iCs/>
      <w:sz w:val="28"/>
      <w:szCs w:val="28"/>
    </w:rPr>
  </w:style>
  <w:style w:type="character" w:customStyle="1" w:styleId="30">
    <w:name w:val="Заголовок 3 Знак"/>
    <w:basedOn w:val="a0"/>
    <w:link w:val="3"/>
    <w:uiPriority w:val="9"/>
    <w:semiHidden/>
    <w:rsid w:val="00FA06DF"/>
    <w:rPr>
      <w:rFonts w:asciiTheme="majorHAnsi" w:eastAsiaTheme="majorEastAsia" w:hAnsiTheme="majorHAnsi" w:cstheme="majorBidi"/>
      <w:b/>
      <w:bCs/>
      <w:color w:val="4F81BD" w:themeColor="accent1"/>
      <w:sz w:val="20"/>
      <w:szCs w:val="20"/>
    </w:rPr>
  </w:style>
  <w:style w:type="paragraph" w:styleId="a3">
    <w:name w:val="Balloon Text"/>
    <w:basedOn w:val="a"/>
    <w:link w:val="a4"/>
    <w:uiPriority w:val="99"/>
    <w:semiHidden/>
    <w:unhideWhenUsed/>
    <w:rsid w:val="00FA06DF"/>
    <w:pPr>
      <w:widowControl w:val="0"/>
      <w:autoSpaceDE w:val="0"/>
      <w:autoSpaceDN w:val="0"/>
      <w:adjustRightInd w:val="0"/>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06DF"/>
    <w:rPr>
      <w:rFonts w:ascii="Tahoma" w:hAnsi="Tahoma" w:cs="Tahoma"/>
      <w:sz w:val="16"/>
      <w:szCs w:val="16"/>
    </w:rPr>
  </w:style>
  <w:style w:type="table" w:styleId="a5">
    <w:name w:val="Table Grid"/>
    <w:basedOn w:val="a1"/>
    <w:uiPriority w:val="59"/>
    <w:rsid w:val="00FA06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99"/>
    <w:qFormat/>
    <w:rsid w:val="00FA06DF"/>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character" w:customStyle="1" w:styleId="12">
    <w:name w:val="Основной текст + Полужирный12"/>
    <w:rsid w:val="00FA06DF"/>
    <w:rPr>
      <w:rFonts w:ascii="Times New Roman" w:hAnsi="Times New Roman" w:cs="Times New Roman"/>
      <w:b/>
      <w:bCs/>
      <w:spacing w:val="0"/>
      <w:sz w:val="27"/>
      <w:szCs w:val="27"/>
      <w:shd w:val="clear" w:color="auto" w:fill="FFFFFF"/>
    </w:rPr>
  </w:style>
  <w:style w:type="paragraph" w:styleId="a7">
    <w:name w:val="Body Text Indent"/>
    <w:basedOn w:val="a"/>
    <w:link w:val="a8"/>
    <w:rsid w:val="00FA06DF"/>
    <w:pPr>
      <w:spacing w:after="0" w:line="240" w:lineRule="auto"/>
      <w:ind w:firstLine="540"/>
      <w:jc w:val="both"/>
    </w:pPr>
    <w:rPr>
      <w:rFonts w:ascii="Times New Roman" w:eastAsia="SimSun" w:hAnsi="Times New Roman" w:cs="Times New Roman"/>
      <w:sz w:val="28"/>
      <w:szCs w:val="28"/>
      <w:lang w:eastAsia="zh-CN"/>
    </w:rPr>
  </w:style>
  <w:style w:type="character" w:customStyle="1" w:styleId="a8">
    <w:name w:val="Основной текст с отступом Знак"/>
    <w:basedOn w:val="a0"/>
    <w:link w:val="a7"/>
    <w:rsid w:val="00FA06DF"/>
    <w:rPr>
      <w:rFonts w:ascii="Times New Roman" w:eastAsia="SimSun" w:hAnsi="Times New Roman" w:cs="Times New Roman"/>
      <w:sz w:val="28"/>
      <w:szCs w:val="28"/>
      <w:lang w:eastAsia="zh-CN"/>
    </w:rPr>
  </w:style>
  <w:style w:type="character" w:customStyle="1" w:styleId="c1">
    <w:name w:val="c1"/>
    <w:basedOn w:val="a0"/>
    <w:rsid w:val="00FA06DF"/>
  </w:style>
  <w:style w:type="paragraph" w:customStyle="1" w:styleId="c12">
    <w:name w:val="c12"/>
    <w:basedOn w:val="a"/>
    <w:rsid w:val="00FA0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FA06DF"/>
  </w:style>
  <w:style w:type="paragraph" w:customStyle="1" w:styleId="c50">
    <w:name w:val="c50"/>
    <w:basedOn w:val="a"/>
    <w:rsid w:val="00FA0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A06DF"/>
  </w:style>
  <w:style w:type="character" w:styleId="a9">
    <w:name w:val="Hyperlink"/>
    <w:basedOn w:val="a0"/>
    <w:uiPriority w:val="99"/>
    <w:unhideWhenUsed/>
    <w:rsid w:val="00FA06DF"/>
    <w:rPr>
      <w:color w:val="0000FF"/>
      <w:u w:val="single"/>
    </w:rPr>
  </w:style>
  <w:style w:type="paragraph" w:styleId="HTML">
    <w:name w:val="HTML Preformatted"/>
    <w:basedOn w:val="a"/>
    <w:link w:val="HTML0"/>
    <w:rsid w:val="00FA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7"/>
      <w:szCs w:val="17"/>
    </w:rPr>
  </w:style>
  <w:style w:type="character" w:customStyle="1" w:styleId="HTML0">
    <w:name w:val="Стандартный HTML Знак"/>
    <w:basedOn w:val="a0"/>
    <w:link w:val="HTML"/>
    <w:rsid w:val="00FA06DF"/>
    <w:rPr>
      <w:rFonts w:ascii="Courier New" w:eastAsia="Times New Roman" w:hAnsi="Courier New" w:cs="Courier New"/>
      <w:sz w:val="17"/>
      <w:szCs w:val="17"/>
    </w:rPr>
  </w:style>
  <w:style w:type="paragraph" w:customStyle="1" w:styleId="first">
    <w:name w:val="first"/>
    <w:basedOn w:val="a"/>
    <w:rsid w:val="00FA06D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note text"/>
    <w:aliases w:val="Текст сноски Знак2,Текст сноски Знак1 Знак,Текст сноски Знак Знак1 Знак,Текст сноски Знак Знак"/>
    <w:basedOn w:val="a"/>
    <w:link w:val="ab"/>
    <w:uiPriority w:val="99"/>
    <w:rsid w:val="00FA06DF"/>
    <w:pPr>
      <w:spacing w:after="0" w:line="240" w:lineRule="auto"/>
    </w:pPr>
    <w:rPr>
      <w:rFonts w:ascii="Times New Roman" w:eastAsia="Times New Roman" w:hAnsi="Times New Roman" w:cs="Times New Roman"/>
      <w:sz w:val="20"/>
      <w:szCs w:val="20"/>
    </w:rPr>
  </w:style>
  <w:style w:type="character" w:customStyle="1" w:styleId="ab">
    <w:name w:val="Текст сноски Знак"/>
    <w:aliases w:val="Текст сноски Знак2 Знак,Текст сноски Знак1 Знак Знак,Текст сноски Знак Знак1 Знак Знак,Текст сноски Знак Знак Знак"/>
    <w:basedOn w:val="a0"/>
    <w:link w:val="aa"/>
    <w:uiPriority w:val="99"/>
    <w:rsid w:val="00FA06DF"/>
    <w:rPr>
      <w:rFonts w:ascii="Times New Roman" w:eastAsia="Times New Roman" w:hAnsi="Times New Roman" w:cs="Times New Roman"/>
      <w:sz w:val="20"/>
      <w:szCs w:val="20"/>
    </w:rPr>
  </w:style>
  <w:style w:type="paragraph" w:customStyle="1" w:styleId="s3">
    <w:name w:val="s_3"/>
    <w:basedOn w:val="a"/>
    <w:rsid w:val="00FA06DF"/>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FA06DF"/>
    <w:rPr>
      <w:b/>
      <w:bCs/>
    </w:rPr>
  </w:style>
  <w:style w:type="paragraph" w:customStyle="1" w:styleId="s16">
    <w:name w:val="s_16"/>
    <w:basedOn w:val="a"/>
    <w:rsid w:val="00FA06D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Plain Text"/>
    <w:basedOn w:val="a"/>
    <w:link w:val="ae"/>
    <w:rsid w:val="00FA06DF"/>
    <w:pPr>
      <w:spacing w:after="0" w:line="240" w:lineRule="auto"/>
      <w:ind w:firstLine="720"/>
      <w:jc w:val="both"/>
    </w:pPr>
    <w:rPr>
      <w:rFonts w:ascii="Times New Roman Tj" w:eastAsia="Times New Roman" w:hAnsi="Times New Roman Tj" w:cs="Times New Roman"/>
      <w:noProof/>
      <w:sz w:val="28"/>
      <w:szCs w:val="20"/>
    </w:rPr>
  </w:style>
  <w:style w:type="character" w:customStyle="1" w:styleId="ae">
    <w:name w:val="Текст Знак"/>
    <w:basedOn w:val="a0"/>
    <w:link w:val="ad"/>
    <w:rsid w:val="00FA06DF"/>
    <w:rPr>
      <w:rFonts w:ascii="Times New Roman Tj" w:eastAsia="Times New Roman" w:hAnsi="Times New Roman Tj" w:cs="Times New Roman"/>
      <w:noProof/>
      <w:sz w:val="28"/>
      <w:szCs w:val="20"/>
    </w:rPr>
  </w:style>
  <w:style w:type="paragraph" w:styleId="af">
    <w:name w:val="Normal (Web)"/>
    <w:basedOn w:val="a"/>
    <w:uiPriority w:val="99"/>
    <w:unhideWhenUsed/>
    <w:rsid w:val="00FA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mm">
    <w:name w:val="mmm"/>
    <w:basedOn w:val="a"/>
    <w:rsid w:val="00FA06DF"/>
    <w:pPr>
      <w:spacing w:after="0" w:line="240" w:lineRule="auto"/>
    </w:pPr>
    <w:rPr>
      <w:rFonts w:ascii="Times New Roman" w:eastAsia="Times New Roman" w:hAnsi="Times New Roman" w:cs="Times New Roman"/>
      <w:sz w:val="24"/>
      <w:szCs w:val="24"/>
    </w:rPr>
  </w:style>
  <w:style w:type="table" w:customStyle="1" w:styleId="11">
    <w:name w:val="Сетка таблицы1"/>
    <w:basedOn w:val="a1"/>
    <w:next w:val="a5"/>
    <w:uiPriority w:val="59"/>
    <w:rsid w:val="0038016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204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96052">
      <w:bodyDiv w:val="1"/>
      <w:marLeft w:val="0"/>
      <w:marRight w:val="0"/>
      <w:marTop w:val="0"/>
      <w:marBottom w:val="0"/>
      <w:divBdr>
        <w:top w:val="none" w:sz="0" w:space="0" w:color="auto"/>
        <w:left w:val="none" w:sz="0" w:space="0" w:color="auto"/>
        <w:bottom w:val="none" w:sz="0" w:space="0" w:color="auto"/>
        <w:right w:val="none" w:sz="0" w:space="0" w:color="auto"/>
      </w:divBdr>
    </w:div>
    <w:div w:id="498695778">
      <w:bodyDiv w:val="1"/>
      <w:marLeft w:val="0"/>
      <w:marRight w:val="0"/>
      <w:marTop w:val="0"/>
      <w:marBottom w:val="0"/>
      <w:divBdr>
        <w:top w:val="none" w:sz="0" w:space="0" w:color="auto"/>
        <w:left w:val="none" w:sz="0" w:space="0" w:color="auto"/>
        <w:bottom w:val="none" w:sz="0" w:space="0" w:color="auto"/>
        <w:right w:val="none" w:sz="0" w:space="0" w:color="auto"/>
      </w:divBdr>
    </w:div>
    <w:div w:id="891162250">
      <w:bodyDiv w:val="1"/>
      <w:marLeft w:val="0"/>
      <w:marRight w:val="0"/>
      <w:marTop w:val="0"/>
      <w:marBottom w:val="0"/>
      <w:divBdr>
        <w:top w:val="none" w:sz="0" w:space="0" w:color="auto"/>
        <w:left w:val="none" w:sz="0" w:space="0" w:color="auto"/>
        <w:bottom w:val="none" w:sz="0" w:space="0" w:color="auto"/>
        <w:right w:val="none" w:sz="0" w:space="0" w:color="auto"/>
      </w:divBdr>
    </w:div>
    <w:div w:id="1720857810">
      <w:bodyDiv w:val="1"/>
      <w:marLeft w:val="0"/>
      <w:marRight w:val="0"/>
      <w:marTop w:val="0"/>
      <w:marBottom w:val="0"/>
      <w:divBdr>
        <w:top w:val="none" w:sz="0" w:space="0" w:color="auto"/>
        <w:left w:val="none" w:sz="0" w:space="0" w:color="auto"/>
        <w:bottom w:val="none" w:sz="0" w:space="0" w:color="auto"/>
        <w:right w:val="none" w:sz="0" w:space="0" w:color="auto"/>
      </w:divBdr>
    </w:div>
    <w:div w:id="214723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7F4F7-F9A6-4986-9D55-2BCCFF557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28</Pages>
  <Words>9924</Words>
  <Characters>56569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РТСУ</Company>
  <LinksUpToDate>false</LinksUpToDate>
  <CharactersWithSpaces>66361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РТСУ</dc:creator>
  <cp:lastModifiedBy>kafedra</cp:lastModifiedBy>
  <cp:revision>48</cp:revision>
  <cp:lastPrinted>2021-09-11T08:31:00Z</cp:lastPrinted>
  <dcterms:created xsi:type="dcterms:W3CDTF">2001-12-31T20:01:00Z</dcterms:created>
  <dcterms:modified xsi:type="dcterms:W3CDTF">2024-02-16T10:31:00Z</dcterms:modified>
</cp:coreProperties>
</file>