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387E3" w14:textId="77777777" w:rsidR="003B6E39" w:rsidRPr="00306714" w:rsidRDefault="003B6E39" w:rsidP="003B6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6714">
        <w:rPr>
          <w:rFonts w:ascii="Times New Roman" w:hAnsi="Times New Roman"/>
          <w:b/>
          <w:bCs/>
          <w:sz w:val="28"/>
          <w:szCs w:val="28"/>
        </w:rPr>
        <w:t>СПРАВКА О МАТЕРИАЛЬНО-ТЕХНИЧЕСКОМ ОБЕСПЕЧЕНИИ ОБРАЗОВАТЕЛЬНОЙ ДЕЯТЕЛЬНОСТИ ПО ОБРАЗОВАТЕЛЬНЫМ ПРОГРАММАМ</w:t>
      </w: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1"/>
      </w:tblGrid>
      <w:tr w:rsidR="003B6E39" w:rsidRPr="00306714" w14:paraId="3999887D" w14:textId="77777777" w:rsidTr="003B6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B0FAFC" w14:textId="77777777" w:rsidR="003B6E39" w:rsidRPr="00306714" w:rsidRDefault="003B6E39" w:rsidP="003B6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7" w:right="15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6714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межгосударственного образовательного учреждения</w:t>
            </w:r>
            <w:r w:rsidRPr="0030671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высшего образования «Российско-Таджикский (Славянский) университет»</w:t>
            </w:r>
          </w:p>
        </w:tc>
      </w:tr>
    </w:tbl>
    <w:p w14:paraId="68735AC7" w14:textId="77777777" w:rsidR="003B6E39" w:rsidRDefault="003B6E39" w:rsidP="003B6E39">
      <w:pPr>
        <w:widowControl w:val="0"/>
        <w:autoSpaceDE w:val="0"/>
        <w:autoSpaceDN w:val="0"/>
        <w:adjustRightInd w:val="0"/>
        <w:spacing w:after="0" w:line="240" w:lineRule="auto"/>
        <w:ind w:right="-3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534883D" w14:textId="2072A010" w:rsidR="003B6E39" w:rsidRPr="003C3B94" w:rsidRDefault="003B6E39" w:rsidP="003B6E39">
      <w:pPr>
        <w:widowControl w:val="0"/>
        <w:autoSpaceDE w:val="0"/>
        <w:autoSpaceDN w:val="0"/>
        <w:adjustRightInd w:val="0"/>
        <w:spacing w:after="0" w:line="240" w:lineRule="auto"/>
        <w:ind w:right="-320"/>
        <w:jc w:val="center"/>
        <w:rPr>
          <w:rFonts w:ascii="Times New Roman" w:hAnsi="Times New Roman"/>
          <w:b/>
          <w:bCs/>
          <w:sz w:val="28"/>
          <w:szCs w:val="28"/>
        </w:rPr>
      </w:pPr>
      <w:r w:rsidRPr="003C3B94">
        <w:rPr>
          <w:rFonts w:ascii="Times New Roman" w:hAnsi="Times New Roman"/>
          <w:b/>
          <w:bCs/>
          <w:sz w:val="28"/>
          <w:szCs w:val="28"/>
        </w:rPr>
        <w:t>Высшее образование</w:t>
      </w:r>
    </w:p>
    <w:p w14:paraId="7B5B888A" w14:textId="77777777" w:rsidR="003B6E39" w:rsidRPr="003C3B94" w:rsidRDefault="003B6E39" w:rsidP="003B6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3B94">
        <w:rPr>
          <w:rFonts w:ascii="Times New Roman" w:hAnsi="Times New Roman"/>
          <w:b/>
          <w:bCs/>
          <w:sz w:val="28"/>
          <w:szCs w:val="28"/>
        </w:rPr>
        <w:t>Уровень образования – бакалавриат</w:t>
      </w:r>
    </w:p>
    <w:p w14:paraId="0192040F" w14:textId="77777777" w:rsidR="003B6E39" w:rsidRPr="003C3B94" w:rsidRDefault="003B6E39" w:rsidP="003B6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3B94">
        <w:rPr>
          <w:rFonts w:ascii="Times New Roman" w:hAnsi="Times New Roman"/>
          <w:b/>
          <w:bCs/>
          <w:sz w:val="28"/>
          <w:szCs w:val="28"/>
        </w:rPr>
        <w:t xml:space="preserve">Направление подготовки 42.03.02 </w:t>
      </w:r>
      <w:r>
        <w:rPr>
          <w:rFonts w:ascii="Times New Roman" w:hAnsi="Times New Roman"/>
          <w:b/>
          <w:bCs/>
          <w:sz w:val="28"/>
          <w:szCs w:val="28"/>
        </w:rPr>
        <w:t>– «</w:t>
      </w:r>
      <w:r w:rsidRPr="003C3B94">
        <w:rPr>
          <w:rFonts w:ascii="Times New Roman" w:hAnsi="Times New Roman"/>
          <w:b/>
          <w:bCs/>
          <w:sz w:val="28"/>
          <w:szCs w:val="28"/>
        </w:rPr>
        <w:t>Журналистика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59B2528B" w14:textId="77777777" w:rsidR="003B6E39" w:rsidRPr="003C3B94" w:rsidRDefault="003B6E39" w:rsidP="003B6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3B94">
        <w:rPr>
          <w:rFonts w:ascii="Times New Roman" w:hAnsi="Times New Roman"/>
          <w:b/>
          <w:bCs/>
          <w:sz w:val="28"/>
          <w:szCs w:val="28"/>
        </w:rPr>
        <w:t>Профиль подготовки «История и теория системы СМИ»</w:t>
      </w:r>
    </w:p>
    <w:p w14:paraId="291586F3" w14:textId="77777777" w:rsidR="003B6E39" w:rsidRPr="001A3330" w:rsidRDefault="003B6E39" w:rsidP="003B6E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8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2414"/>
        <w:gridCol w:w="4283"/>
        <w:gridCol w:w="2214"/>
        <w:gridCol w:w="1713"/>
        <w:gridCol w:w="3697"/>
      </w:tblGrid>
      <w:tr w:rsidR="003B6E39" w:rsidRPr="00306714" w14:paraId="062D261A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6DF29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60007114"/>
            <w:r w:rsidRPr="0030671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BFB4A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Наименование вида образования, профессии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42618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Наименование объекта, подтверждающего наличие материально – технического обеспечения, с перечнем основного оборудования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22E4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 объекта, подтверждающего наличие материально – технического обеспечения (с указанием номера такого объекта в соответствии с документами по технической инвентаризации &lt;3&gt;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532D5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Собственность или оперативное управление хозяйственное ведение, аренда (субаренда) безвозмездное пользование &lt;3&gt;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C0373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Документ основание возникновения права (указываются реквизиты и сроки действия) &lt;3&gt;</w:t>
            </w:r>
          </w:p>
        </w:tc>
      </w:tr>
      <w:bookmarkEnd w:id="0"/>
      <w:tr w:rsidR="003B6E39" w:rsidRPr="00306714" w14:paraId="6A622442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B6653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13E70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5490B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01CA9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86E4B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BE021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B6E39" w:rsidRPr="00306714" w14:paraId="76D099A1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5E2C0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8B35F" w14:textId="77777777" w:rsidR="003B6E39" w:rsidRPr="00306714" w:rsidRDefault="003B6E39" w:rsidP="004240B0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"/>
                <w:rFonts w:cs="Times New Roman"/>
                <w:b/>
                <w:color w:val="auto"/>
                <w:szCs w:val="24"/>
              </w:rPr>
            </w:pPr>
            <w:r w:rsidRPr="00306714">
              <w:rPr>
                <w:rStyle w:val="2TimesNewRoman1"/>
                <w:rFonts w:cs="Times New Roman"/>
                <w:szCs w:val="24"/>
              </w:rPr>
              <w:t>Аудитория для текущего контроля и промежуточной аттестации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61243" w14:textId="77777777" w:rsidR="003B6E39" w:rsidRPr="00306714" w:rsidRDefault="003B6E39" w:rsidP="004240B0">
            <w:pPr>
              <w:pStyle w:val="Default"/>
              <w:ind w:left="90" w:right="135"/>
              <w:jc w:val="both"/>
            </w:pPr>
            <w:r w:rsidRPr="00306714">
              <w:t>Тестовый центр, для проведения текущего контроля и промежуточной аттестации, также для самостоятельной работы студентов очной и заочной формы обучения. В штате определены системные администраторы и ведущие специалисты.</w:t>
            </w:r>
            <w:r>
              <w:t xml:space="preserve"> </w:t>
            </w:r>
            <w:r w:rsidRPr="00306714">
              <w:t xml:space="preserve">1 стол и 1 стул лаборанта, 120 компьютерных стола, 120 </w:t>
            </w:r>
            <w:r w:rsidRPr="00306714">
              <w:lastRenderedPageBreak/>
              <w:t xml:space="preserve">персональных компьютеров с подключением к сети Интернет и к кредитно-рейтинговой системе обучения РТСУ 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76A82" w14:textId="77777777" w:rsidR="003B6E39" w:rsidRPr="00306714" w:rsidRDefault="003B6E39" w:rsidP="004240B0">
            <w:pPr>
              <w:pStyle w:val="Default"/>
              <w:ind w:left="90" w:right="135"/>
              <w:jc w:val="center"/>
            </w:pPr>
            <w:r w:rsidRPr="00306714">
              <w:lastRenderedPageBreak/>
              <w:t>734025, Республика Таджикистан, г. Душанбе, ул. М. Турсун-заде, 30</w:t>
            </w:r>
          </w:p>
          <w:p w14:paraId="002DD2B9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первый этаж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9C058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4F891" w14:textId="77777777" w:rsidR="003B6E39" w:rsidRPr="00306714" w:rsidRDefault="003B6E39" w:rsidP="004240B0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регистрации №33378 от 2 ноября 2020 г.</w:t>
            </w:r>
          </w:p>
        </w:tc>
      </w:tr>
      <w:tr w:rsidR="003B6E39" w:rsidRPr="00306714" w14:paraId="36B39D6F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2B637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53837" w14:textId="77777777" w:rsidR="003B6E39" w:rsidRPr="00306714" w:rsidRDefault="003B6E39" w:rsidP="004240B0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"/>
                <w:rFonts w:cs="Times New Roman"/>
                <w:b/>
                <w:color w:val="auto"/>
                <w:szCs w:val="24"/>
              </w:rPr>
            </w:pPr>
            <w:r w:rsidRPr="00306714">
              <w:rPr>
                <w:rStyle w:val="2TimesNewRoman1"/>
                <w:rFonts w:cs="Times New Roman"/>
                <w:szCs w:val="24"/>
              </w:rPr>
              <w:t>Кабинет №503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A86D2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Style w:val="2TimesNewRoman1"/>
                <w:szCs w:val="24"/>
              </w:rPr>
              <w:t>Помещение для хранения учебного оборудования (плакаты, стенды, ноутбуки, учебные пособия и специализированная литература и тд.)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31569" w14:textId="77777777" w:rsidR="003B6E39" w:rsidRPr="00306714" w:rsidRDefault="003B6E39" w:rsidP="004240B0">
            <w:pPr>
              <w:pStyle w:val="Default"/>
              <w:ind w:left="90" w:right="135"/>
              <w:jc w:val="center"/>
            </w:pPr>
            <w:r w:rsidRPr="00306714">
              <w:t>734025, Республика Таджикистан, г. Душанбе, ул. М. Турсун-заде, 30</w:t>
            </w:r>
          </w:p>
          <w:p w14:paraId="22E91EEF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 третий этаж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47CBB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1FDD5" w14:textId="77777777" w:rsidR="003B6E39" w:rsidRPr="00306714" w:rsidRDefault="003B6E39" w:rsidP="004240B0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5160BB87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B88FD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30756" w14:textId="77777777" w:rsidR="003B6E39" w:rsidRPr="00306714" w:rsidRDefault="003B6E39" w:rsidP="004240B0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1"/>
                <w:rFonts w:cs="Times New Roman"/>
                <w:szCs w:val="24"/>
              </w:rPr>
            </w:pPr>
            <w:r w:rsidRPr="00306714">
              <w:rPr>
                <w:rStyle w:val="2TimesNewRoman1"/>
                <w:rFonts w:cs="Times New Roman"/>
                <w:szCs w:val="24"/>
              </w:rPr>
              <w:t xml:space="preserve">Отдел технического обслуживания и системного программного обеспечения </w:t>
            </w:r>
          </w:p>
          <w:p w14:paraId="1D2D3547" w14:textId="77777777" w:rsidR="003B6E39" w:rsidRPr="00306714" w:rsidRDefault="003B6E39" w:rsidP="004240B0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"/>
                <w:rFonts w:cs="Times New Roman"/>
                <w:b/>
                <w:color w:val="auto"/>
                <w:szCs w:val="24"/>
              </w:rPr>
            </w:pPr>
            <w:r w:rsidRPr="00306714">
              <w:rPr>
                <w:rStyle w:val="2TimesNewRoman1"/>
                <w:rFonts w:cs="Times New Roman"/>
                <w:b/>
                <w:szCs w:val="24"/>
              </w:rPr>
              <w:t>Аудитория (б\н)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9FC2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Style w:val="2TimesNewRoman1"/>
                <w:szCs w:val="24"/>
              </w:rPr>
              <w:t>Профилактическое обслуживание учебного оборудования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AD3CE" w14:textId="77777777" w:rsidR="003B6E39" w:rsidRPr="00306714" w:rsidRDefault="003B6E39" w:rsidP="004240B0">
            <w:pPr>
              <w:pStyle w:val="Default"/>
              <w:ind w:left="90" w:right="135"/>
              <w:jc w:val="center"/>
            </w:pPr>
            <w:r w:rsidRPr="00306714">
              <w:t>734025, Республика Таджикистан, г. Душанбе, ул. М. Турсун-заде, 30</w:t>
            </w:r>
          </w:p>
          <w:p w14:paraId="71DC691D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первый этаж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713A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982ED" w14:textId="77777777" w:rsidR="003B6E39" w:rsidRPr="00306714" w:rsidRDefault="003B6E39" w:rsidP="004240B0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79FF0EE0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70695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4421E" w14:textId="77777777" w:rsidR="003B6E39" w:rsidRPr="00306714" w:rsidRDefault="003B6E39" w:rsidP="004240B0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714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 (для дополнительного образования), предметы, курсы, дисциплины (модули) в соответствии с учебным планом: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95762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A2651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CB17D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1EDDD" w14:textId="77777777" w:rsidR="003B6E39" w:rsidRPr="00306714" w:rsidRDefault="003B6E39" w:rsidP="004240B0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E39" w:rsidRPr="00306714" w14:paraId="57249B9D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A8E2D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60007586"/>
            <w:bookmarkStart w:id="2" w:name="_Hlk160007674"/>
            <w:bookmarkStart w:id="3" w:name="_Hlk160007558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3647" w14:textId="77777777" w:rsidR="003B6E39" w:rsidRPr="00306714" w:rsidRDefault="003B6E39" w:rsidP="004240B0">
            <w:pPr>
              <w:ind w:left="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теории журналистики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82B25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406 для проведения занятий лекционного типа – стулья, столы ученические в комплекте на 52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обучающегося, 2 стол и 4 стул преподавателя,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BECC1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Душанбе, ул. М. Турсунзаде 30,</w:t>
            </w:r>
          </w:p>
          <w:p w14:paraId="66D6786F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72FBD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F3156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336EE49E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2BB1D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22A5" w14:textId="77777777" w:rsidR="003B6E39" w:rsidRPr="00306714" w:rsidRDefault="003B6E39" w:rsidP="004240B0">
            <w:pPr>
              <w:ind w:lef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B0F59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409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8A977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42FA15CB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2E53D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11C7E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bookmarkEnd w:id="1"/>
      <w:bookmarkEnd w:id="2"/>
      <w:tr w:rsidR="003B6E39" w:rsidRPr="00306714" w14:paraId="1447FE41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548E1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C484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зарубежной журналистики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E18E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404 для проведения занятий лекционного и  практического типов - стулья,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DEA1D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66DB3918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A3067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F9B5D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08FADAC3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1C851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854E" w14:textId="77777777" w:rsidR="003B6E39" w:rsidRPr="00306714" w:rsidRDefault="003B6E39" w:rsidP="004240B0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CFA89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лекционного и  практического типов - стулья,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418DC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48CA8784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DAA66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EBD8F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4B5F038A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72D14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219F" w14:textId="77777777" w:rsidR="003B6E39" w:rsidRPr="00306714" w:rsidRDefault="003B6E39" w:rsidP="004240B0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СМИ и конфликтология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BA3EF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506 для проведения занятий лекционного и  практического типов - стулья,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CD321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445C6185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506</w:t>
            </w:r>
          </w:p>
          <w:p w14:paraId="2715FE90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3AC96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0BAE8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2BA77C66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793E3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26BB" w14:textId="77777777" w:rsidR="003B6E39" w:rsidRPr="00306714" w:rsidRDefault="003B6E39" w:rsidP="004240B0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7C7C6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404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7C9DF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2D87323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404</w:t>
            </w:r>
          </w:p>
          <w:p w14:paraId="54C5DAC2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62489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4705C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5F0A78A4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C1C03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7975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журналистской деятельности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333A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409 для проведения занятий лекционного и  практического типов - стулья,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D1AFA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640B9AC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FAE95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985AF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766372BD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32543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5494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E986C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504 – для проведения занятия практического типа, столы ученические в комплекте на 40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A1505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Душанбе, ул. М. Турсунзаде 30,</w:t>
            </w:r>
          </w:p>
          <w:p w14:paraId="01A5139F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E7415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821BF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36DFE72C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5B6CB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_Hlk160007644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6696" w14:textId="77777777" w:rsidR="003B6E39" w:rsidRPr="00306714" w:rsidRDefault="003B6E39" w:rsidP="004240B0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2163DFD" w14:textId="77777777" w:rsidR="003B6E39" w:rsidRPr="00306714" w:rsidRDefault="003B6E39" w:rsidP="004240B0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550747" w14:textId="77777777" w:rsidR="003B6E39" w:rsidRPr="00306714" w:rsidRDefault="003B6E39" w:rsidP="004240B0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B04E5A3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</w:t>
            </w:r>
          </w:p>
          <w:p w14:paraId="05EA9CEC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спорт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C335" w14:textId="5A4C89FE" w:rsidR="003B6E39" w:rsidRPr="00306714" w:rsidRDefault="003B6E39" w:rsidP="004240B0">
            <w:pPr>
              <w:spacing w:after="0" w:line="275" w:lineRule="exact"/>
              <w:ind w:left="148" w:right="128"/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34508C" wp14:editId="772179DA">
                      <wp:simplePos x="0" y="0"/>
                      <wp:positionH relativeFrom="page">
                        <wp:posOffset>2971800</wp:posOffset>
                      </wp:positionH>
                      <wp:positionV relativeFrom="line">
                        <wp:posOffset>13335</wp:posOffset>
                      </wp:positionV>
                      <wp:extent cx="8890" cy="8890"/>
                      <wp:effectExtent l="0" t="0" r="0" b="0"/>
                      <wp:wrapNone/>
                      <wp:docPr id="457" name="Полилиния: фигур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890" cy="88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D4CA0" id="Полилиния: фигура 6" o:spid="_x0000_s1026" style="position:absolute;margin-left:234pt;margin-top:1.05pt;width:.7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06714">
              <w:rPr>
                <w:rFonts w:ascii="Times New Roman" w:hAnsi="Times New Roman"/>
                <w:color w:val="000000"/>
                <w:sz w:val="24"/>
                <w:szCs w:val="24"/>
              </w:rPr>
              <w:t>Стадион «Спартак» для проведения практических занятий волейбольная</w:t>
            </w:r>
            <w:r w:rsidRPr="00306714">
              <w:rPr>
                <w:rFonts w:ascii="Times New Roman" w:hAnsi="Times New Roman"/>
                <w:color w:val="010302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color w:val="000000"/>
                <w:sz w:val="24"/>
                <w:szCs w:val="24"/>
              </w:rPr>
              <w:t>площадка (9х18) - 1 поле, баскетбольная площадка (28х15) - 1 поле, площадка мини-футбола (40х20) - 1 поле, яма для прыжков в длину (5 метров), беговая дорожка (400 метров), гимнастический городок, параллельные брусья -2 шт., гимнастическое бревно – 1 шт., рукаход -1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шт., перекладина – 3 шт.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02EA8B" wp14:editId="764C253A">
                      <wp:simplePos x="0" y="0"/>
                      <wp:positionH relativeFrom="page">
                        <wp:posOffset>2971800</wp:posOffset>
                      </wp:positionH>
                      <wp:positionV relativeFrom="line">
                        <wp:posOffset>6985</wp:posOffset>
                      </wp:positionV>
                      <wp:extent cx="8890" cy="8890"/>
                      <wp:effectExtent l="0" t="0" r="0" b="0"/>
                      <wp:wrapNone/>
                      <wp:docPr id="474" name="Полилиния: фигур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890" cy="88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9F9D0" id="Полилиния: фигура 4" o:spid="_x0000_s1026" style="position:absolute;margin-left:234pt;margin-top:.55pt;width:.7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787F1" w14:textId="56B46B8A" w:rsidR="003B6E39" w:rsidRPr="00306714" w:rsidRDefault="003B6E39" w:rsidP="004240B0">
            <w:pPr>
              <w:spacing w:after="0" w:line="276" w:lineRule="exact"/>
              <w:ind w:right="1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ECAE9C" wp14:editId="23678DB7">
                      <wp:simplePos x="0" y="0"/>
                      <wp:positionH relativeFrom="page">
                        <wp:posOffset>1440180</wp:posOffset>
                      </wp:positionH>
                      <wp:positionV relativeFrom="line">
                        <wp:posOffset>13970</wp:posOffset>
                      </wp:positionV>
                      <wp:extent cx="8890" cy="8890"/>
                      <wp:effectExtent l="0" t="0" r="0" b="0"/>
                      <wp:wrapNone/>
                      <wp:docPr id="475" name="Полилиния: фигур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890" cy="88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CD0F8" id="Полилиния: фигура 2" o:spid="_x0000_s1026" style="position:absolute;margin-left:113.4pt;margin-top:1.1pt;width:.7pt;height: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30671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734025, Республика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Таджикистан, г. Душанбе, ул. М. Турсунзаде 30, </w:t>
            </w:r>
          </w:p>
          <w:p w14:paraId="02071188" w14:textId="77777777" w:rsidR="003B6E39" w:rsidRPr="00306714" w:rsidRDefault="003B6E39" w:rsidP="004240B0">
            <w:pPr>
              <w:spacing w:after="0" w:line="276" w:lineRule="exact"/>
              <w:ind w:right="127"/>
              <w:jc w:val="center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color w:val="000000"/>
                <w:sz w:val="24"/>
                <w:szCs w:val="24"/>
              </w:rPr>
              <w:t>Корпус № 1,</w:t>
            </w:r>
          </w:p>
          <w:p w14:paraId="64382DE0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4CF4E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1C784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2505A542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4631E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5177" w14:textId="77777777" w:rsidR="003B6E39" w:rsidRPr="00306714" w:rsidRDefault="003B6E39" w:rsidP="004240B0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F45C" w14:textId="77777777" w:rsidR="003B6E39" w:rsidRPr="00306714" w:rsidRDefault="003B6E39" w:rsidP="004240B0">
            <w:pPr>
              <w:spacing w:after="0" w:line="275" w:lineRule="exact"/>
              <w:ind w:left="148" w:right="128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Спортивный зал (28х26), волейбольная площадка (9х18), баскетбольная площадка (26х15), площадка мини-футбола (26х20), волейбольные стойки - 1 пара, баскетбольные щиты – 1 пара, футбольные ворота - 1 пара, гимнастическое бревно – 1 шт., гимнастический козёл – 1  шт., штанга – 1 шт. (до 30 кг.), гиря – 12 шт. (по 16 кг.), параллельные брусья – 1 шт., гимнастические маты – 18 шт., гимнастические мосты – 1 шт.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34C2" w14:textId="77777777" w:rsidR="003B6E39" w:rsidRPr="00306714" w:rsidRDefault="003B6E39" w:rsidP="004240B0">
            <w:pPr>
              <w:spacing w:after="0" w:line="276" w:lineRule="exact"/>
              <w:ind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734025, Республика Таджикистан, г. Душанбе, ул. М. Турсунзаде, </w:t>
            </w:r>
          </w:p>
          <w:p w14:paraId="6393A6F4" w14:textId="77777777" w:rsidR="003B6E39" w:rsidRPr="00306714" w:rsidRDefault="003B6E39" w:rsidP="004240B0">
            <w:pPr>
              <w:spacing w:line="276" w:lineRule="exact"/>
              <w:ind w:right="127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30 Корпус №1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8CC7D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95D3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7FDF4ABD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19424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07A4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таджикского народа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ADAE5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506 для проведения занятий лекционного и  практического типов - стулья,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C657F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789E9EF6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53DCC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0B3D2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78AEB13F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3317E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79EE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85A0E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507 – для проведения занятия практического типа, столы ученические в комплекте на 46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3A694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73EA26EC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41D8C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E80C3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0CDA7F74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2BA1E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F109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Таджикский язык в профессиональной деятельности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D9B78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лекционного и  практического типов - стулья, столы ученические в комплекте на 40 обучающегося, 1 стол и 1 стул преподавателя, 1 учебная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22315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1488CA54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Корпус № 2, аудитория №504</w:t>
            </w:r>
          </w:p>
          <w:p w14:paraId="5EC6A8FE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E061F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D91AC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4E32F45F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8444E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42E6" w14:textId="77777777" w:rsidR="003B6E39" w:rsidRPr="00306714" w:rsidRDefault="003B6E39" w:rsidP="004240B0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02DDF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307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CA651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68E55740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307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12CAF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C07C5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1E5E9878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5B841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63FE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ABA99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409 для проведения занятий лекционного и  практического типов - стулья,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569AF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7E7419D7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409</w:t>
            </w:r>
          </w:p>
          <w:p w14:paraId="471040F2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856DC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912AF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2443F56F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C05B7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1A52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2714A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406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0F1E3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43C4850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EFD68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C382D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60BBA884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B6A0E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86E8" w14:textId="77777777" w:rsidR="003B6E39" w:rsidRPr="00306714" w:rsidRDefault="003B6E39" w:rsidP="004240B0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D945ABB" w14:textId="77777777" w:rsidR="003B6E39" w:rsidRPr="00306714" w:rsidRDefault="003B6E39" w:rsidP="004240B0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F6999B6" w14:textId="77777777" w:rsidR="003B6E39" w:rsidRPr="00306714" w:rsidRDefault="003B6E39" w:rsidP="004240B0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13ADCE5" w14:textId="77777777" w:rsidR="003B6E39" w:rsidRPr="00306714" w:rsidRDefault="003B6E39" w:rsidP="004240B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Культурология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907BF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404 для проведения занятий лекционного и  практического типов - стулья,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AF9F7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9842877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404</w:t>
            </w:r>
          </w:p>
          <w:p w14:paraId="2E110565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8B4F4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2D680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504DA59A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CBCC0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E1B3" w14:textId="77777777" w:rsidR="003B6E39" w:rsidRPr="00306714" w:rsidRDefault="003B6E39" w:rsidP="004240B0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C6299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406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F67DD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80072C9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05945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D7426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4426C847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6EFF1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D913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796A7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409 для проведения занятий лекционного типа - стулья, столы ученические в комплекте на 54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B5BF6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3E3B74C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409</w:t>
            </w:r>
          </w:p>
          <w:p w14:paraId="71FBAAA9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EFD3E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62A6F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05E67F53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E3179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B517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C0DCB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506 для проведения занятий практического типа - стулья, столы ученические в комплекте на 54 обучающегося, 1 стол и 1 стул преподавателя, 1 учебная (меловая)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A07CE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015A2243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Корпус № 2, аудитория № 506</w:t>
            </w:r>
          </w:p>
          <w:p w14:paraId="79E10F32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0ED79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3072A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24F5C393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F34F1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FEAF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России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D403D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лекционного и  практического типов - стулья,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634A2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7BE07D7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F868B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94841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64040BA9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CAFB4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42F1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DD404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406 – для проведения занятия практического типа, столы ученические в комплекте на 40 обучающегося, 1 стол и 1 стул преподавателя, 1 учебная (меловая)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B8DB3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3047C367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Корпус № 2, аудитория № 406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002CF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8A87A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590007DB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04D35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A991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зарубежной литературы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0C2B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506 для проведения занятий лекционного и  практического типов - стулья,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BCE6C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6EFAE85D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11D8A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70462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6A9A4663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A37BE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7666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002FF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409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F9F3E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03CCE69E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7EDC0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8BAFD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3ED0ADB2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B32EF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D509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2AEC9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409 – для проведения занятия лекционного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819CF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73D2C3EE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38854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1FCEC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18CB0A94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455D6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DA38" w14:textId="77777777" w:rsidR="003B6E39" w:rsidRPr="00306714" w:rsidRDefault="003B6E39" w:rsidP="004240B0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96A43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509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E76F6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086A77E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4445F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FC1D0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237D8A3B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18437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1183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Новостная журналистика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EBF22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504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74E9A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18AF15DB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636F9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9BB8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77D002EA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CCF9A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1C71" w14:textId="77777777" w:rsidR="003B6E39" w:rsidRPr="00306714" w:rsidRDefault="003B6E39" w:rsidP="004240B0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0D832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509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2B208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66E4BBC3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42664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1C283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63E9D715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CB75C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EAB6" w14:textId="77777777" w:rsidR="003B6E39" w:rsidRPr="00306714" w:rsidRDefault="003B6E39" w:rsidP="004240B0">
            <w:pPr>
              <w:spacing w:line="240" w:lineRule="auto"/>
              <w:ind w:left="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Техника и технология СМИ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31AFD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509 для проведения занятий лекционного и практического типа - стулья, столы ученические в комплекте на 54 обучающихся, 1 стол и 1 стул преподавателя, 1 учебная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F48B4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31D517B4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Корпус № 2, аудитория № 509</w:t>
            </w:r>
          </w:p>
          <w:p w14:paraId="56FB26F6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28BA6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448CD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2D5D6A18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D2F27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9B92" w14:textId="77777777" w:rsidR="003B6E39" w:rsidRPr="00306714" w:rsidRDefault="003B6E39" w:rsidP="004240B0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16EB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404 для проведения занятий лекционного и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AF7E9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13F56483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404</w:t>
            </w:r>
          </w:p>
          <w:p w14:paraId="481DB847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34898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4D007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070714B8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BF47B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03C1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FBA56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Аудитория № 106 для проведения занятий лекционного типа - стулья, столы ученические в комплекте на 54 обучающихся,</w:t>
            </w:r>
          </w:p>
          <w:p w14:paraId="327C4A10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212F7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4D0E6EB0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106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9316D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9F420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</w:t>
            </w:r>
          </w:p>
        </w:tc>
      </w:tr>
      <w:tr w:rsidR="003B6E39" w:rsidRPr="00306714" w14:paraId="73836E97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286F3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E348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F142D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406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5E614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45B85E0A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C7821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9634E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</w:t>
            </w:r>
          </w:p>
        </w:tc>
      </w:tr>
      <w:tr w:rsidR="003B6E39" w:rsidRPr="00306714" w14:paraId="408FBC0B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68D18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9D7A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Правоведение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8F6EF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106 для проведения занятий лекционного и  практического типов - стулья,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60FB5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7E156745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106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7BE13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3AA0F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</w:t>
            </w:r>
          </w:p>
        </w:tc>
      </w:tr>
      <w:tr w:rsidR="003B6E39" w:rsidRPr="00306714" w14:paraId="6CF1CC44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DCD7B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DF92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DAF7E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104 – для проведения занятия практического типа, столы ученические в комплекте на 40 обучающегося, 1 стол и 1 стул преподавателя, 1 учебная (меловая)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24B3D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2F4D5487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Корпус № 2, аудитория № 104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09210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0538B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имущества» в городе Душанбе – Свидетельство о государственной регистрации №33378 от 2 ноября 2020 г</w:t>
            </w:r>
          </w:p>
        </w:tc>
      </w:tr>
      <w:tr w:rsidR="003B6E39" w:rsidRPr="00306714" w14:paraId="0A378200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64591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7EB4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Философия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48D9E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406 для проведения занятий лекционного и  практического типов - стулья,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9B227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73544E24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6C254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9BEC0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</w:t>
            </w:r>
          </w:p>
        </w:tc>
      </w:tr>
      <w:tr w:rsidR="003B6E39" w:rsidRPr="00306714" w14:paraId="74E1EE6B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300F6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915E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D9F3C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506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2A3B4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3E5F013D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F5AA0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48152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</w:t>
            </w:r>
          </w:p>
        </w:tc>
      </w:tr>
      <w:tr w:rsidR="003B6E39" w:rsidRPr="00306714" w14:paraId="0AEFD0B1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47197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64ED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Политология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AC558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402 для проведения занятий лекционного типа - стулья, столы ученические в комплекте на 100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1945E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3B593FF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402</w:t>
            </w:r>
          </w:p>
          <w:p w14:paraId="07FB59CF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10834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4A0F6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31566432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5C92E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AA00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D95FF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409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022DD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FB66036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409</w:t>
            </w:r>
          </w:p>
          <w:p w14:paraId="5295CEFC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26B71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0BC59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0F377E08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E9F0A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2A69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FC793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403 для проведения занятий лекционного и  практического типов - стулья,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82C8B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1FB197AE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№403</w:t>
            </w:r>
          </w:p>
          <w:p w14:paraId="7B14B71D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1C99F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BCCA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7003CBE4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ABB11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63EC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15264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114 для проведения занятий практического типа - стулья, столы ученические в комплекте на 30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29155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9AE3CE7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114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32748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6EC4C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4A32D518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1D115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E8B9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Современный русский язык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2CFBB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4106 для проведения занятий лекционного и практического типа - стулья, столы ученические в комплекте на 54 обучающихся, 1 стол и 1 стул преподавателя, 1 учебная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8208F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4055EFCE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Корпус № 2, аудитория № 106</w:t>
            </w:r>
          </w:p>
          <w:p w14:paraId="3BDD9438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BEEC7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4183F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7841ABF8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5DA01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1B80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0CDC0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104 для проведения занятий лекционного и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206D5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DBCE92D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104</w:t>
            </w:r>
          </w:p>
          <w:p w14:paraId="334A4E59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C6E7E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7C086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23155B75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F3A64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B404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Риторика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9E54E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лекционного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EB1BB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34254F51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16609DFC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991EF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038F2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24465A52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24C2F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4ECA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85932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409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2CDC0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60ABF885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409</w:t>
            </w:r>
          </w:p>
          <w:p w14:paraId="4069E1E1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B58B2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663FC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5E0EF671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3AFDD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9457" w14:textId="77777777" w:rsidR="003B6E39" w:rsidRPr="00306714" w:rsidRDefault="003B6E39" w:rsidP="004240B0">
            <w:pPr>
              <w:spacing w:line="240" w:lineRule="auto"/>
              <w:ind w:lef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ДВП: 1) Гонзо журналистика</w:t>
            </w:r>
          </w:p>
          <w:p w14:paraId="250DAC64" w14:textId="77777777" w:rsidR="003B6E39" w:rsidRPr="00306714" w:rsidRDefault="003B6E39" w:rsidP="004240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B498E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406 для проведения занятий лекционного и  практического типов - стулья,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17C2B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6EE53E35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№406</w:t>
            </w:r>
          </w:p>
          <w:p w14:paraId="6B90671F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0F172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B6C84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0DAD7185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13BDE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A64A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23B6C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E9693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EF32DF1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2236344B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0EE80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A6264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60F5023A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8B0F7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CFAA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ДВП 2) Спортивная журналистика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0A817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506 для проведения занятий лекционного и  практического типов - стулья,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D5372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4B71522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506</w:t>
            </w:r>
          </w:p>
          <w:p w14:paraId="1EB26F3A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1CE8D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DBFD4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670A69EA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35F96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C247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7EDE5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404 для проведения занятий практического типа - стулья, столы ученические в комплекте на 54 обучающихся, 1 стол и 1 стул преподавателя, 1 учебная (меловая)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E2456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5564CF49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Корпус № 2, аудитория № 404</w:t>
            </w:r>
          </w:p>
          <w:p w14:paraId="1770F5CB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23127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49F26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4EDFA65E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E329E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8D80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Социология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92086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104 для проведения занятий лекционного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170EB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4D5E913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104</w:t>
            </w:r>
          </w:p>
          <w:p w14:paraId="3D5B4190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F0BF9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B476B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06BCB01C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E3D76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C57C" w14:textId="77777777" w:rsidR="003B6E39" w:rsidRPr="00306714" w:rsidRDefault="003B6E39" w:rsidP="004240B0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D1C5D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Учебная аудитория № 509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5C7FF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24D63B8F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509</w:t>
            </w:r>
          </w:p>
          <w:p w14:paraId="49B7A016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53C3E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4DE9B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42272B6B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CE6CF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555C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Психология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A932B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лекционного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CD646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79152CB8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3C618143" w14:textId="77777777" w:rsidR="003B6E39" w:rsidRPr="00306714" w:rsidRDefault="003B6E39" w:rsidP="004240B0">
            <w:pPr>
              <w:spacing w:after="0" w:line="240" w:lineRule="auto"/>
              <w:ind w:left="138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8A8E8" w14:textId="77777777" w:rsidR="003B6E39" w:rsidRPr="00306714" w:rsidRDefault="003B6E39" w:rsidP="004240B0">
            <w:pPr>
              <w:spacing w:after="0" w:line="240" w:lineRule="auto"/>
              <w:ind w:left="113" w:right="14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47D48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4450F2BD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96FE0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D392" w14:textId="77777777" w:rsidR="003B6E39" w:rsidRPr="00306714" w:rsidRDefault="003B6E39" w:rsidP="004240B0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250CB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Учебная аудитория № 509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263E5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62F349D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509</w:t>
            </w:r>
          </w:p>
          <w:p w14:paraId="4C023E81" w14:textId="77777777" w:rsidR="003B6E39" w:rsidRPr="00306714" w:rsidRDefault="003B6E39" w:rsidP="004240B0">
            <w:pPr>
              <w:spacing w:after="0" w:line="240" w:lineRule="auto"/>
              <w:ind w:left="138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4C20B" w14:textId="77777777" w:rsidR="003B6E39" w:rsidRPr="00306714" w:rsidRDefault="003B6E39" w:rsidP="004240B0">
            <w:pPr>
              <w:spacing w:after="0" w:line="240" w:lineRule="auto"/>
              <w:ind w:left="113" w:right="14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4D80B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3E32D7FF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D2735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0156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отечественной журналистики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DF511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406 для проведения занятий лекционного и  практического типов - стулья,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F6930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EE33261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406</w:t>
            </w:r>
          </w:p>
          <w:p w14:paraId="3D1061D8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6748F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26AAB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28900799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51C1E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7381" w14:textId="77777777" w:rsidR="003B6E39" w:rsidRPr="00306714" w:rsidRDefault="003B6E39" w:rsidP="004240B0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FF613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406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02B6B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B0E6CA7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406</w:t>
            </w:r>
          </w:p>
          <w:p w14:paraId="536B3921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B877F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9EB2D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004E4F57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041CA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A79E" w14:textId="77777777" w:rsidR="003B6E39" w:rsidRPr="00306714" w:rsidRDefault="003B6E39" w:rsidP="004240B0">
            <w:pPr>
              <w:spacing w:line="240" w:lineRule="auto"/>
              <w:ind w:lef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Прикладные дисциплины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32BF1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507 для проведения занятий лекционного и  практического типов - стулья, столы ученические в комплекте на 40 обучающегося, 1 стол и 1 стул преподавателя, 1 учебная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9AAB2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464648F4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Корпус № 2, аудитория № 507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98DC3" w14:textId="77777777" w:rsidR="003B6E39" w:rsidRPr="00306714" w:rsidRDefault="003B6E39" w:rsidP="004240B0">
            <w:pPr>
              <w:spacing w:after="0" w:line="240" w:lineRule="auto"/>
              <w:ind w:left="113" w:right="142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03281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38F1713B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6733A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1DF" w14:textId="77777777" w:rsidR="003B6E39" w:rsidRPr="00306714" w:rsidRDefault="003B6E39" w:rsidP="004240B0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A7C27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403 – для проведения занятия практического типа, столы ученические в комплекте на 14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9E3B1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8410380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403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00544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6CB48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4A7EFBBC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1C9BD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2150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отечественной литературы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BE91C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409 для проведения занятий лекционного и  практического типов - стулья,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A9223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1DC5470C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409</w:t>
            </w:r>
          </w:p>
          <w:p w14:paraId="3443546D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AB4DD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93EE7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1772DB92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C30A5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D926" w14:textId="77777777" w:rsidR="003B6E39" w:rsidRPr="00306714" w:rsidRDefault="003B6E39" w:rsidP="004240B0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14AEA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409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3D11F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05A4B22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409</w:t>
            </w:r>
          </w:p>
          <w:p w14:paraId="13012C06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29F66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9CEE5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662711C8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E223E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72D3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ДВП: 1) Технология интервью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DB5F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507 для проведения занятий лекционного типа - стулья, столы ученические в комплекте на 30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DB9BA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B4B1C44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834BE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C4745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6345E23A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21F32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661B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0E258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307 для проведения занятий практического типа - стулья, столы ученические в комплекте на 30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7F6D9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44C5DB77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307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14F26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66CB9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490BFE07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4B001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BD2D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ДВП: 2) Фотожурналистика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644A2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207 для проведения занятий лекционного типа - стулья, столы ученические в комплекте на 30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3DA28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C153288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207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06AF1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369BC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5D344E0C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D3D3D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402D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1D14B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507 для проведения занятий практического типа - стулья, столы ученические в комплекте на 50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70702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4FE4AC9F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F21E3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3B7F0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054FB95F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316B9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946C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ДВП: 1) Программа иновещания РВ и ТВ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9A536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лекционного типа - стулья, столы ученические в комплекте на 30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3E861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52689F6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76919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7CFE8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3EBAF34E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72CEE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81E1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A38EF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30 обучающегося, 1 стол и 1 стул преподавателя, 1 учебная (меловая)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6D209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4144905B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Корпус № 2, аудитория № 504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2CFBE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A050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5FD6DD67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4D3CD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187F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ДВП: 2) Особенности современного радиовещания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E7C61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404 для проведения занятий лекционного типа - стулья, столы ученические в комплекте на 30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67093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299A15A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FCD63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74B0D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7B919685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8B4A6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2449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7F883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30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573F6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39BE6AF3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9CA29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7796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2E124DC9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87523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8D44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ДВП: 1) Основы аргументации в журналистике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24377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509 для проведения занятий лекционного типа - стулья, столы ученические в комплекте на 50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31D4B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617CA1E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1D51C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988CF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59DE5A41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ED0AB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EFE2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AA10C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409 для проведения занятий практического типа - стулья, столы ученические в комплекте на 50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10B39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7385696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E79E9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782B6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64B4F6E6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95D29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B6CD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ДВП: 2) Мультимедийная журналистика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CA631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409 для проведения занятий лекционного типа - стулья, столы ученические в комплекте на 30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0B032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5643485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FC1AA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54717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753D593D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0D0F7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4D6D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2331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409 для проведения занятий практического типа - стулья, столы ученические в комплекте на 30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2EB6A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07E0878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79799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F7E4F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44243528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5705F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C60C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Профессиональная этика журналиста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EBCE2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309 для проведения занятий лекционного типа - стулья, столы ученические в комплекте на 30 обучающегося, 1 стол и 1 стул преподавателя, 1 учебная (меловая)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1141F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153DEA4B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Корпус № 2, аудитория № 309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1EA7C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D431A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0B399470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821EA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D472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7C300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406 для проведения занятий практического типа - стулья, столы ученические в комплекте на 30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0A993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19362653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9014A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34421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635045ED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03620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2E43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Гендерное измерение СМИ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08280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409 для проведения занятий лекционного и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B5140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7768DB8A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№409</w:t>
            </w:r>
          </w:p>
          <w:p w14:paraId="0CBB2E6E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0D7A7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DE328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4CA199E7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7917B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E33D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E86E8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409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A53C3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83C45BE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№409</w:t>
            </w:r>
          </w:p>
          <w:p w14:paraId="7B4C650F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DE4E3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2BCCB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6BB6038F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A0ACE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8383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таджикской журналистики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B0A0A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404 для проведения занятий лекционного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CE61F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6424E77C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404</w:t>
            </w:r>
          </w:p>
          <w:p w14:paraId="76D17109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A632C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B8765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68286391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364EF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F286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BE662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20010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6EF94412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6BB553B5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9399F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4DC5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15DEC2C1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0AC2E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603E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 выпуска печатных СМИ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AE3FF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506 для проведения занятий лекционного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96D53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6A63F220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506</w:t>
            </w:r>
          </w:p>
          <w:p w14:paraId="174CA1D3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8DA37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86386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534FC21A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22CFF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0609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5411D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FD812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5950D88B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Корпус № 2, аудитория № 504</w:t>
            </w:r>
          </w:p>
          <w:p w14:paraId="0D903A92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39FFE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D2DF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19B5C2C0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63A7C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751F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телерадиожурналистики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00A71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406 для проведения занятий лекционного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D6559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4F5C812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406</w:t>
            </w:r>
          </w:p>
          <w:p w14:paraId="740931FA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F430D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C0DAE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74715728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D0103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B1F2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37373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0B0C9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751AD6B9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21AC70E5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3B411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FD6D4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34C61091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9990F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B448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Интернет-журналистика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E1434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506 для проведения занятий лекционного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A1E3B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A968358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506</w:t>
            </w:r>
          </w:p>
          <w:p w14:paraId="6B398C80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FF9EC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38A1B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3928AD4E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64D97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5533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059F9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509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87422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6AC0B8D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509</w:t>
            </w:r>
          </w:p>
          <w:p w14:paraId="3143F9D7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469E0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E75C4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75DBC2BE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D5FA7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6D1A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Психология журналистики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53358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506 для проведения занятий лекционного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F99F4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B41D72B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506</w:t>
            </w:r>
          </w:p>
          <w:p w14:paraId="07E868F0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E6A45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FC3EB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0BF1EAC2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AF1F5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EC18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E0F03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509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2CC11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20B8A42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509</w:t>
            </w:r>
          </w:p>
          <w:p w14:paraId="2FC3D6FA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AF5DD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C5E0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4FE358F6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7D9C9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CE89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ДВП: 1) Выпуск учебных СМИ РВ,ТВ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2216F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9539F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20E9F2B9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Корпус № 2, аудитория № 504</w:t>
            </w:r>
          </w:p>
          <w:p w14:paraId="4A1175B4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D53B5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10E03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026BB7A9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8C755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EC49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ДВП: 2) Выпуск учебных газет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C6F49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5F0EE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E2890C8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55473CF2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9E629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F68FF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77E00F6E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18AA2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6A8F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ДВП: 1) Сценарное мастерство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4A42D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B1CF9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4A93795D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16A3B6C2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6FF61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FE9FB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6DE60D3F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CF993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7E1B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ДВП: 2) Операторское мастерство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59564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11763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1FB06C3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163F197F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1C887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68DAD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03E4C3F5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71D34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1C59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Правовые основы журналистики (МГП и СМИ)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44E9B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лекционного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88D10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0488949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69C793A1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766B9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C9BE1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7CB05F5B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E50D6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22D8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5911C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CB471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B7321A7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404</w:t>
            </w:r>
          </w:p>
          <w:p w14:paraId="7ADECBE5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1144A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43DB6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004BB6FA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72A29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235C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Социология журналистки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E70AA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406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50758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DA78FCA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406</w:t>
            </w:r>
          </w:p>
          <w:p w14:paraId="1044038A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87FBB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8DE0F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3CEB70E6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739E8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761D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10FED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CC552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62BACCE7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Корпус № 2, аудитория № 504</w:t>
            </w:r>
          </w:p>
          <w:p w14:paraId="3353AC56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720BB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F7655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1ECE267B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6EF1D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F0EB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рекламы и PR в журналистике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A48DB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лекционного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9B918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4DBECF1F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2C1CA66A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8F54A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70E58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6338BAEE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6EE5C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29AB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274B1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36F89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1ACAAE51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6C8E2134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CC88B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651B0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0093A79B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82F2E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AEB5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Таджикско-персидская публицистика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93C08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лекционного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0D66C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48FECD11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720DEB3A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5F90C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00744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7089F77E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18800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45A9" w14:textId="77777777" w:rsidR="003B6E39" w:rsidRPr="00306714" w:rsidRDefault="003B6E39" w:rsidP="004240B0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C4BA6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EDE52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47A3C069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70196711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3D8BC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E6AF4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4BC3ABB2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88957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D674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Профессиональная творческая практика (лабораторная работа)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4DFC1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8D11F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19B5C37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502D8E89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1EE77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3D1E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43FA25EF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EB8FC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75E9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Экономика и менеджмент СМИ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747BA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507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7B3D6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66B0FF4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507</w:t>
            </w:r>
          </w:p>
          <w:p w14:paraId="744FDD2D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509E0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89A0A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18F3BC73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E136B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E8A7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94761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41F9D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709DBFE5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Корпус № 2, аудитория № 504</w:t>
            </w:r>
          </w:p>
          <w:p w14:paraId="6ED7A9AD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54ADB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59AE3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0E2CB0C8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15447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1317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СМИ и гражданское общество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83764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1CF98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7535D301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404</w:t>
            </w:r>
          </w:p>
          <w:p w14:paraId="2CECD6EF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E552F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6B50D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4D03413B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6A246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4B6B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6289A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088E4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6ED070B6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4D80E6CF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3743B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EDDE4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27EB3241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A4044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1D4A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ДВП: 1) Конвергентная журналистика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05648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406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ADD0D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95F0DD8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406</w:t>
            </w:r>
          </w:p>
          <w:p w14:paraId="2EA2F44E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33033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CE288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236222EC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3BFF5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D367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5CF24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85ECF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21A1706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3DF20358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7095C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ED65A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6653C629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2849D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3C73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Стилистика и литературное редактирование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9D134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409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BB865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10DC1F3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409</w:t>
            </w:r>
          </w:p>
          <w:p w14:paraId="77D65726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A3EC5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6F00B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4D8EDA60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60FF3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BD30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CA118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CFA93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5159FC3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404</w:t>
            </w:r>
          </w:p>
          <w:p w14:paraId="199EC4D3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182FA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AB718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21CB3220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C79BA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C125" w14:textId="77777777" w:rsidR="003B6E39" w:rsidRPr="00306714" w:rsidRDefault="003B6E39" w:rsidP="004240B0">
            <w:pPr>
              <w:spacing w:line="240" w:lineRule="auto"/>
              <w:ind w:left="-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Профессионально-творческая практика (лабораторная работа в студиях)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C6390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44ADB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6F587F3C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Корпус № 2, аудитория № 504</w:t>
            </w:r>
          </w:p>
          <w:p w14:paraId="31160C2C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DB2B3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5825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3F598EFF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EAF53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B162" w14:textId="77777777" w:rsidR="003B6E39" w:rsidRPr="00306714" w:rsidRDefault="003B6E39" w:rsidP="004240B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Демократия и журналистика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9D937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404 для проведения занятий лекционного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ED9F0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47FBA68D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404</w:t>
            </w:r>
          </w:p>
          <w:p w14:paraId="1C314B50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2F89B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82329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6E03BFAF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FA1D4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3002" w14:textId="77777777" w:rsidR="003B6E39" w:rsidRPr="00306714" w:rsidRDefault="003B6E39" w:rsidP="004240B0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EAF72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D5F69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7022256B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690277C0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8E096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C9A2F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57CA1F5E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D88C6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D27E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Драматургия журналистики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C1F51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404 для проведения занятий лекционного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A1D80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9FA7E62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404</w:t>
            </w:r>
          </w:p>
          <w:p w14:paraId="79CF48FE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03ED9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C6FF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6E39F4C9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2475F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C268" w14:textId="77777777" w:rsidR="003B6E39" w:rsidRPr="00306714" w:rsidRDefault="003B6E39" w:rsidP="004240B0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6E0C7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A2814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1F075C9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20E376DD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3C3C4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A1AFC" w14:textId="77777777" w:rsidR="003B6E39" w:rsidRPr="00306714" w:rsidRDefault="003B6E39" w:rsidP="004240B0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495EC02B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0A88C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E17F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Медиаграмотность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D886D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506 для проведения занятий лекционного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7756C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42307013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506</w:t>
            </w:r>
          </w:p>
          <w:p w14:paraId="57485973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C74BC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0F9C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3796A2CE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F0C0F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7E82" w14:textId="77777777" w:rsidR="003B6E39" w:rsidRPr="00306714" w:rsidRDefault="003B6E39" w:rsidP="004240B0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7F9A6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12687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6EEFDEFC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034A5081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F0827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8AF37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01C3F65A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079CD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7375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Современная таджикская журналистика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31C01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406 для проведения занятий лекционного типа - стулья, столы ученические в комплекте на 54 обучающихся, 1 стол и 1 стул преподавателя, 1 учебная (меловая)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63DA9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23485A6E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Корпус № 2, аудитория № 406</w:t>
            </w:r>
          </w:p>
          <w:p w14:paraId="29C2063A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5B7DD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B5621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66D607E8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E7D50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A3CC1" w14:textId="77777777" w:rsidR="003B6E39" w:rsidRPr="00306714" w:rsidRDefault="003B6E39" w:rsidP="004240B0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9AF06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C5D36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FC0A6E7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0CCFADEF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05E47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D82F7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6EFA979A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A48BE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5655D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ДВП: 1) Журналистика СНГ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E4713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409 для проведения занятий лекционного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976C6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469E5FB9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409</w:t>
            </w:r>
          </w:p>
          <w:p w14:paraId="44CB1539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9FD74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2B80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5892B60F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6E170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4E25" w14:textId="77777777" w:rsidR="003B6E39" w:rsidRPr="00306714" w:rsidRDefault="003B6E39" w:rsidP="004240B0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9ADB8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A423C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1E8BE233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77716F4D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7E6B1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9E8BE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054AE6C2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F532A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3372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ДВП: 2) Дикторское мастерство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0774E" w14:textId="77777777" w:rsidR="003B6E39" w:rsidRPr="00306714" w:rsidRDefault="003B6E39" w:rsidP="004240B0">
            <w:pPr>
              <w:spacing w:after="0" w:line="240" w:lineRule="auto"/>
              <w:ind w:left="125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409 для проведения занятий лекционного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DAB79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1C482D61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409</w:t>
            </w:r>
          </w:p>
          <w:p w14:paraId="1801B5B6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4C7EF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D3E0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49389DCB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364AA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98C79" w14:textId="77777777" w:rsidR="003B6E39" w:rsidRPr="00306714" w:rsidRDefault="003B6E39" w:rsidP="004240B0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ED912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A5C96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5EEA030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1E842609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3DD84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FE46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271F5D6F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A50D6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BDE49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теории коммуникации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B675D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409 для проведения занятий лекционного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95A9D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1EF60E61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409</w:t>
            </w:r>
          </w:p>
          <w:p w14:paraId="609274CE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7ED4E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CDCE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2039D8A3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04011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6B6BA" w14:textId="77777777" w:rsidR="003B6E39" w:rsidRPr="00306714" w:rsidRDefault="003B6E39" w:rsidP="004240B0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CBC6F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5D761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3AC44AD4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Корпус № 2, аудитория № 504</w:t>
            </w:r>
          </w:p>
          <w:p w14:paraId="17776F66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9615D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9074D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</w:t>
            </w: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0F9FDAE4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89983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62E8D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Информационная безопасность и СМИ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4A9A4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лекционного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CF149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9816F56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65990CB5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96D1F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C1149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046B745F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D073E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B81A8" w14:textId="77777777" w:rsidR="003B6E39" w:rsidRPr="00306714" w:rsidRDefault="003B6E39" w:rsidP="004240B0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9E359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406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3AB98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564AAD06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406</w:t>
            </w:r>
          </w:p>
          <w:p w14:paraId="09DCB1F9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45B6C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42064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15DF3BA2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C2466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D2642" w14:textId="77777777" w:rsidR="003B6E39" w:rsidRPr="00306714" w:rsidRDefault="003B6E39" w:rsidP="004240B0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ДВП: 2) Типология пер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одической печати Таджикистана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19D92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Аудитория № 504 для проведения занятий лекционного типа - стулья, столы ученические в комплекте на 54 обучающихся, 1 стол и 1 стул преподавателя, 1 учебная (меловая) доска, 1 мультимедийный проектор.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6E3F3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243A922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08BC5E9D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657AB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E2285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7E57675C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F7E3C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A891A" w14:textId="77777777" w:rsidR="003B6E39" w:rsidRPr="00306714" w:rsidRDefault="003B6E39" w:rsidP="004240B0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AAB52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406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экран.Программное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B52D0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104D04E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406</w:t>
            </w:r>
          </w:p>
          <w:p w14:paraId="30B7F28A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06670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8E8D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6063DCFB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53C73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D1253" w14:textId="77777777" w:rsidR="003B6E39" w:rsidRPr="00306714" w:rsidRDefault="003B6E39" w:rsidP="004240B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bCs/>
                <w:sz w:val="24"/>
                <w:szCs w:val="24"/>
              </w:rPr>
              <w:t>ДВП: 1) Жанры печатных СМИ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4A816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Аудитория № 504 для проведения занятий лекционного типа - стулья, столы ученические в комплекте на 54 обучающихся.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114BA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19752CE1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3F477500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062DC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D4DF1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B6E39" w:rsidRPr="00306714" w14:paraId="2B0806F6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17F7E" w14:textId="77777777" w:rsidR="003B6E39" w:rsidRPr="00306714" w:rsidRDefault="003B6E39" w:rsidP="004240B0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4FDB6" w14:textId="77777777" w:rsidR="003B6E39" w:rsidRPr="00306714" w:rsidRDefault="003B6E39" w:rsidP="004240B0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5E930" w14:textId="77777777" w:rsidR="003B6E39" w:rsidRPr="00306714" w:rsidRDefault="003B6E39" w:rsidP="004240B0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 xml:space="preserve">Аудитория № 406 для проведения занятий практического типа - стулья, столы ученические в комплекте на 54 обучающихся. Программное обеспечение: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>; 7-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3067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714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FA782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637A1498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Корпус № 2, аудитория № 406</w:t>
            </w:r>
          </w:p>
          <w:p w14:paraId="5D74FA7C" w14:textId="77777777" w:rsidR="003B6E39" w:rsidRPr="00306714" w:rsidRDefault="003B6E39" w:rsidP="004240B0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A5D22" w14:textId="77777777" w:rsidR="003B6E39" w:rsidRPr="00306714" w:rsidRDefault="003B6E39" w:rsidP="004240B0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3C561" w14:textId="77777777" w:rsidR="003B6E39" w:rsidRPr="00306714" w:rsidRDefault="003B6E39" w:rsidP="004240B0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bookmarkEnd w:id="3"/>
      <w:bookmarkEnd w:id="4"/>
    </w:tbl>
    <w:p w14:paraId="6DFFD458" w14:textId="77777777" w:rsidR="003B6E39" w:rsidRPr="00306714" w:rsidRDefault="003B6E39" w:rsidP="003B6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823107" w14:textId="77777777" w:rsidR="003B6E39" w:rsidRPr="00306714" w:rsidRDefault="003B6E39" w:rsidP="003B6E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306714">
        <w:rPr>
          <w:rFonts w:ascii="Times New Roman" w:hAnsi="Times New Roman"/>
          <w:sz w:val="24"/>
          <w:szCs w:val="24"/>
        </w:rPr>
        <w:t xml:space="preserve">Дата заполнения </w:t>
      </w:r>
      <w:r w:rsidRPr="00306714">
        <w:rPr>
          <w:rFonts w:ascii="Times New Roman" w:hAnsi="Times New Roman"/>
          <w:i/>
          <w:sz w:val="24"/>
          <w:szCs w:val="24"/>
        </w:rPr>
        <w:t>"__" _____________  2024 г.</w:t>
      </w:r>
    </w:p>
    <w:p w14:paraId="3F9F932A" w14:textId="77777777" w:rsidR="003B6E39" w:rsidRPr="00306714" w:rsidRDefault="003B6E39" w:rsidP="003B6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8"/>
        <w:gridCol w:w="250"/>
        <w:gridCol w:w="4561"/>
        <w:gridCol w:w="250"/>
        <w:gridCol w:w="4608"/>
      </w:tblGrid>
      <w:tr w:rsidR="003B6E39" w:rsidRPr="00306714" w14:paraId="313A6A67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DD7FE2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sz w:val="24"/>
                <w:szCs w:val="24"/>
              </w:rPr>
              <w:t>Ректор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77FE1D6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079553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DF86F09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71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C89CF6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6E39" w:rsidRPr="00306714" w14:paraId="5972D73F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910AD83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FDD47FD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71FA719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(подпись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45A6364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AA3D017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</w:tr>
      <w:tr w:rsidR="003B6E39" w:rsidRPr="00306714" w14:paraId="3D939EEF" w14:textId="77777777" w:rsidTr="00424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25B88460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2BB0D59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14:paraId="4CFBEB32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77AAB29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38054778" w14:textId="77777777" w:rsidR="003B6E39" w:rsidRPr="00306714" w:rsidRDefault="003B6E39" w:rsidP="0042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71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63451695" w14:textId="77777777" w:rsidR="003B6E39" w:rsidRPr="00306714" w:rsidRDefault="003B6E39" w:rsidP="003B6E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E96530" w14:textId="77777777" w:rsidR="005361E0" w:rsidRDefault="005361E0"/>
    <w:sectPr w:rsidR="005361E0" w:rsidSect="003B6E39">
      <w:footerReference w:type="default" r:id="rId5"/>
      <w:pgSz w:w="15840" w:h="12240" w:orient="landscape"/>
      <w:pgMar w:top="567" w:right="567" w:bottom="709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03136" w14:textId="77777777" w:rsidR="00000000" w:rsidRDefault="00000000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0CECD1B7" w14:textId="77777777" w:rsidR="00000000" w:rsidRDefault="00000000">
    <w:pPr>
      <w:pStyle w:val="af1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6C29"/>
    <w:multiLevelType w:val="hybridMultilevel"/>
    <w:tmpl w:val="FFFFFFFF"/>
    <w:lvl w:ilvl="0" w:tplc="BB9E2B62">
      <w:start w:val="1"/>
      <w:numFmt w:val="decimal"/>
      <w:lvlText w:val="%1."/>
      <w:lvlJc w:val="left"/>
      <w:pPr>
        <w:ind w:left="720" w:hanging="360"/>
      </w:pPr>
      <w:rPr>
        <w:rFonts w:ascii="Tahoma" w:eastAsiaTheme="minorEastAsia" w:hAnsi="Tahoma" w:cs="Tahoma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525EB7"/>
    <w:multiLevelType w:val="hybridMultilevel"/>
    <w:tmpl w:val="FFFFFFFF"/>
    <w:lvl w:ilvl="0" w:tplc="6958D9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D7C262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2A6097D"/>
    <w:multiLevelType w:val="hybridMultilevel"/>
    <w:tmpl w:val="FFFFFFFF"/>
    <w:lvl w:ilvl="0" w:tplc="D1D683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9F7CF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6036C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38167868">
    <w:abstractNumId w:val="0"/>
  </w:num>
  <w:num w:numId="2" w16cid:durableId="278797733">
    <w:abstractNumId w:val="4"/>
  </w:num>
  <w:num w:numId="3" w16cid:durableId="96141418">
    <w:abstractNumId w:val="3"/>
  </w:num>
  <w:num w:numId="4" w16cid:durableId="385878493">
    <w:abstractNumId w:val="5"/>
  </w:num>
  <w:num w:numId="5" w16cid:durableId="174151983">
    <w:abstractNumId w:val="1"/>
  </w:num>
  <w:num w:numId="6" w16cid:durableId="936057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8F"/>
    <w:rsid w:val="003B6E39"/>
    <w:rsid w:val="004557B0"/>
    <w:rsid w:val="004913F5"/>
    <w:rsid w:val="005057BB"/>
    <w:rsid w:val="005361E0"/>
    <w:rsid w:val="008777E9"/>
    <w:rsid w:val="00AA42EC"/>
    <w:rsid w:val="00DB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26F1"/>
  <w15:chartTrackingRefBased/>
  <w15:docId w15:val="{AE3EB94F-30D7-4B5B-BAD8-F0903BAF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E39"/>
    <w:pPr>
      <w:spacing w:after="200" w:line="276" w:lineRule="auto"/>
    </w:pPr>
    <w:rPr>
      <w:rFonts w:eastAsiaTheme="minorEastAsia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B7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C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C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C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C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C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C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C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7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7C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7C8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7C8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7C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7C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7C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7C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7C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7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C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7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7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7C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7C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7C8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7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7C8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7C8F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3B6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6E39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table" w:styleId="ae">
    <w:name w:val="Table Grid"/>
    <w:basedOn w:val="a1"/>
    <w:uiPriority w:val="59"/>
    <w:rsid w:val="003B6E39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link w:val="24"/>
    <w:locked/>
    <w:rsid w:val="003B6E39"/>
    <w:rPr>
      <w:rFonts w:ascii="Courier New" w:hAnsi="Courier New"/>
      <w:sz w:val="17"/>
      <w:shd w:val="clear" w:color="auto" w:fill="FFFFFF"/>
    </w:rPr>
  </w:style>
  <w:style w:type="character" w:customStyle="1" w:styleId="2TimesNewRoman">
    <w:name w:val="Основной текст (2) + Times New Roman"/>
    <w:aliases w:val="12 pt"/>
    <w:rsid w:val="003B6E39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24">
    <w:name w:val="Основной текст (2)"/>
    <w:basedOn w:val="a"/>
    <w:link w:val="23"/>
    <w:rsid w:val="003B6E39"/>
    <w:pPr>
      <w:widowControl w:val="0"/>
      <w:shd w:val="clear" w:color="auto" w:fill="FFFFFF"/>
      <w:spacing w:before="300" w:after="180" w:line="202" w:lineRule="exact"/>
      <w:ind w:hanging="900"/>
    </w:pPr>
    <w:rPr>
      <w:rFonts w:ascii="Courier New" w:eastAsiaTheme="minorHAnsi" w:hAnsi="Courier New" w:cstheme="minorBidi"/>
      <w:kern w:val="2"/>
      <w:sz w:val="17"/>
      <w:lang w:eastAsia="en-US"/>
      <w14:ligatures w14:val="standardContextual"/>
    </w:rPr>
  </w:style>
  <w:style w:type="character" w:customStyle="1" w:styleId="2TimesNewRoman1">
    <w:name w:val="Основной текст (2) + Times New Roman1"/>
    <w:aliases w:val="12 pt1"/>
    <w:rsid w:val="003B6E39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3B6E3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B6E39"/>
    <w:rPr>
      <w:rFonts w:eastAsiaTheme="minorEastAsia" w:cs="Times New Roman"/>
      <w:kern w:val="0"/>
      <w:lang w:eastAsia="ru-RU"/>
      <w14:ligatures w14:val="none"/>
    </w:rPr>
  </w:style>
  <w:style w:type="paragraph" w:styleId="af1">
    <w:name w:val="footer"/>
    <w:basedOn w:val="a"/>
    <w:link w:val="af2"/>
    <w:uiPriority w:val="99"/>
    <w:unhideWhenUsed/>
    <w:rsid w:val="003B6E3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B6E39"/>
    <w:rPr>
      <w:rFonts w:eastAsiaTheme="minorEastAsia" w:cs="Times New Roman"/>
      <w:kern w:val="0"/>
      <w:lang w:eastAsia="ru-RU"/>
      <w14:ligatures w14:val="none"/>
    </w:rPr>
  </w:style>
  <w:style w:type="paragraph" w:customStyle="1" w:styleId="Default">
    <w:name w:val="Default"/>
    <w:rsid w:val="003B6E3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16141</Words>
  <Characters>92004</Characters>
  <Application>Microsoft Office Word</Application>
  <DocSecurity>0</DocSecurity>
  <Lines>766</Lines>
  <Paragraphs>215</Paragraphs>
  <ScaleCrop>false</ScaleCrop>
  <Company/>
  <LinksUpToDate>false</LinksUpToDate>
  <CharactersWithSpaces>107930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kafedra</cp:lastModifiedBy>
  <cp:revision>2</cp:revision>
  <dcterms:created xsi:type="dcterms:W3CDTF">2025-03-11T11:19:00Z</dcterms:created>
  <dcterms:modified xsi:type="dcterms:W3CDTF">2025-03-11T11:20:00Z</dcterms:modified>
</cp:coreProperties>
</file>